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FE9CE">
      <w:pPr>
        <w:rPr>
          <w:rFonts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ascii="黑体" w:hAnsi="黑体" w:eastAsia="黑体" w:cs="黑体"/>
          <w:sz w:val="32"/>
          <w:szCs w:val="32"/>
          <w:lang w:val="en-US" w:eastAsia="zh-CN"/>
        </w:rPr>
        <w:t>2</w:t>
      </w:r>
    </w:p>
    <w:p w14:paraId="323E088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7EB7550">
      <w:pPr>
        <w:jc w:val="center"/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bCs/>
          <w:color w:val="000000"/>
          <w:sz w:val="36"/>
          <w:szCs w:val="36"/>
        </w:rPr>
        <w:t>2025年“唐山礼物”主题店</w:t>
      </w:r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  <w:t>推荐清单</w:t>
      </w:r>
    </w:p>
    <w:p w14:paraId="2352F07E">
      <w:pPr>
        <w:jc w:val="center"/>
        <w:rPr>
          <w:rFonts w:hint="eastAsia" w:ascii="方正楷体简体" w:hAnsi="仿宋_GB2312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仿宋_GB2312" w:eastAsia="方正楷体简体" w:cs="方正楷体简体"/>
          <w:sz w:val="32"/>
          <w:szCs w:val="32"/>
          <w:lang w:val="en-US" w:eastAsia="zh-CN"/>
        </w:rPr>
        <w:t>（排名不分先后）</w:t>
      </w:r>
    </w:p>
    <w:tbl>
      <w:tblPr>
        <w:tblStyle w:val="2"/>
        <w:tblW w:w="9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680"/>
        <w:gridCol w:w="3174"/>
        <w:gridCol w:w="3315"/>
      </w:tblGrid>
      <w:tr w14:paraId="5B712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41" w:type="dxa"/>
            <w:vAlign w:val="center"/>
          </w:tcPr>
          <w:p w14:paraId="2975E9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360" w:lineRule="exact"/>
              <w:ind w:left="0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680" w:type="dxa"/>
            <w:vAlign w:val="center"/>
          </w:tcPr>
          <w:p w14:paraId="68A434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360" w:lineRule="exact"/>
              <w:ind w:left="0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推荐县区</w:t>
            </w:r>
          </w:p>
        </w:tc>
        <w:tc>
          <w:tcPr>
            <w:tcW w:w="3174" w:type="dxa"/>
            <w:vAlign w:val="center"/>
          </w:tcPr>
          <w:p w14:paraId="13F9E0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360" w:lineRule="exact"/>
              <w:ind w:left="0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ascii="黑体" w:hAnsi="黑体" w:eastAsia="黑体" w:cs="黑体"/>
                <w:sz w:val="32"/>
                <w:szCs w:val="32"/>
                <w:lang w:val="en-US" w:eastAsia="zh-CN"/>
              </w:rPr>
              <w:t>店铺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3315" w:type="dxa"/>
            <w:vAlign w:val="center"/>
          </w:tcPr>
          <w:p w14:paraId="1DE79B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360" w:lineRule="exact"/>
              <w:ind w:left="0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ascii="黑体" w:hAnsi="黑体" w:eastAsia="黑体" w:cs="黑体"/>
                <w:sz w:val="32"/>
                <w:szCs w:val="32"/>
                <w:lang w:val="en-US" w:eastAsia="zh-CN"/>
              </w:rPr>
              <w:t>地址</w:t>
            </w:r>
          </w:p>
        </w:tc>
      </w:tr>
      <w:tr w14:paraId="5F499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41" w:type="dxa"/>
            <w:vAlign w:val="center"/>
          </w:tcPr>
          <w:p w14:paraId="0C7E035D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1</w:t>
            </w:r>
          </w:p>
        </w:tc>
        <w:tc>
          <w:tcPr>
            <w:tcW w:w="1680" w:type="dxa"/>
            <w:vAlign w:val="center"/>
          </w:tcPr>
          <w:p w14:paraId="78C188AF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路南区</w:t>
            </w:r>
          </w:p>
        </w:tc>
        <w:tc>
          <w:tcPr>
            <w:tcW w:w="3174" w:type="dxa"/>
            <w:vAlign w:val="center"/>
          </w:tcPr>
          <w:p w14:paraId="1CC27532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唐山宴有礼文创店</w:t>
            </w:r>
          </w:p>
        </w:tc>
        <w:tc>
          <w:tcPr>
            <w:tcW w:w="3315" w:type="dxa"/>
            <w:vAlign w:val="center"/>
          </w:tcPr>
          <w:p w14:paraId="41462B5F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路南区唐山宴一楼</w:t>
            </w:r>
          </w:p>
        </w:tc>
      </w:tr>
      <w:tr w14:paraId="6E6A6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941" w:type="dxa"/>
            <w:vAlign w:val="center"/>
          </w:tcPr>
          <w:p w14:paraId="7AAC5CF3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2</w:t>
            </w:r>
          </w:p>
        </w:tc>
        <w:tc>
          <w:tcPr>
            <w:tcW w:w="1680" w:type="dxa"/>
            <w:vAlign w:val="center"/>
          </w:tcPr>
          <w:p w14:paraId="53671698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路南区</w:t>
            </w:r>
          </w:p>
        </w:tc>
        <w:tc>
          <w:tcPr>
            <w:tcW w:w="3174" w:type="dxa"/>
            <w:vAlign w:val="center"/>
          </w:tcPr>
          <w:p w14:paraId="11743CF4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印象南湖文创店</w:t>
            </w:r>
          </w:p>
        </w:tc>
        <w:tc>
          <w:tcPr>
            <w:tcW w:w="3315" w:type="dxa"/>
            <w:vAlign w:val="center"/>
          </w:tcPr>
          <w:p w14:paraId="378C1C77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唐山南湖·开滦旅游景区丹凤朝阳广场</w:t>
            </w:r>
          </w:p>
        </w:tc>
      </w:tr>
      <w:tr w14:paraId="5DC9F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941" w:type="dxa"/>
            <w:vAlign w:val="center"/>
          </w:tcPr>
          <w:p w14:paraId="7930B910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3</w:t>
            </w:r>
          </w:p>
        </w:tc>
        <w:tc>
          <w:tcPr>
            <w:tcW w:w="1680" w:type="dxa"/>
            <w:vAlign w:val="center"/>
          </w:tcPr>
          <w:p w14:paraId="001D716F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路北区</w:t>
            </w:r>
          </w:p>
        </w:tc>
        <w:tc>
          <w:tcPr>
            <w:tcW w:w="3174" w:type="dxa"/>
            <w:vAlign w:val="center"/>
          </w:tcPr>
          <w:p w14:paraId="1C1F378E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燕赵历史文化体验馆</w:t>
            </w:r>
          </w:p>
        </w:tc>
        <w:tc>
          <w:tcPr>
            <w:tcW w:w="3315" w:type="dxa"/>
            <w:vAlign w:val="center"/>
          </w:tcPr>
          <w:p w14:paraId="1D14A611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路北区唐山站西广场地下一层31号</w:t>
            </w:r>
          </w:p>
        </w:tc>
      </w:tr>
      <w:tr w14:paraId="23E8B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941" w:type="dxa"/>
            <w:vAlign w:val="center"/>
          </w:tcPr>
          <w:p w14:paraId="5587E1FE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4</w:t>
            </w:r>
          </w:p>
        </w:tc>
        <w:tc>
          <w:tcPr>
            <w:tcW w:w="1680" w:type="dxa"/>
            <w:vAlign w:val="center"/>
          </w:tcPr>
          <w:p w14:paraId="3805875A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路北区</w:t>
            </w:r>
          </w:p>
        </w:tc>
        <w:tc>
          <w:tcPr>
            <w:tcW w:w="3174" w:type="dxa"/>
            <w:vAlign w:val="center"/>
          </w:tcPr>
          <w:p w14:paraId="58F7D3CB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启新1889文创店</w:t>
            </w:r>
          </w:p>
        </w:tc>
        <w:tc>
          <w:tcPr>
            <w:tcW w:w="3315" w:type="dxa"/>
            <w:vAlign w:val="center"/>
          </w:tcPr>
          <w:p w14:paraId="6C3D0B90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启新1889文化创意产业园区内</w:t>
            </w:r>
          </w:p>
        </w:tc>
      </w:tr>
      <w:tr w14:paraId="075B5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941" w:type="dxa"/>
            <w:vAlign w:val="center"/>
          </w:tcPr>
          <w:p w14:paraId="7B26AC56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5</w:t>
            </w:r>
          </w:p>
        </w:tc>
        <w:tc>
          <w:tcPr>
            <w:tcW w:w="1680" w:type="dxa"/>
            <w:vAlign w:val="center"/>
          </w:tcPr>
          <w:p w14:paraId="3F9182C0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开平区</w:t>
            </w:r>
          </w:p>
        </w:tc>
        <w:tc>
          <w:tcPr>
            <w:tcW w:w="3174" w:type="dxa"/>
            <w:vAlign w:val="center"/>
          </w:tcPr>
          <w:p w14:paraId="3A4655B0">
            <w:pPr>
              <w:spacing w:beforeAutospacing="0" w:afterAutospacing="0" w:line="360" w:lineRule="exact"/>
              <w:jc w:val="center"/>
              <w:rPr>
                <w:rFonts w:ascii="仿宋_GB2312" w:eastAsia="仿宋_GB2312" w:cs="Lucida Sans"/>
                <w:sz w:val="28"/>
              </w:rPr>
            </w:pPr>
            <w:r>
              <w:rPr>
                <w:rFonts w:ascii="仿宋_GB2312" w:eastAsia="仿宋_GB2312" w:cs="Lucida Sans"/>
                <w:sz w:val="28"/>
              </w:rPr>
              <w:t>唐山博玉骨质瓷</w:t>
            </w:r>
          </w:p>
          <w:p w14:paraId="33BB8E63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（唐马路店）</w:t>
            </w:r>
          </w:p>
        </w:tc>
        <w:tc>
          <w:tcPr>
            <w:tcW w:w="3315" w:type="dxa"/>
            <w:vAlign w:val="center"/>
          </w:tcPr>
          <w:p w14:paraId="4B3D273F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开平区唐马路196号</w:t>
            </w:r>
          </w:p>
        </w:tc>
      </w:tr>
      <w:tr w14:paraId="738CD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941" w:type="dxa"/>
            <w:vAlign w:val="center"/>
          </w:tcPr>
          <w:p w14:paraId="587F243E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6</w:t>
            </w:r>
          </w:p>
        </w:tc>
        <w:tc>
          <w:tcPr>
            <w:tcW w:w="1680" w:type="dxa"/>
            <w:vAlign w:val="center"/>
          </w:tcPr>
          <w:p w14:paraId="4BD9001C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开平区</w:t>
            </w:r>
          </w:p>
        </w:tc>
        <w:tc>
          <w:tcPr>
            <w:tcW w:w="3174" w:type="dxa"/>
            <w:vAlign w:val="center"/>
          </w:tcPr>
          <w:p w14:paraId="65AB0906">
            <w:pPr>
              <w:spacing w:beforeAutospacing="0" w:afterAutospacing="0" w:line="360" w:lineRule="exact"/>
              <w:jc w:val="center"/>
              <w:rPr>
                <w:rFonts w:ascii="仿宋_GB2312" w:eastAsia="仿宋_GB2312" w:cs="Lucida Sans"/>
                <w:sz w:val="28"/>
              </w:rPr>
            </w:pPr>
            <w:r>
              <w:rPr>
                <w:rFonts w:ascii="仿宋_GB2312" w:eastAsia="仿宋_GB2312" w:cs="Lucida Sans"/>
                <w:sz w:val="28"/>
              </w:rPr>
              <w:t>唐山博玉骨质瓷</w:t>
            </w:r>
          </w:p>
          <w:p w14:paraId="3F955693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（唐山宴店）</w:t>
            </w:r>
          </w:p>
        </w:tc>
        <w:tc>
          <w:tcPr>
            <w:tcW w:w="3315" w:type="dxa"/>
            <w:vAlign w:val="center"/>
          </w:tcPr>
          <w:p w14:paraId="463C8CF8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路南区学院南路唐山宴南侧</w:t>
            </w:r>
          </w:p>
        </w:tc>
      </w:tr>
      <w:tr w14:paraId="7A26A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941" w:type="dxa"/>
            <w:vAlign w:val="center"/>
          </w:tcPr>
          <w:p w14:paraId="6D9CE2FF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7</w:t>
            </w:r>
          </w:p>
        </w:tc>
        <w:tc>
          <w:tcPr>
            <w:tcW w:w="1680" w:type="dxa"/>
            <w:vAlign w:val="center"/>
          </w:tcPr>
          <w:p w14:paraId="7F246929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曹妃甸区</w:t>
            </w:r>
          </w:p>
        </w:tc>
        <w:tc>
          <w:tcPr>
            <w:tcW w:w="3174" w:type="dxa"/>
            <w:vAlign w:val="center"/>
          </w:tcPr>
          <w:p w14:paraId="3D0C2DA6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曹妃游礼官方旗舰店</w:t>
            </w:r>
          </w:p>
        </w:tc>
        <w:tc>
          <w:tcPr>
            <w:tcW w:w="3315" w:type="dxa"/>
            <w:vAlign w:val="center"/>
          </w:tcPr>
          <w:p w14:paraId="69312FD5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曹妃甸区曹妃甸新城揽月湾道北侧1102号</w:t>
            </w:r>
          </w:p>
        </w:tc>
      </w:tr>
      <w:tr w14:paraId="706E7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941" w:type="dxa"/>
            <w:vAlign w:val="center"/>
          </w:tcPr>
          <w:p w14:paraId="04B8AB2A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8</w:t>
            </w:r>
          </w:p>
        </w:tc>
        <w:tc>
          <w:tcPr>
            <w:tcW w:w="1680" w:type="dxa"/>
            <w:vAlign w:val="center"/>
          </w:tcPr>
          <w:p w14:paraId="09B2615C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丰南区</w:t>
            </w:r>
          </w:p>
        </w:tc>
        <w:tc>
          <w:tcPr>
            <w:tcW w:w="3174" w:type="dxa"/>
            <w:vAlign w:val="center"/>
          </w:tcPr>
          <w:p w14:paraId="4B502B27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河头老街陶瓷市集</w:t>
            </w:r>
          </w:p>
        </w:tc>
        <w:tc>
          <w:tcPr>
            <w:tcW w:w="3315" w:type="dxa"/>
            <w:vAlign w:val="center"/>
          </w:tcPr>
          <w:p w14:paraId="7636CBAA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丰南区河头老街艺术街区自建一号院</w:t>
            </w:r>
          </w:p>
        </w:tc>
      </w:tr>
      <w:tr w14:paraId="5E52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941" w:type="dxa"/>
            <w:vAlign w:val="center"/>
          </w:tcPr>
          <w:p w14:paraId="57F6CAEE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9</w:t>
            </w:r>
          </w:p>
        </w:tc>
        <w:tc>
          <w:tcPr>
            <w:tcW w:w="1680" w:type="dxa"/>
            <w:vAlign w:val="center"/>
          </w:tcPr>
          <w:p w14:paraId="5C03CF31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丰润区</w:t>
            </w:r>
          </w:p>
        </w:tc>
        <w:tc>
          <w:tcPr>
            <w:tcW w:w="3174" w:type="dxa"/>
            <w:vAlign w:val="center"/>
          </w:tcPr>
          <w:p w14:paraId="4ABD67AC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祥顺斋棋子烧饼店</w:t>
            </w:r>
          </w:p>
        </w:tc>
        <w:tc>
          <w:tcPr>
            <w:tcW w:w="3315" w:type="dxa"/>
            <w:vAlign w:val="center"/>
          </w:tcPr>
          <w:p w14:paraId="65CB6138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丰润区浭阳街道祥顺斋棋子烧饼</w:t>
            </w:r>
          </w:p>
        </w:tc>
      </w:tr>
      <w:tr w14:paraId="277CD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941" w:type="dxa"/>
            <w:vAlign w:val="center"/>
          </w:tcPr>
          <w:p w14:paraId="1F380B8A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10</w:t>
            </w:r>
          </w:p>
        </w:tc>
        <w:tc>
          <w:tcPr>
            <w:tcW w:w="1680" w:type="dxa"/>
            <w:vAlign w:val="center"/>
          </w:tcPr>
          <w:p w14:paraId="5646DF16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丰润区</w:t>
            </w:r>
          </w:p>
        </w:tc>
        <w:tc>
          <w:tcPr>
            <w:tcW w:w="3174" w:type="dxa"/>
            <w:vAlign w:val="center"/>
          </w:tcPr>
          <w:p w14:paraId="5617693D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江德庆熏鸡体验馆</w:t>
            </w:r>
          </w:p>
        </w:tc>
        <w:tc>
          <w:tcPr>
            <w:tcW w:w="3315" w:type="dxa"/>
            <w:vAlign w:val="center"/>
          </w:tcPr>
          <w:p w14:paraId="64ECCBF1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丰润区富华小区商贸楼北2号</w:t>
            </w:r>
          </w:p>
        </w:tc>
      </w:tr>
      <w:tr w14:paraId="2BC6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941" w:type="dxa"/>
            <w:vAlign w:val="center"/>
          </w:tcPr>
          <w:p w14:paraId="6E9A966A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11</w:t>
            </w:r>
          </w:p>
        </w:tc>
        <w:tc>
          <w:tcPr>
            <w:tcW w:w="1680" w:type="dxa"/>
            <w:vAlign w:val="center"/>
          </w:tcPr>
          <w:p w14:paraId="427DD5A1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古冶区</w:t>
            </w:r>
          </w:p>
        </w:tc>
        <w:tc>
          <w:tcPr>
            <w:tcW w:w="3174" w:type="dxa"/>
            <w:vAlign w:val="center"/>
          </w:tcPr>
          <w:p w14:paraId="72A321AC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万里香四远香展示中心超市</w:t>
            </w:r>
          </w:p>
        </w:tc>
        <w:tc>
          <w:tcPr>
            <w:tcW w:w="3315" w:type="dxa"/>
            <w:vAlign w:val="center"/>
          </w:tcPr>
          <w:p w14:paraId="28110F9D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古冶区习家套乡任家套东205国道南</w:t>
            </w:r>
          </w:p>
        </w:tc>
      </w:tr>
      <w:tr w14:paraId="7875E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941" w:type="dxa"/>
            <w:vAlign w:val="center"/>
          </w:tcPr>
          <w:p w14:paraId="1839120B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12</w:t>
            </w:r>
          </w:p>
        </w:tc>
        <w:tc>
          <w:tcPr>
            <w:tcW w:w="1680" w:type="dxa"/>
            <w:vAlign w:val="center"/>
          </w:tcPr>
          <w:p w14:paraId="58C0A9D0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遵化市</w:t>
            </w:r>
          </w:p>
        </w:tc>
        <w:tc>
          <w:tcPr>
            <w:tcW w:w="3174" w:type="dxa"/>
            <w:vAlign w:val="center"/>
          </w:tcPr>
          <w:p w14:paraId="4DE62487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蟠龙工艺</w:t>
            </w:r>
          </w:p>
        </w:tc>
        <w:tc>
          <w:tcPr>
            <w:tcW w:w="3315" w:type="dxa"/>
            <w:vAlign w:val="center"/>
          </w:tcPr>
          <w:p w14:paraId="4BFF45E9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遵化市马兰峪镇永旺西街</w:t>
            </w:r>
          </w:p>
        </w:tc>
      </w:tr>
      <w:tr w14:paraId="6E6F1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941" w:type="dxa"/>
            <w:vAlign w:val="center"/>
          </w:tcPr>
          <w:p w14:paraId="6177321F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13</w:t>
            </w:r>
          </w:p>
        </w:tc>
        <w:tc>
          <w:tcPr>
            <w:tcW w:w="1680" w:type="dxa"/>
            <w:vAlign w:val="center"/>
          </w:tcPr>
          <w:p w14:paraId="3DC5E3E1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乐亭县</w:t>
            </w:r>
          </w:p>
        </w:tc>
        <w:tc>
          <w:tcPr>
            <w:tcW w:w="3174" w:type="dxa"/>
            <w:vAlign w:val="center"/>
          </w:tcPr>
          <w:p w14:paraId="79640E1B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河北省刘美实业有限公司第一门市部</w:t>
            </w:r>
          </w:p>
        </w:tc>
        <w:tc>
          <w:tcPr>
            <w:tcW w:w="3315" w:type="dxa"/>
            <w:vAlign w:val="center"/>
          </w:tcPr>
          <w:p w14:paraId="2ADD084D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乐亭县乐亭镇富强街东段北侧</w:t>
            </w:r>
          </w:p>
        </w:tc>
      </w:tr>
      <w:tr w14:paraId="73D40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941" w:type="dxa"/>
            <w:vAlign w:val="center"/>
          </w:tcPr>
          <w:p w14:paraId="62D6B2BB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14</w:t>
            </w:r>
          </w:p>
        </w:tc>
        <w:tc>
          <w:tcPr>
            <w:tcW w:w="1680" w:type="dxa"/>
            <w:vAlign w:val="center"/>
          </w:tcPr>
          <w:p w14:paraId="695D58B6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乐亭县</w:t>
            </w:r>
          </w:p>
        </w:tc>
        <w:tc>
          <w:tcPr>
            <w:tcW w:w="3174" w:type="dxa"/>
            <w:vAlign w:val="center"/>
          </w:tcPr>
          <w:p w14:paraId="43477B8C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博奥文化产业开发有限公司</w:t>
            </w:r>
          </w:p>
        </w:tc>
        <w:tc>
          <w:tcPr>
            <w:tcW w:w="3315" w:type="dxa"/>
            <w:vAlign w:val="center"/>
          </w:tcPr>
          <w:p w14:paraId="7B5DADE8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乐亭县乐安街道富强家园A区42号</w:t>
            </w:r>
          </w:p>
        </w:tc>
      </w:tr>
      <w:tr w14:paraId="60D8E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941" w:type="dxa"/>
            <w:vAlign w:val="center"/>
          </w:tcPr>
          <w:p w14:paraId="0247A53D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15</w:t>
            </w:r>
          </w:p>
        </w:tc>
        <w:tc>
          <w:tcPr>
            <w:tcW w:w="1680" w:type="dxa"/>
            <w:vAlign w:val="center"/>
          </w:tcPr>
          <w:p w14:paraId="4CBD7031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乐亭县</w:t>
            </w:r>
          </w:p>
        </w:tc>
        <w:tc>
          <w:tcPr>
            <w:tcW w:w="3174" w:type="dxa"/>
            <w:vAlign w:val="center"/>
          </w:tcPr>
          <w:p w14:paraId="2F352FE7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乐亭农产品展销中心</w:t>
            </w:r>
          </w:p>
        </w:tc>
        <w:tc>
          <w:tcPr>
            <w:tcW w:w="3315" w:type="dxa"/>
            <w:vAlign w:val="center"/>
          </w:tcPr>
          <w:p w14:paraId="4A58F75C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乐亭县乐亭镇高速连接线三丁庄道东7条12号</w:t>
            </w:r>
          </w:p>
        </w:tc>
      </w:tr>
      <w:tr w14:paraId="2AC23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941" w:type="dxa"/>
            <w:vAlign w:val="center"/>
          </w:tcPr>
          <w:p w14:paraId="5A6F65F4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16</w:t>
            </w:r>
          </w:p>
        </w:tc>
        <w:tc>
          <w:tcPr>
            <w:tcW w:w="1680" w:type="dxa"/>
            <w:vAlign w:val="center"/>
          </w:tcPr>
          <w:p w14:paraId="73988E22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迁安市</w:t>
            </w:r>
          </w:p>
        </w:tc>
        <w:tc>
          <w:tcPr>
            <w:tcW w:w="3174" w:type="dxa"/>
            <w:vAlign w:val="center"/>
          </w:tcPr>
          <w:p w14:paraId="0CC410ED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迁安有礼（九江店）</w:t>
            </w:r>
          </w:p>
        </w:tc>
        <w:tc>
          <w:tcPr>
            <w:tcW w:w="3315" w:type="dxa"/>
            <w:vAlign w:val="center"/>
          </w:tcPr>
          <w:p w14:paraId="086FE60A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迁安市惠昌大街666号九江饭店大堂</w:t>
            </w:r>
          </w:p>
        </w:tc>
      </w:tr>
      <w:tr w14:paraId="10199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941" w:type="dxa"/>
            <w:vAlign w:val="center"/>
          </w:tcPr>
          <w:p w14:paraId="1D62B6A0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17</w:t>
            </w:r>
          </w:p>
        </w:tc>
        <w:tc>
          <w:tcPr>
            <w:tcW w:w="1680" w:type="dxa"/>
            <w:vAlign w:val="center"/>
          </w:tcPr>
          <w:p w14:paraId="624E0C99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迁安市</w:t>
            </w:r>
          </w:p>
        </w:tc>
        <w:tc>
          <w:tcPr>
            <w:tcW w:w="3174" w:type="dxa"/>
            <w:vAlign w:val="center"/>
          </w:tcPr>
          <w:p w14:paraId="7B0A22DF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亚滦湾农产品展厅</w:t>
            </w:r>
          </w:p>
        </w:tc>
        <w:tc>
          <w:tcPr>
            <w:tcW w:w="3315" w:type="dxa"/>
            <w:vAlign w:val="center"/>
          </w:tcPr>
          <w:p w14:paraId="40A5BD19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迁安市杨店子街道张官营村西</w:t>
            </w:r>
          </w:p>
        </w:tc>
      </w:tr>
      <w:tr w14:paraId="5E813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941" w:type="dxa"/>
            <w:vAlign w:val="center"/>
          </w:tcPr>
          <w:p w14:paraId="7831CE82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18</w:t>
            </w:r>
          </w:p>
        </w:tc>
        <w:tc>
          <w:tcPr>
            <w:tcW w:w="1680" w:type="dxa"/>
            <w:vAlign w:val="center"/>
          </w:tcPr>
          <w:p w14:paraId="1DAA5728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滦州市</w:t>
            </w:r>
          </w:p>
        </w:tc>
        <w:tc>
          <w:tcPr>
            <w:tcW w:w="3174" w:type="dxa"/>
            <w:vAlign w:val="center"/>
          </w:tcPr>
          <w:p w14:paraId="7D49C8DB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滦州王记棋子烧饼店</w:t>
            </w:r>
          </w:p>
        </w:tc>
        <w:tc>
          <w:tcPr>
            <w:tcW w:w="3315" w:type="dxa"/>
            <w:vAlign w:val="center"/>
          </w:tcPr>
          <w:p w14:paraId="511ACD12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滦州市古城别画苑5-2</w:t>
            </w:r>
          </w:p>
        </w:tc>
      </w:tr>
      <w:tr w14:paraId="4986C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941" w:type="dxa"/>
            <w:vAlign w:val="center"/>
          </w:tcPr>
          <w:p w14:paraId="138F26E1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19</w:t>
            </w:r>
          </w:p>
        </w:tc>
        <w:tc>
          <w:tcPr>
            <w:tcW w:w="1680" w:type="dxa"/>
            <w:vAlign w:val="center"/>
          </w:tcPr>
          <w:p w14:paraId="14D157AB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迁西县</w:t>
            </w:r>
          </w:p>
        </w:tc>
        <w:tc>
          <w:tcPr>
            <w:tcW w:w="3174" w:type="dxa"/>
            <w:vAlign w:val="center"/>
          </w:tcPr>
          <w:p w14:paraId="060ABC51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迁西县栗厨食品</w:t>
            </w:r>
          </w:p>
        </w:tc>
        <w:tc>
          <w:tcPr>
            <w:tcW w:w="3315" w:type="dxa"/>
            <w:vAlign w:val="center"/>
          </w:tcPr>
          <w:p w14:paraId="53FE14EF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迁西县凤凰西街68号</w:t>
            </w:r>
          </w:p>
        </w:tc>
      </w:tr>
      <w:tr w14:paraId="361B8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941" w:type="dxa"/>
            <w:vAlign w:val="center"/>
          </w:tcPr>
          <w:p w14:paraId="4EF4E362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20</w:t>
            </w:r>
          </w:p>
        </w:tc>
        <w:tc>
          <w:tcPr>
            <w:tcW w:w="1680" w:type="dxa"/>
            <w:vAlign w:val="center"/>
          </w:tcPr>
          <w:p w14:paraId="0D0CCA97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玉田县</w:t>
            </w:r>
          </w:p>
        </w:tc>
        <w:tc>
          <w:tcPr>
            <w:tcW w:w="3174" w:type="dxa"/>
            <w:vAlign w:val="center"/>
          </w:tcPr>
          <w:p w14:paraId="47DB62AB">
            <w:pPr>
              <w:spacing w:beforeAutospacing="0" w:afterAutospacing="0" w:line="360" w:lineRule="exact"/>
              <w:jc w:val="center"/>
              <w:rPr>
                <w:rFonts w:ascii="仿宋_GB2312" w:eastAsia="仿宋_GB2312" w:cs="Lucida Sans"/>
                <w:sz w:val="28"/>
              </w:rPr>
            </w:pPr>
            <w:r>
              <w:rPr>
                <w:rFonts w:ascii="仿宋_GB2312" w:eastAsia="仿宋_GB2312" w:cs="Lucida Sans"/>
                <w:sz w:val="28"/>
              </w:rPr>
              <w:t>丰年牌玉田老酒</w:t>
            </w:r>
          </w:p>
          <w:p w14:paraId="772D3A23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（玉田县繁荣路总店）</w:t>
            </w:r>
          </w:p>
        </w:tc>
        <w:tc>
          <w:tcPr>
            <w:tcW w:w="3315" w:type="dxa"/>
            <w:vAlign w:val="center"/>
          </w:tcPr>
          <w:p w14:paraId="3C22FBA4">
            <w:pPr>
              <w:spacing w:beforeAutospacing="0" w:afterAutospacing="0" w:line="360" w:lineRule="exact"/>
              <w:jc w:val="center"/>
              <w:rPr>
                <w:rFonts w:ascii="仿宋_GB2312" w:hAnsi="仿宋_GB2312" w:eastAsia="仿宋_GB2312" w:cs="Lucida Sans"/>
                <w:sz w:val="28"/>
                <w:lang w:val="en-US" w:eastAsia="zh-CN"/>
              </w:rPr>
            </w:pPr>
            <w:r>
              <w:rPr>
                <w:rFonts w:ascii="仿宋_GB2312" w:eastAsia="仿宋_GB2312" w:cs="Lucida Sans"/>
                <w:sz w:val="28"/>
              </w:rPr>
              <w:t>玉田县繁荣小区北门门市楼16号</w:t>
            </w:r>
          </w:p>
        </w:tc>
      </w:tr>
    </w:tbl>
    <w:p w14:paraId="2185006F">
      <w:pPr>
        <w:ind w:left="0" w:firstLine="0"/>
        <w:jc w:val="left"/>
        <w:rPr>
          <w:rFonts w:hint="eastAsia" w:ascii="方正仿宋简体" w:hAnsi="仿宋_GB2312" w:eastAsia="方正仿宋简体" w:cs="方正仿宋简体"/>
          <w:sz w:val="32"/>
          <w:szCs w:val="32"/>
          <w:lang w:val="en-US" w:eastAsia="zh-CN"/>
        </w:rPr>
      </w:pPr>
      <w:bookmarkStart w:id="0" w:name="_GoBack"/>
      <w:bookmarkEnd w:id="0"/>
    </w:p>
    <w:p w14:paraId="7BEA5627"/>
    <w:sectPr>
      <w:pgSz w:w="11906" w:h="16839"/>
      <w:pgMar w:top="1700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A799B"/>
    <w:rsid w:val="79DA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2025-12-23T08:02:00Z</dcterms:created>
  <dc:creator>霍伟晗</dc:creator>
  <cp:lastModifiedBy>霍伟晗</cp:lastModifiedBy>
  <dcterms:modified xsi:type="dcterms:W3CDTF">2025-12-23T08:02:54Z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D7B73A6D1E5643DB9A9BF8AE47241DDB_11</vt:lpwstr>
  </property>
  <property fmtid="{D5CDD505-2E9C-101B-9397-08002B2CF9AE}" pid="4" name="KSOTemplateDocerSaveRecord">
    <vt:lpwstr>eyJoZGlkIjoiYzkxMGNmOTk3N2FmY2MyMWY2MDNjNjcxZWU1YTU1NzEiLCJ1c2VySWQiOiI0NTc0OTYxMzkifQ==</vt:lpwstr>
  </property>
</Properties>
</file>