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BB88">
      <w:pPr>
        <w:rPr>
          <w:rFonts w:hint="eastAsia" w:ascii="CESI仿宋-GB2312" w:eastAsia="CESI仿宋-GB2312"/>
          <w:lang w:val="en-US" w:eastAsia="zh-CN"/>
        </w:rPr>
      </w:pPr>
      <w:bookmarkStart w:id="0" w:name="_GoBack"/>
      <w:r>
        <w:rPr>
          <w:rFonts w:hint="eastAsia" w:ascii="CESI仿宋-GB2312" w:eastAsia="CESI仿宋-GB2312"/>
          <w:lang w:eastAsia="zh-CN"/>
        </w:rPr>
        <w:t>附件：“缤纷夏日 映像唐山”短视频大赛</w:t>
      </w:r>
      <w:r>
        <w:rPr>
          <w:rFonts w:hint="eastAsia" w:ascii="CESI仿宋-GB2312" w:eastAsia="CESI仿宋-GB2312"/>
          <w:lang w:val="en-US" w:eastAsia="zh-CN"/>
        </w:rPr>
        <w:t>十佳优秀作品名单</w:t>
      </w:r>
      <w:bookmarkEnd w:id="0"/>
    </w:p>
    <w:tbl>
      <w:tblPr>
        <w:tblStyle w:val="7"/>
        <w:tblW w:w="80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825"/>
        <w:gridCol w:w="2312"/>
        <w:gridCol w:w="3033"/>
      </w:tblGrid>
      <w:tr w14:paraId="521B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 w:cs="方正小标宋简体"/>
                <w:i w:val="0"/>
                <w:iCs w:val="0"/>
                <w:color w:val="0F1115"/>
                <w:sz w:val="40"/>
                <w:szCs w:val="40"/>
                <w:u w:val="none"/>
              </w:rPr>
            </w:pPr>
            <w:r>
              <w:rPr>
                <w:rFonts w:asci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“缤纷夏日 映像唐山”短视频大赛十佳优秀作品名单</w:t>
            </w:r>
          </w:p>
        </w:tc>
      </w:tr>
      <w:tr w14:paraId="0B73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A795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asci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E735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asci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作品名称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426F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asci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账号名称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CAED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方正黑体_GBK" w:eastAsia="方正黑体_GBK" w:cs="方正黑体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</w:t>
            </w:r>
            <w:r>
              <w:rPr>
                <w:rFonts w:hint="eastAsia" w:asci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平台</w:t>
            </w:r>
          </w:p>
        </w:tc>
      </w:tr>
      <w:tr w14:paraId="796D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3A46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1CDC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UP唐山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9890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大唐山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102F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抖音短视频平台</w:t>
            </w:r>
          </w:p>
        </w:tc>
      </w:tr>
      <w:tr w14:paraId="4E94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5047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618E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《唐山美术馆》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8479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沐溪9340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0786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default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微信视频号平台</w:t>
            </w:r>
          </w:p>
        </w:tc>
      </w:tr>
      <w:tr w14:paraId="4248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DA45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41E4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《荷香盈袖》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C9F9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好心情ts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B3D4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微信视频号平台</w:t>
            </w:r>
          </w:p>
        </w:tc>
      </w:tr>
      <w:tr w14:paraId="4DC6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1110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D233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《如此 唐山》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CE2B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唐山小旅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69FF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抖音短视频平台</w:t>
            </w:r>
          </w:p>
        </w:tc>
      </w:tr>
      <w:tr w14:paraId="4E6B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1026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3B51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唐山最值得去的九大景区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EF73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唐山人士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8EAE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抖音短视频平台</w:t>
            </w:r>
          </w:p>
        </w:tc>
      </w:tr>
      <w:tr w14:paraId="3DE0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2212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431C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《云端上的唐山》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9C2F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北平青年影像工作室（小🐟老师）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7F6D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抖音短视频平台</w:t>
            </w:r>
          </w:p>
        </w:tc>
      </w:tr>
      <w:tr w14:paraId="435C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95B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D8FD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梧桐大道唐山分道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C69D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Hi丰润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EE44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抖音短视频平台</w:t>
            </w:r>
          </w:p>
        </w:tc>
      </w:tr>
      <w:tr w14:paraId="1B8E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8BD6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3D3C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《下一站·河头老街》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A9D6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爱唐山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3E45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抖音短视频平台</w:t>
            </w:r>
          </w:p>
        </w:tc>
      </w:tr>
      <w:tr w14:paraId="258B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221E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270B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《多彩海岛》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18E2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Mgc1999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11B7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微信视频号平台</w:t>
            </w:r>
          </w:p>
        </w:tc>
      </w:tr>
      <w:tr w14:paraId="5AB3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8622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7B4B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这家伙雷子，这不揍是我们唐山嘛～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6DC2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爱唐山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0C4C">
            <w:pPr>
              <w:keepNext w:val="0"/>
              <w:keepLines w:val="0"/>
              <w:widowControl/>
              <w:suppressLineNumbers w:val="0"/>
              <w:ind w:left="0" w:firstLine="0" w:firstLineChars="0"/>
              <w:jc w:val="center"/>
              <w:textAlignment w:val="center"/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抖音短视频平台</w:t>
            </w:r>
          </w:p>
        </w:tc>
      </w:tr>
    </w:tbl>
    <w:p w14:paraId="2A2CC347"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4CF38F7"/>
    <w:rsid w:val="2C9D1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76" w:lineRule="exact"/>
      <w:ind w:firstLine="200" w:firstLineChars="200"/>
      <w:jc w:val="left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0" w:beforeAutospacing="0" w:after="0" w:afterAutospacing="0"/>
      <w:jc w:val="left"/>
      <w:outlineLvl w:val="0"/>
    </w:pPr>
    <w:rPr>
      <w:rFonts w:ascii="Times New Roman" w:hAnsi="Times New Roman" w:eastAsia="方正黑体_GBK" w:cs="方正黑体_GBK"/>
      <w:kern w:val="44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 w:val="0"/>
      <w:spacing w:before="40" w:beforeAutospacing="0" w:after="40" w:afterAutospacing="0" w:line="576" w:lineRule="exact"/>
      <w:outlineLvl w:val="1"/>
    </w:pPr>
    <w:rPr>
      <w:rFonts w:ascii="Times New Roman" w:hAnsi="Times New Roman" w:eastAsia="方正楷体_GBK" w:cs="方正楷体_GBK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uiPriority w:val="0"/>
    <w:pPr>
      <w:wordWrap w:val="0"/>
      <w:spacing w:line="576" w:lineRule="exact"/>
      <w:ind w:firstLine="200" w:firstLineChars="200"/>
    </w:pPr>
    <w:rPr>
      <w:rFonts w:ascii="Times New Roman" w:hAnsi="Times New Roman" w:cs="方正仿宋_GBK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主标题"/>
    <w:basedOn w:val="1"/>
    <w:next w:val="2"/>
    <w:qFormat/>
    <w:uiPriority w:val="0"/>
    <w:pPr>
      <w:spacing w:line="576" w:lineRule="exact"/>
      <w:ind w:firstLine="0" w:firstLineChars="0"/>
      <w:jc w:val="center"/>
      <w:outlineLvl w:val="3"/>
    </w:pPr>
    <w:rPr>
      <w:rFonts w:eastAsia="方正小标宋_GBK" w:cs="方正小标宋_GBK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467</Words>
  <Characters>855</Characters>
  <Lines>85</Lines>
  <Paragraphs>49</Paragraphs>
  <TotalTime>1</TotalTime>
  <ScaleCrop>false</ScaleCrop>
  <LinksUpToDate>false</LinksUpToDate>
  <CharactersWithSpaces>870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2025-09-17T01:15:00Z</dcterms:created>
  <dc:creator>Hobo.</dc:creator>
  <cp:lastModifiedBy>MrY1400052640</cp:lastModifiedBy>
  <dcterms:modified xsi:type="dcterms:W3CDTF">2025-09-29T08:35:18Z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BB44B8862B0A4A7ABC5DBAD4E93E1629_11</vt:lpwstr>
  </property>
  <property fmtid="{D5CDD505-2E9C-101B-9397-08002B2CF9AE}" pid="4" name="KSOTemplateDocerSaveRecord">
    <vt:lpwstr>eyJoZGlkIjoiYmYzMjM5MzllZTc1YmQzYzg4YTJlNzBjNDVjOGY3NDgiLCJ1c2VySWQiOiIxNTYyNjg5NiJ9</vt:lpwstr>
  </property>
</Properties>
</file>