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60" w:rsidRDefault="00ED3260" w:rsidP="00ED3260">
      <w:pPr>
        <w:jc w:val="center"/>
        <w:rPr>
          <w:rFonts w:ascii="宋体" w:eastAsia="宋体" w:hAnsi="宋体"/>
          <w:b/>
          <w:color w:val="000000"/>
          <w:sz w:val="72"/>
        </w:rPr>
      </w:pPr>
    </w:p>
    <w:p w:rsidR="00ED3260" w:rsidRDefault="00ED3260" w:rsidP="00ED3260">
      <w:pPr>
        <w:jc w:val="center"/>
        <w:rPr>
          <w:rFonts w:ascii="宋体" w:eastAsia="宋体" w:hAnsi="宋体"/>
          <w:b/>
          <w:color w:val="000000"/>
          <w:sz w:val="72"/>
        </w:rPr>
      </w:pPr>
      <w:r>
        <w:rPr>
          <w:rFonts w:ascii="宋体" w:eastAsia="宋体" w:hAnsi="宋体"/>
          <w:b/>
          <w:color w:val="000000"/>
          <w:sz w:val="72"/>
        </w:rPr>
        <w:t>2022年唐山市部门预算</w:t>
      </w:r>
    </w:p>
    <w:p w:rsidR="00ED3260" w:rsidRDefault="00ED3260" w:rsidP="00ED3260">
      <w:pPr>
        <w:jc w:val="center"/>
        <w:rPr>
          <w:rFonts w:ascii="宋体" w:eastAsia="宋体" w:hAnsi="宋体"/>
          <w:b/>
          <w:color w:val="000000"/>
          <w:sz w:val="72"/>
        </w:rPr>
      </w:pPr>
    </w:p>
    <w:p w:rsidR="00ED3260" w:rsidRDefault="00ED3260" w:rsidP="00ED3260">
      <w:pPr>
        <w:jc w:val="center"/>
        <w:rPr>
          <w:rFonts w:ascii="楷体" w:eastAsia="楷体" w:hAnsi="宋体"/>
          <w:b/>
          <w:color w:val="000000"/>
          <w:sz w:val="52"/>
        </w:rPr>
      </w:pPr>
      <w:r>
        <w:rPr>
          <w:rFonts w:ascii="楷体" w:eastAsia="楷体" w:hAnsi="宋体"/>
          <w:b/>
          <w:color w:val="000000"/>
          <w:sz w:val="52"/>
        </w:rPr>
        <w:t>唐山市文化广电和旅游局</w:t>
      </w:r>
    </w:p>
    <w:p w:rsidR="00ED3260" w:rsidRDefault="00ED3260" w:rsidP="00ED3260">
      <w:pPr>
        <w:jc w:val="center"/>
        <w:rPr>
          <w:rFonts w:ascii="楷体" w:eastAsia="楷体" w:hAnsi="宋体"/>
          <w:b/>
          <w:color w:val="000000"/>
          <w:sz w:val="52"/>
        </w:rPr>
      </w:pPr>
    </w:p>
    <w:p w:rsidR="00ED3260" w:rsidRDefault="00ED3260" w:rsidP="00ED3260">
      <w:pPr>
        <w:jc w:val="center"/>
        <w:rPr>
          <w:rFonts w:ascii="楷体" w:eastAsia="楷体" w:hAnsi="宋体"/>
          <w:b/>
          <w:color w:val="000000"/>
          <w:sz w:val="52"/>
        </w:rPr>
      </w:pPr>
    </w:p>
    <w:p w:rsidR="00ED3260" w:rsidRDefault="00ED3260" w:rsidP="00ED3260">
      <w:pPr>
        <w:jc w:val="center"/>
        <w:rPr>
          <w:rFonts w:ascii="楷体" w:eastAsia="楷体" w:hAnsi="宋体"/>
          <w:b/>
          <w:color w:val="000000"/>
          <w:sz w:val="52"/>
        </w:rPr>
      </w:pPr>
    </w:p>
    <w:p w:rsidR="00ED3260" w:rsidRDefault="00ED3260" w:rsidP="00ED3260">
      <w:pPr>
        <w:jc w:val="center"/>
        <w:rPr>
          <w:rFonts w:ascii="楷体" w:eastAsia="楷体" w:hAnsi="宋体"/>
          <w:b/>
          <w:color w:val="000000"/>
          <w:sz w:val="52"/>
        </w:rPr>
      </w:pPr>
    </w:p>
    <w:p w:rsidR="00ED3260" w:rsidRDefault="00ED3260" w:rsidP="00ED3260">
      <w:pPr>
        <w:jc w:val="center"/>
        <w:rPr>
          <w:rFonts w:ascii="楷体" w:eastAsia="楷体" w:hAnsi="宋体"/>
          <w:b/>
          <w:color w:val="000000"/>
          <w:sz w:val="52"/>
        </w:rPr>
      </w:pPr>
    </w:p>
    <w:p w:rsidR="00ED3260" w:rsidRDefault="00ED3260" w:rsidP="00ED3260">
      <w:pPr>
        <w:jc w:val="center"/>
        <w:rPr>
          <w:rFonts w:ascii="楷体" w:eastAsia="楷体" w:hAnsi="宋体"/>
          <w:b/>
          <w:color w:val="000000"/>
          <w:sz w:val="52"/>
        </w:rPr>
      </w:pPr>
    </w:p>
    <w:p w:rsidR="00ED3260" w:rsidRDefault="00ED3260" w:rsidP="00ED3260">
      <w:pPr>
        <w:jc w:val="center"/>
        <w:rPr>
          <w:rFonts w:ascii="楷体" w:eastAsia="楷体" w:hAnsi="宋体"/>
          <w:b/>
          <w:color w:val="000000"/>
          <w:sz w:val="52"/>
        </w:rPr>
      </w:pPr>
      <w:r>
        <w:rPr>
          <w:rFonts w:ascii="楷体" w:eastAsia="楷体" w:hAnsi="宋体"/>
          <w:b/>
          <w:color w:val="000000"/>
          <w:sz w:val="52"/>
        </w:rPr>
        <w:t>唐山市文化广电和旅游局编制</w:t>
      </w:r>
    </w:p>
    <w:p w:rsidR="00ED3260" w:rsidRDefault="00ED3260" w:rsidP="00ED3260">
      <w:pPr>
        <w:jc w:val="center"/>
        <w:rPr>
          <w:rFonts w:ascii="楷体" w:eastAsia="楷体" w:hAnsi="宋体"/>
          <w:b/>
          <w:color w:val="000000"/>
          <w:sz w:val="52"/>
        </w:rPr>
        <w:sectPr w:rsidR="00ED3260" w:rsidSect="00ED3260">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ED3260" w:rsidRPr="00ED3260" w:rsidRDefault="00ED3260" w:rsidP="00ED3260">
      <w:pPr>
        <w:jc w:val="center"/>
        <w:rPr>
          <w:rFonts w:ascii="宋体" w:eastAsia="宋体" w:hAnsi="宋体"/>
          <w:b/>
          <w:noProof/>
          <w:color w:val="000000"/>
          <w:sz w:val="32"/>
        </w:rPr>
      </w:pPr>
      <w:r w:rsidRPr="00ED3260">
        <w:rPr>
          <w:rFonts w:ascii="宋体" w:eastAsia="宋体" w:hAnsi="宋体"/>
          <w:b/>
          <w:color w:val="000000"/>
          <w:sz w:val="32"/>
        </w:rPr>
        <w:lastRenderedPageBreak/>
        <w:t>目 录</w:t>
      </w:r>
      <w:r w:rsidR="00554091" w:rsidRPr="00ED3260">
        <w:rPr>
          <w:rFonts w:ascii="宋体" w:eastAsia="宋体" w:hAnsi="宋体"/>
          <w:b/>
          <w:color w:val="000000"/>
          <w:sz w:val="32"/>
        </w:rPr>
        <w:fldChar w:fldCharType="begin"/>
      </w:r>
      <w:r w:rsidRPr="00ED3260">
        <w:rPr>
          <w:rFonts w:ascii="宋体" w:eastAsia="宋体" w:hAnsi="宋体"/>
          <w:b/>
          <w:color w:val="000000"/>
          <w:sz w:val="32"/>
        </w:rPr>
        <w:instrText xml:space="preserve"> TOC \o "1-3" \h \u </w:instrText>
      </w:r>
      <w:r w:rsidR="00554091" w:rsidRPr="00ED3260">
        <w:rPr>
          <w:rFonts w:ascii="宋体" w:eastAsia="宋体" w:hAnsi="宋体"/>
          <w:b/>
          <w:color w:val="000000"/>
          <w:sz w:val="32"/>
        </w:rPr>
        <w:fldChar w:fldCharType="separate"/>
      </w:r>
    </w:p>
    <w:p w:rsidR="00ED3260" w:rsidRPr="00ED3260" w:rsidRDefault="00554091">
      <w:pPr>
        <w:pStyle w:val="11"/>
        <w:tabs>
          <w:tab w:val="right" w:leader="dot" w:pos="8296"/>
        </w:tabs>
        <w:rPr>
          <w:rFonts w:ascii="宋体" w:eastAsia="宋体" w:hAnsi="宋体"/>
          <w:b/>
          <w:noProof/>
          <w:color w:val="000000"/>
          <w:sz w:val="32"/>
        </w:rPr>
      </w:pPr>
      <w:hyperlink w:anchor="_Toc91859338" w:history="1">
        <w:r w:rsidR="00ED3260" w:rsidRPr="00ED3260">
          <w:rPr>
            <w:rStyle w:val="a7"/>
            <w:rFonts w:ascii="宋体" w:eastAsia="宋体" w:hAnsi="宋体" w:hint="eastAsia"/>
            <w:b/>
            <w:noProof/>
            <w:color w:val="000000"/>
            <w:sz w:val="32"/>
            <w:u w:val="none"/>
          </w:rPr>
          <w:t>部</w:t>
        </w:r>
        <w:r w:rsidR="00ED3260" w:rsidRPr="00ED3260">
          <w:rPr>
            <w:rStyle w:val="a7"/>
            <w:rFonts w:ascii="宋体" w:eastAsia="宋体" w:hAnsi="宋体"/>
            <w:b/>
            <w:noProof/>
            <w:color w:val="000000"/>
            <w:sz w:val="32"/>
            <w:u w:val="none"/>
          </w:rPr>
          <w:t xml:space="preserve"> </w:t>
        </w:r>
        <w:r w:rsidR="00ED3260" w:rsidRPr="00ED3260">
          <w:rPr>
            <w:rStyle w:val="a7"/>
            <w:rFonts w:ascii="宋体" w:eastAsia="宋体" w:hAnsi="宋体" w:hint="eastAsia"/>
            <w:b/>
            <w:noProof/>
            <w:color w:val="000000"/>
            <w:sz w:val="32"/>
            <w:u w:val="none"/>
          </w:rPr>
          <w:t>门</w:t>
        </w:r>
        <w:r w:rsidR="00ED3260" w:rsidRPr="00ED3260">
          <w:rPr>
            <w:rStyle w:val="a7"/>
            <w:rFonts w:ascii="宋体" w:eastAsia="宋体" w:hAnsi="宋体"/>
            <w:b/>
            <w:noProof/>
            <w:color w:val="000000"/>
            <w:sz w:val="32"/>
            <w:u w:val="none"/>
          </w:rPr>
          <w:t xml:space="preserve"> </w:t>
        </w:r>
        <w:r w:rsidR="00ED3260" w:rsidRPr="00ED3260">
          <w:rPr>
            <w:rStyle w:val="a7"/>
            <w:rFonts w:ascii="宋体" w:eastAsia="宋体" w:hAnsi="宋体" w:hint="eastAsia"/>
            <w:b/>
            <w:noProof/>
            <w:color w:val="000000"/>
            <w:sz w:val="32"/>
            <w:u w:val="none"/>
          </w:rPr>
          <w:t>概</w:t>
        </w:r>
        <w:r w:rsidR="00ED3260" w:rsidRPr="00ED3260">
          <w:rPr>
            <w:rStyle w:val="a7"/>
            <w:rFonts w:ascii="宋体" w:eastAsia="宋体" w:hAnsi="宋体"/>
            <w:b/>
            <w:noProof/>
            <w:color w:val="000000"/>
            <w:sz w:val="32"/>
            <w:u w:val="none"/>
          </w:rPr>
          <w:t xml:space="preserve"> </w:t>
        </w:r>
        <w:r w:rsidR="00ED3260" w:rsidRPr="00ED3260">
          <w:rPr>
            <w:rStyle w:val="a7"/>
            <w:rFonts w:ascii="宋体" w:eastAsia="宋体" w:hAnsi="宋体" w:hint="eastAsia"/>
            <w:b/>
            <w:noProof/>
            <w:color w:val="000000"/>
            <w:sz w:val="32"/>
            <w:u w:val="none"/>
          </w:rPr>
          <w:t>况</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_Toc91859338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39" w:history="1">
        <w:r w:rsidR="00ED3260" w:rsidRPr="00ED3260">
          <w:rPr>
            <w:rStyle w:val="a7"/>
            <w:rFonts w:ascii="宋体" w:eastAsia="宋体" w:hAnsi="宋体" w:hint="eastAsia"/>
            <w:b/>
            <w:noProof/>
            <w:color w:val="000000"/>
            <w:sz w:val="32"/>
            <w:u w:val="none"/>
          </w:rPr>
          <w:t>部门收支预算总表</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_Toc91859339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5</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0" w:history="1">
        <w:r w:rsidR="00ED3260" w:rsidRPr="00ED3260">
          <w:rPr>
            <w:rStyle w:val="a7"/>
            <w:rFonts w:ascii="宋体" w:eastAsia="宋体" w:hAnsi="宋体" w:hint="eastAsia"/>
            <w:b/>
            <w:noProof/>
            <w:color w:val="000000"/>
            <w:sz w:val="32"/>
            <w:u w:val="none"/>
          </w:rPr>
          <w:t>部门基本支出预算表</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_Toc91859340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6</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1" w:history="1">
        <w:r w:rsidR="00ED3260" w:rsidRPr="00ED3260">
          <w:rPr>
            <w:rStyle w:val="a7"/>
            <w:rFonts w:ascii="宋体" w:eastAsia="宋体" w:hAnsi="宋体" w:hint="eastAsia"/>
            <w:b/>
            <w:noProof/>
            <w:color w:val="000000"/>
            <w:sz w:val="32"/>
            <w:u w:val="none"/>
          </w:rPr>
          <w:t>部门项目支出预算</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_Toc91859341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12</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2" w:history="1">
        <w:r w:rsidR="00ED3260" w:rsidRPr="00ED3260">
          <w:rPr>
            <w:rStyle w:val="a7"/>
            <w:rFonts w:ascii="宋体" w:eastAsia="宋体" w:hAnsi="宋体" w:hint="eastAsia"/>
            <w:b/>
            <w:noProof/>
            <w:color w:val="000000"/>
            <w:sz w:val="32"/>
            <w:u w:val="none"/>
          </w:rPr>
          <w:t>部门“三公”及会议培训经费预算</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_Toc91859342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w:t>
        </w:r>
        <w:r w:rsidR="00DA4261">
          <w:rPr>
            <w:rFonts w:ascii="宋体" w:eastAsia="宋体" w:hAnsi="宋体" w:hint="eastAsia"/>
            <w:b/>
            <w:noProof/>
            <w:color w:val="000000"/>
            <w:sz w:val="32"/>
          </w:rPr>
          <w:t>7</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3" w:history="1">
        <w:r w:rsidR="00ED3260" w:rsidRPr="00ED3260">
          <w:rPr>
            <w:rStyle w:val="a7"/>
            <w:rFonts w:ascii="宋体" w:eastAsia="宋体" w:hAnsi="宋体" w:hint="eastAsia"/>
            <w:b/>
            <w:noProof/>
            <w:color w:val="000000"/>
            <w:sz w:val="32"/>
            <w:u w:val="none"/>
          </w:rPr>
          <w:t>部门政府采购预算支出一览表</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_Toc91859343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w:t>
        </w:r>
        <w:r w:rsidR="00012398">
          <w:rPr>
            <w:rFonts w:ascii="宋体" w:eastAsia="宋体" w:hAnsi="宋体" w:hint="eastAsia"/>
            <w:b/>
            <w:noProof/>
            <w:color w:val="000000"/>
            <w:sz w:val="32"/>
          </w:rPr>
          <w:t>8</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4" w:history="1">
        <w:r w:rsidR="00ED3260" w:rsidRPr="00ED3260">
          <w:rPr>
            <w:rStyle w:val="a7"/>
            <w:rFonts w:ascii="宋体" w:eastAsia="宋体" w:hAnsi="宋体" w:hint="eastAsia"/>
            <w:b/>
            <w:noProof/>
            <w:color w:val="000000"/>
            <w:sz w:val="32"/>
            <w:u w:val="none"/>
          </w:rPr>
          <w:t>部门组织政府非税收入预算明细表</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_Toc91859344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2</w:t>
        </w:r>
        <w:r w:rsidR="00012398">
          <w:rPr>
            <w:rFonts w:ascii="宋体" w:eastAsia="宋体" w:hAnsi="宋体" w:hint="eastAsia"/>
            <w:b/>
            <w:noProof/>
            <w:color w:val="000000"/>
            <w:sz w:val="32"/>
          </w:rPr>
          <w:t>0</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5" w:history="1">
        <w:r w:rsidR="00ED3260" w:rsidRPr="00ED3260">
          <w:rPr>
            <w:rStyle w:val="a7"/>
            <w:rFonts w:ascii="宋体" w:eastAsia="宋体" w:hAnsi="宋体" w:hint="eastAsia"/>
            <w:b/>
            <w:noProof/>
            <w:color w:val="000000"/>
            <w:sz w:val="32"/>
            <w:u w:val="none"/>
          </w:rPr>
          <w:t>部门基本情况</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_Toc91859345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2</w:t>
        </w:r>
        <w:r w:rsidR="00012398">
          <w:rPr>
            <w:rFonts w:ascii="宋体" w:eastAsia="宋体" w:hAnsi="宋体" w:hint="eastAsia"/>
            <w:b/>
            <w:noProof/>
            <w:color w:val="000000"/>
            <w:sz w:val="32"/>
          </w:rPr>
          <w:t>2</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6" w:history="1">
        <w:r w:rsidR="00ED3260" w:rsidRPr="00ED3260">
          <w:rPr>
            <w:rStyle w:val="a7"/>
            <w:rFonts w:ascii="宋体" w:eastAsia="宋体" w:hAnsi="宋体" w:hint="eastAsia"/>
            <w:b/>
            <w:noProof/>
            <w:color w:val="000000"/>
            <w:sz w:val="32"/>
            <w:u w:val="none"/>
          </w:rPr>
          <w:t>部门专项公用经费项目支出一览表</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_Toc91859346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2</w:t>
        </w:r>
        <w:r w:rsidR="00012398">
          <w:rPr>
            <w:rFonts w:ascii="宋体" w:eastAsia="宋体" w:hAnsi="宋体" w:hint="eastAsia"/>
            <w:b/>
            <w:noProof/>
            <w:color w:val="000000"/>
            <w:sz w:val="32"/>
          </w:rPr>
          <w:t>4</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7" w:history="1">
        <w:r w:rsidR="00ED3260" w:rsidRPr="00ED3260">
          <w:rPr>
            <w:rStyle w:val="a7"/>
            <w:rFonts w:ascii="宋体" w:eastAsia="宋体" w:hAnsi="宋体" w:hint="eastAsia"/>
            <w:b/>
            <w:noProof/>
            <w:color w:val="000000"/>
            <w:sz w:val="32"/>
            <w:u w:val="none"/>
          </w:rPr>
          <w:t>部门专项项目支出一览表</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_Toc91859347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3</w:t>
        </w:r>
        <w:r w:rsidR="00012398">
          <w:rPr>
            <w:rFonts w:ascii="宋体" w:eastAsia="宋体" w:hAnsi="宋体" w:hint="eastAsia"/>
            <w:b/>
            <w:noProof/>
            <w:color w:val="000000"/>
            <w:sz w:val="32"/>
          </w:rPr>
          <w:t>3</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8" w:history="1">
        <w:r w:rsidR="00ED3260" w:rsidRPr="00ED3260">
          <w:rPr>
            <w:rStyle w:val="a7"/>
            <w:rFonts w:ascii="宋体" w:eastAsia="宋体" w:hAnsi="宋体" w:hint="eastAsia"/>
            <w:b/>
            <w:noProof/>
            <w:color w:val="000000"/>
            <w:sz w:val="32"/>
            <w:u w:val="none"/>
          </w:rPr>
          <w:t>一、唐山市文化广电和旅游局收支预算安排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_Toc91859348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3</w:t>
        </w:r>
        <w:r w:rsidR="00012398">
          <w:rPr>
            <w:rFonts w:ascii="宋体" w:eastAsia="宋体" w:hAnsi="宋体" w:hint="eastAsia"/>
            <w:b/>
            <w:noProof/>
            <w:color w:val="000000"/>
            <w:sz w:val="32"/>
          </w:rPr>
          <w:t>5</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49" w:history="1">
        <w:r w:rsidR="00ED3260" w:rsidRPr="00ED3260">
          <w:rPr>
            <w:rStyle w:val="a7"/>
            <w:rFonts w:ascii="宋体" w:eastAsia="宋体" w:hAnsi="宋体" w:hint="eastAsia"/>
            <w:b/>
            <w:noProof/>
            <w:color w:val="000000"/>
            <w:sz w:val="32"/>
            <w:u w:val="none"/>
          </w:rPr>
          <w:t>二、唐山市文化广电和旅游局</w:t>
        </w:r>
        <w:r w:rsidR="00ED3260" w:rsidRPr="00ED3260">
          <w:rPr>
            <w:rStyle w:val="a7"/>
            <w:rFonts w:ascii="宋体" w:eastAsia="宋体" w:hAnsi="宋体"/>
            <w:b/>
            <w:noProof/>
            <w:color w:val="000000"/>
            <w:sz w:val="32"/>
            <w:u w:val="none"/>
          </w:rPr>
          <w:t>[</w:t>
        </w:r>
        <w:r w:rsidR="00ED3260" w:rsidRPr="00ED3260">
          <w:rPr>
            <w:rStyle w:val="a7"/>
            <w:rFonts w:ascii="宋体" w:eastAsia="宋体" w:hAnsi="宋体" w:hint="eastAsia"/>
            <w:b/>
            <w:noProof/>
            <w:color w:val="000000"/>
            <w:sz w:val="32"/>
            <w:u w:val="none"/>
          </w:rPr>
          <w:t>事业</w:t>
        </w:r>
        <w:r w:rsidR="00ED3260" w:rsidRPr="00ED3260">
          <w:rPr>
            <w:rStyle w:val="a7"/>
            <w:rFonts w:ascii="宋体" w:eastAsia="宋体" w:hAnsi="宋体"/>
            <w:b/>
            <w:noProof/>
            <w:color w:val="000000"/>
            <w:sz w:val="32"/>
            <w:u w:val="none"/>
          </w:rPr>
          <w:t>1]</w:t>
        </w:r>
        <w:r w:rsidR="00ED3260" w:rsidRPr="00ED3260">
          <w:rPr>
            <w:rStyle w:val="a7"/>
            <w:rFonts w:ascii="宋体" w:eastAsia="宋体" w:hAnsi="宋体" w:hint="eastAsia"/>
            <w:b/>
            <w:noProof/>
            <w:color w:val="000000"/>
            <w:sz w:val="32"/>
            <w:u w:val="none"/>
          </w:rPr>
          <w:t>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_Toc91859349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6</w:t>
        </w:r>
        <w:r w:rsidR="00012398">
          <w:rPr>
            <w:rFonts w:ascii="宋体" w:eastAsia="宋体" w:hAnsi="宋体" w:hint="eastAsia"/>
            <w:b/>
            <w:noProof/>
            <w:color w:val="000000"/>
            <w:sz w:val="32"/>
          </w:rPr>
          <w:t>3</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0" w:history="1">
        <w:r w:rsidR="00ED3260" w:rsidRPr="00ED3260">
          <w:rPr>
            <w:rStyle w:val="a7"/>
            <w:rFonts w:ascii="宋体" w:eastAsia="宋体" w:hAnsi="宋体" w:hint="eastAsia"/>
            <w:b/>
            <w:noProof/>
            <w:color w:val="000000"/>
            <w:sz w:val="32"/>
            <w:u w:val="none"/>
          </w:rPr>
          <w:t>三、唐山市艺术学校收支预算安排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_Toc91859350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7</w:t>
        </w:r>
        <w:r w:rsidR="00012398">
          <w:rPr>
            <w:rFonts w:ascii="宋体" w:eastAsia="宋体" w:hAnsi="宋体" w:hint="eastAsia"/>
            <w:b/>
            <w:noProof/>
            <w:color w:val="000000"/>
            <w:sz w:val="32"/>
          </w:rPr>
          <w:t>6</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1" w:history="1">
        <w:r w:rsidR="00ED3260" w:rsidRPr="00ED3260">
          <w:rPr>
            <w:rStyle w:val="a7"/>
            <w:rFonts w:ascii="宋体" w:eastAsia="宋体" w:hAnsi="宋体" w:hint="eastAsia"/>
            <w:b/>
            <w:noProof/>
            <w:color w:val="000000"/>
            <w:sz w:val="32"/>
            <w:u w:val="none"/>
          </w:rPr>
          <w:t>四、唐山市图书馆收支预算安排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_Toc91859351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9</w:t>
        </w:r>
        <w:r w:rsidR="00012398">
          <w:rPr>
            <w:rFonts w:ascii="宋体" w:eastAsia="宋体" w:hAnsi="宋体" w:hint="eastAsia"/>
            <w:b/>
            <w:noProof/>
            <w:color w:val="000000"/>
            <w:sz w:val="32"/>
          </w:rPr>
          <w:t>4</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2" w:history="1">
        <w:r w:rsidR="00ED3260" w:rsidRPr="00ED3260">
          <w:rPr>
            <w:rStyle w:val="a7"/>
            <w:rFonts w:ascii="宋体" w:eastAsia="宋体" w:hAnsi="宋体" w:hint="eastAsia"/>
            <w:b/>
            <w:noProof/>
            <w:color w:val="000000"/>
            <w:sz w:val="32"/>
            <w:u w:val="none"/>
          </w:rPr>
          <w:t>五、唐山市群众艺术馆收支预算安排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_Toc91859352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11</w:t>
        </w:r>
        <w:r w:rsidR="00012398">
          <w:rPr>
            <w:rFonts w:ascii="宋体" w:eastAsia="宋体" w:hAnsi="宋体" w:hint="eastAsia"/>
            <w:b/>
            <w:noProof/>
            <w:color w:val="000000"/>
            <w:sz w:val="32"/>
          </w:rPr>
          <w:t>4</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3" w:history="1">
        <w:r w:rsidR="00ED3260" w:rsidRPr="00ED3260">
          <w:rPr>
            <w:rStyle w:val="a7"/>
            <w:rFonts w:ascii="宋体" w:eastAsia="宋体" w:hAnsi="宋体" w:hint="eastAsia"/>
            <w:b/>
            <w:noProof/>
            <w:color w:val="000000"/>
            <w:sz w:val="32"/>
            <w:u w:val="none"/>
          </w:rPr>
          <w:t>六、唐山博物馆收支预算安排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_Toc91859353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w:t>
        </w:r>
        <w:r w:rsidR="00012398">
          <w:rPr>
            <w:rFonts w:ascii="宋体" w:eastAsia="宋体" w:hAnsi="宋体" w:hint="eastAsia"/>
            <w:b/>
            <w:noProof/>
            <w:color w:val="000000"/>
            <w:sz w:val="32"/>
          </w:rPr>
          <w:t>37</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4" w:history="1">
        <w:r w:rsidR="00ED3260" w:rsidRPr="00ED3260">
          <w:rPr>
            <w:rStyle w:val="a7"/>
            <w:rFonts w:ascii="宋体" w:eastAsia="宋体" w:hAnsi="宋体" w:hint="eastAsia"/>
            <w:b/>
            <w:noProof/>
            <w:color w:val="000000"/>
            <w:sz w:val="32"/>
            <w:u w:val="none"/>
          </w:rPr>
          <w:t>七、唐山市艺术研究所收支预算安排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_Toc91859354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16</w:t>
        </w:r>
        <w:r w:rsidR="00012398">
          <w:rPr>
            <w:rFonts w:ascii="宋体" w:eastAsia="宋体" w:hAnsi="宋体" w:hint="eastAsia"/>
            <w:b/>
            <w:noProof/>
            <w:color w:val="000000"/>
            <w:sz w:val="32"/>
          </w:rPr>
          <w:t>2</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5" w:history="1">
        <w:r w:rsidR="00ED3260" w:rsidRPr="00ED3260">
          <w:rPr>
            <w:rStyle w:val="a7"/>
            <w:rFonts w:ascii="宋体" w:eastAsia="宋体" w:hAnsi="宋体" w:hint="eastAsia"/>
            <w:b/>
            <w:noProof/>
            <w:color w:val="000000"/>
            <w:sz w:val="32"/>
            <w:u w:val="none"/>
          </w:rPr>
          <w:t>八、唐山市文物古建研究所收支预算安排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_Toc91859355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w:t>
        </w:r>
        <w:r w:rsidR="00012398">
          <w:rPr>
            <w:rFonts w:ascii="宋体" w:eastAsia="宋体" w:hAnsi="宋体" w:hint="eastAsia"/>
            <w:b/>
            <w:noProof/>
            <w:color w:val="000000"/>
            <w:sz w:val="32"/>
          </w:rPr>
          <w:t>78</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6" w:history="1">
        <w:r w:rsidR="00ED3260" w:rsidRPr="00ED3260">
          <w:rPr>
            <w:rStyle w:val="a7"/>
            <w:rFonts w:ascii="宋体" w:eastAsia="宋体" w:hAnsi="宋体" w:hint="eastAsia"/>
            <w:b/>
            <w:noProof/>
            <w:color w:val="000000"/>
            <w:sz w:val="32"/>
            <w:u w:val="none"/>
          </w:rPr>
          <w:t>九、唐山市文化广电和旅游局</w:t>
        </w:r>
        <w:r w:rsidR="00ED3260" w:rsidRPr="00ED3260">
          <w:rPr>
            <w:rStyle w:val="a7"/>
            <w:rFonts w:ascii="宋体" w:eastAsia="宋体" w:hAnsi="宋体"/>
            <w:b/>
            <w:noProof/>
            <w:color w:val="000000"/>
            <w:sz w:val="32"/>
            <w:u w:val="none"/>
          </w:rPr>
          <w:t>[</w:t>
        </w:r>
        <w:r w:rsidR="00ED3260" w:rsidRPr="00ED3260">
          <w:rPr>
            <w:rStyle w:val="a7"/>
            <w:rFonts w:ascii="宋体" w:eastAsia="宋体" w:hAnsi="宋体" w:hint="eastAsia"/>
            <w:b/>
            <w:noProof/>
            <w:color w:val="000000"/>
            <w:sz w:val="32"/>
            <w:u w:val="none"/>
          </w:rPr>
          <w:t>事业</w:t>
        </w:r>
        <w:r w:rsidR="00ED3260" w:rsidRPr="00ED3260">
          <w:rPr>
            <w:rStyle w:val="a7"/>
            <w:rFonts w:ascii="宋体" w:eastAsia="宋体" w:hAnsi="宋体"/>
            <w:b/>
            <w:noProof/>
            <w:color w:val="000000"/>
            <w:sz w:val="32"/>
            <w:u w:val="none"/>
          </w:rPr>
          <w:t>2]</w:t>
        </w:r>
        <w:r w:rsidR="00ED3260" w:rsidRPr="00ED3260">
          <w:rPr>
            <w:rStyle w:val="a7"/>
            <w:rFonts w:ascii="宋体" w:eastAsia="宋体" w:hAnsi="宋体" w:hint="eastAsia"/>
            <w:b/>
            <w:noProof/>
            <w:color w:val="000000"/>
            <w:sz w:val="32"/>
            <w:u w:val="none"/>
          </w:rPr>
          <w:t>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_Toc91859356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19</w:t>
        </w:r>
        <w:r w:rsidR="00012398">
          <w:rPr>
            <w:rFonts w:ascii="宋体" w:eastAsia="宋体" w:hAnsi="宋体" w:hint="eastAsia"/>
            <w:b/>
            <w:noProof/>
            <w:color w:val="000000"/>
            <w:sz w:val="32"/>
          </w:rPr>
          <w:t>5</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7" w:history="1">
        <w:r w:rsidR="00ED3260" w:rsidRPr="00ED3260">
          <w:rPr>
            <w:rStyle w:val="a7"/>
            <w:rFonts w:ascii="宋体" w:eastAsia="宋体" w:hAnsi="宋体" w:hint="eastAsia"/>
            <w:b/>
            <w:noProof/>
            <w:color w:val="000000"/>
            <w:sz w:val="32"/>
            <w:u w:val="none"/>
          </w:rPr>
          <w:t>一十、唐山美术馆收支预算安排</w:t>
        </w:r>
        <w:r w:rsidR="00ED3260" w:rsidRPr="00ED3260">
          <w:rPr>
            <w:rFonts w:ascii="宋体" w:eastAsia="宋体" w:hAnsi="宋体"/>
            <w:b/>
            <w:noProof/>
            <w:color w:val="000000"/>
            <w:sz w:val="32"/>
          </w:rPr>
          <w:tab/>
        </w:r>
        <w:r w:rsidR="00012398">
          <w:rPr>
            <w:rFonts w:ascii="宋体" w:eastAsia="宋体" w:hAnsi="宋体" w:hint="eastAsia"/>
            <w:b/>
            <w:noProof/>
            <w:color w:val="000000"/>
            <w:sz w:val="32"/>
          </w:rPr>
          <w:t>208</w:t>
        </w:r>
      </w:hyperlink>
    </w:p>
    <w:p w:rsidR="00ED3260" w:rsidRPr="00ED3260" w:rsidRDefault="00554091">
      <w:pPr>
        <w:pStyle w:val="11"/>
        <w:tabs>
          <w:tab w:val="right" w:leader="dot" w:pos="8296"/>
        </w:tabs>
        <w:rPr>
          <w:rFonts w:ascii="宋体" w:eastAsia="宋体" w:hAnsi="宋体"/>
          <w:b/>
          <w:noProof/>
          <w:color w:val="000000"/>
          <w:sz w:val="32"/>
        </w:rPr>
      </w:pPr>
      <w:hyperlink w:anchor="_Toc91859358" w:history="1">
        <w:r w:rsidR="00ED3260" w:rsidRPr="00ED3260">
          <w:rPr>
            <w:rStyle w:val="a7"/>
            <w:rFonts w:ascii="宋体" w:eastAsia="宋体" w:hAnsi="宋体" w:hint="eastAsia"/>
            <w:b/>
            <w:noProof/>
            <w:color w:val="000000"/>
            <w:sz w:val="32"/>
            <w:u w:val="none"/>
          </w:rPr>
          <w:t>一十一、唐山市文化市场综合行政执法局收支预算安排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_Toc91859358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2</w:t>
        </w:r>
        <w:r w:rsidR="00012398">
          <w:rPr>
            <w:rFonts w:ascii="宋体" w:eastAsia="宋体" w:hAnsi="宋体" w:hint="eastAsia"/>
            <w:b/>
            <w:noProof/>
            <w:color w:val="000000"/>
            <w:sz w:val="32"/>
          </w:rPr>
          <w:t>29</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59" w:history="1">
        <w:r w:rsidR="00ED3260" w:rsidRPr="00ED3260">
          <w:rPr>
            <w:rStyle w:val="a7"/>
            <w:rFonts w:ascii="宋体" w:eastAsia="宋体" w:hAnsi="宋体" w:hint="eastAsia"/>
            <w:b/>
            <w:noProof/>
            <w:color w:val="000000"/>
            <w:sz w:val="32"/>
            <w:u w:val="none"/>
          </w:rPr>
          <w:t>一十二、唐山市文化市场综合行政执法局（事业）收支预算安排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_Toc91859359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2</w:t>
        </w:r>
        <w:r w:rsidR="00012398">
          <w:rPr>
            <w:rFonts w:ascii="宋体" w:eastAsia="宋体" w:hAnsi="宋体" w:hint="eastAsia"/>
            <w:b/>
            <w:noProof/>
            <w:color w:val="000000"/>
            <w:sz w:val="32"/>
          </w:rPr>
          <w:t>47</w:t>
        </w:r>
        <w:r w:rsidRPr="00ED3260">
          <w:rPr>
            <w:rFonts w:ascii="宋体" w:eastAsia="宋体" w:hAnsi="宋体"/>
            <w:b/>
            <w:noProof/>
            <w:color w:val="000000"/>
            <w:sz w:val="32"/>
          </w:rPr>
          <w:fldChar w:fldCharType="end"/>
        </w:r>
      </w:hyperlink>
    </w:p>
    <w:p w:rsidR="00ED3260" w:rsidRPr="00ED3260" w:rsidRDefault="00554091">
      <w:pPr>
        <w:pStyle w:val="11"/>
        <w:tabs>
          <w:tab w:val="right" w:leader="dot" w:pos="8296"/>
        </w:tabs>
        <w:rPr>
          <w:rFonts w:ascii="宋体" w:eastAsia="宋体" w:hAnsi="宋体"/>
          <w:b/>
          <w:noProof/>
          <w:color w:val="000000"/>
          <w:sz w:val="32"/>
        </w:rPr>
      </w:pPr>
      <w:hyperlink w:anchor="_Toc91859360" w:history="1">
        <w:r w:rsidR="00ED3260" w:rsidRPr="00ED3260">
          <w:rPr>
            <w:rStyle w:val="a7"/>
            <w:rFonts w:ascii="宋体" w:eastAsia="宋体" w:hAnsi="宋体" w:hint="eastAsia"/>
            <w:b/>
            <w:noProof/>
            <w:color w:val="000000"/>
            <w:sz w:val="32"/>
            <w:u w:val="none"/>
          </w:rPr>
          <w:t>一十三、唐山市广播电视监测中心收支预算安排</w:t>
        </w:r>
        <w:r w:rsidR="00ED3260" w:rsidRPr="00ED3260">
          <w:rPr>
            <w:rFonts w:ascii="宋体" w:eastAsia="宋体" w:hAnsi="宋体"/>
            <w:b/>
            <w:noProof/>
            <w:color w:val="000000"/>
            <w:sz w:val="32"/>
          </w:rPr>
          <w:tab/>
        </w:r>
        <w:r w:rsidRPr="00ED3260">
          <w:rPr>
            <w:rFonts w:ascii="宋体" w:eastAsia="宋体" w:hAnsi="宋体"/>
            <w:b/>
            <w:noProof/>
            <w:color w:val="000000"/>
            <w:sz w:val="32"/>
          </w:rPr>
          <w:fldChar w:fldCharType="begin"/>
        </w:r>
        <w:r w:rsidR="00ED3260" w:rsidRPr="00ED3260">
          <w:rPr>
            <w:rFonts w:ascii="宋体" w:eastAsia="宋体" w:hAnsi="宋体"/>
            <w:b/>
            <w:noProof/>
            <w:color w:val="000000"/>
            <w:sz w:val="32"/>
          </w:rPr>
          <w:instrText xml:space="preserve"> PAGEREF _Toc91859360 \h </w:instrText>
        </w:r>
        <w:r w:rsidRPr="00ED3260">
          <w:rPr>
            <w:rFonts w:ascii="宋体" w:eastAsia="宋体" w:hAnsi="宋体"/>
            <w:b/>
            <w:noProof/>
            <w:color w:val="000000"/>
            <w:sz w:val="32"/>
          </w:rPr>
        </w:r>
        <w:r w:rsidRPr="00ED3260">
          <w:rPr>
            <w:rFonts w:ascii="宋体" w:eastAsia="宋体" w:hAnsi="宋体"/>
            <w:b/>
            <w:noProof/>
            <w:color w:val="000000"/>
            <w:sz w:val="32"/>
          </w:rPr>
          <w:fldChar w:fldCharType="separate"/>
        </w:r>
        <w:r w:rsidR="00ED3260" w:rsidRPr="00ED3260">
          <w:rPr>
            <w:rFonts w:ascii="宋体" w:eastAsia="宋体" w:hAnsi="宋体"/>
            <w:b/>
            <w:noProof/>
            <w:color w:val="000000"/>
            <w:sz w:val="32"/>
          </w:rPr>
          <w:t>26</w:t>
        </w:r>
        <w:r w:rsidR="00012398">
          <w:rPr>
            <w:rFonts w:ascii="宋体" w:eastAsia="宋体" w:hAnsi="宋体" w:hint="eastAsia"/>
            <w:b/>
            <w:noProof/>
            <w:color w:val="000000"/>
            <w:sz w:val="32"/>
          </w:rPr>
          <w:t>3</w:t>
        </w:r>
        <w:r w:rsidRPr="00ED3260">
          <w:rPr>
            <w:rFonts w:ascii="宋体" w:eastAsia="宋体" w:hAnsi="宋体"/>
            <w:b/>
            <w:noProof/>
            <w:color w:val="000000"/>
            <w:sz w:val="32"/>
          </w:rPr>
          <w:fldChar w:fldCharType="end"/>
        </w:r>
      </w:hyperlink>
    </w:p>
    <w:p w:rsidR="00ED3260" w:rsidRDefault="00554091" w:rsidP="00ED3260">
      <w:pPr>
        <w:jc w:val="center"/>
        <w:rPr>
          <w:rFonts w:ascii="楷体" w:eastAsia="楷体" w:hAnsi="宋体"/>
          <w:b/>
          <w:color w:val="000000"/>
          <w:sz w:val="52"/>
        </w:rPr>
        <w:sectPr w:rsidR="00ED3260" w:rsidSect="00ED3260">
          <w:pgSz w:w="11906" w:h="16838"/>
          <w:pgMar w:top="1440" w:right="1800" w:bottom="1440" w:left="1800" w:header="851" w:footer="992" w:gutter="0"/>
          <w:cols w:space="425"/>
          <w:docGrid w:type="lines" w:linePitch="312"/>
        </w:sectPr>
      </w:pPr>
      <w:r w:rsidRPr="00ED3260">
        <w:rPr>
          <w:rFonts w:ascii="宋体" w:eastAsia="宋体" w:hAnsi="宋体"/>
          <w:b/>
          <w:color w:val="000000"/>
          <w:sz w:val="32"/>
        </w:rPr>
        <w:fldChar w:fldCharType="end"/>
      </w:r>
    </w:p>
    <w:p w:rsidR="00ED3260" w:rsidRDefault="00ED3260" w:rsidP="00ED3260">
      <w:pPr>
        <w:pStyle w:val="1"/>
        <w:jc w:val="center"/>
      </w:pPr>
      <w:bookmarkStart w:id="0" w:name="_Toc91859338"/>
      <w:r>
        <w:lastRenderedPageBreak/>
        <w:t>部</w:t>
      </w:r>
      <w:r>
        <w:t xml:space="preserve"> </w:t>
      </w:r>
      <w:r>
        <w:t>门</w:t>
      </w:r>
      <w:r>
        <w:t xml:space="preserve"> </w:t>
      </w:r>
      <w:r>
        <w:t>概</w:t>
      </w:r>
      <w:r>
        <w:t xml:space="preserve"> </w:t>
      </w:r>
      <w:r>
        <w:t>况</w:t>
      </w:r>
      <w:bookmarkEnd w:id="0"/>
    </w:p>
    <w:p w:rsidR="00ED3260" w:rsidRDefault="00ED3260" w:rsidP="00ED3260">
      <w:pPr>
        <w:jc w:val="left"/>
        <w:rPr>
          <w:rFonts w:ascii="宋体" w:eastAsia="宋体" w:hAnsi="宋体"/>
          <w:b/>
          <w:color w:val="000000"/>
          <w:sz w:val="28"/>
        </w:rPr>
      </w:pPr>
      <w:r>
        <w:rPr>
          <w:rFonts w:ascii="宋体" w:eastAsia="宋体" w:hAnsi="宋体"/>
          <w:b/>
          <w:color w:val="000000"/>
          <w:sz w:val="28"/>
        </w:rPr>
        <w:t>一、唐山市文化广电和旅游局主要职责</w:t>
      </w:r>
    </w:p>
    <w:p w:rsidR="00ED3260" w:rsidRDefault="00ED3260" w:rsidP="00ED3260">
      <w:pPr>
        <w:jc w:val="left"/>
        <w:rPr>
          <w:rFonts w:ascii="仿宋" w:eastAsia="仿宋" w:hAnsi="宋体"/>
          <w:color w:val="000000"/>
          <w:sz w:val="28"/>
        </w:rPr>
      </w:pPr>
      <w:r>
        <w:rPr>
          <w:rFonts w:ascii="仿宋" w:eastAsia="仿宋" w:hAnsi="宋体"/>
          <w:color w:val="000000"/>
          <w:sz w:val="28"/>
        </w:rPr>
        <w:t>根据《唐山市文化广电和旅游局职能配置、内设机构和人员编制方案》规定，唐山市文化广电和旅游局的主要职责是：</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w:t>
      </w:r>
      <w:r>
        <w:rPr>
          <w:rFonts w:ascii="宋体" w:eastAsia="宋体" w:hAnsi="宋体" w:cs="Times New Roman"/>
        </w:rPr>
        <w:t>贯彻执行党和国家文化、文物、广播电视和旅游工作方针政策和法律法规。研究拟订全市文化、文物、广播电视和旅游政策措施， 起草全市文化、文物、广播电视和旅游地方性法规、政府规章草案。</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2、</w:t>
      </w:r>
      <w:r>
        <w:rPr>
          <w:rFonts w:ascii="宋体" w:eastAsia="宋体" w:hAnsi="宋体" w:cs="Times New Roman"/>
        </w:rPr>
        <w:t>拟订全市文化文物广播电视事业、文化产业和旅游业发展规划并组织实施，推进文化和旅游融合发展，推进文化、文物、广播电视和旅游体制机制改革。</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3、</w:t>
      </w:r>
      <w:r>
        <w:rPr>
          <w:rFonts w:ascii="宋体" w:eastAsia="宋体" w:hAnsi="宋体" w:cs="Times New Roman"/>
        </w:rPr>
        <w:t>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4、</w:t>
      </w:r>
      <w:r>
        <w:rPr>
          <w:rFonts w:ascii="宋体" w:eastAsia="宋体" w:hAnsi="宋体" w:cs="Times New Roman"/>
        </w:rPr>
        <w:t>指导、管理全市文艺事业。指导艺术创作生产，扶持体现社会主义核心价值观、具有导向性代表性示范性的文艺作品，推动全市各门类艺术、各艺术品种发展。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5、</w:t>
      </w:r>
      <w:r>
        <w:rPr>
          <w:rFonts w:ascii="宋体" w:eastAsia="宋体" w:hAnsi="宋体" w:cs="Times New Roman"/>
        </w:rPr>
        <w:t>负责全市公共文化事业发展。推进全市文化、文物、广播电视和旅游公共服务体系建设，深入实施文化惠民工程，统筹推进全市基本公共文化服务标准化、均等化。</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6、</w:t>
      </w:r>
      <w:r>
        <w:rPr>
          <w:rFonts w:ascii="宋体" w:eastAsia="宋体" w:hAnsi="宋体" w:cs="Times New Roman"/>
        </w:rPr>
        <w:t>指导、推进全市文化、文物、广播电视和旅游科技创新发展，推进文化、文物、广播电视和旅游行业信息化、标准化建设。促进智慧文化、文物、广播电视和旅游发展。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7、</w:t>
      </w:r>
      <w:r>
        <w:rPr>
          <w:rFonts w:ascii="宋体" w:eastAsia="宋体" w:hAnsi="宋体" w:cs="Times New Roman"/>
        </w:rPr>
        <w:t>负责全市非物质文化遗产保护，推动非物质文化遗产的保护传承、普及、弘扬和振兴。</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8、</w:t>
      </w:r>
      <w:r>
        <w:rPr>
          <w:rFonts w:ascii="宋体" w:eastAsia="宋体" w:hAnsi="宋体" w:cs="Times New Roman"/>
        </w:rPr>
        <w:t>统筹规划全市文化、广播电视和旅游产业。组织实施文化、广播电视和旅游资源普查、挖掘、保护和利用工作，促进文化产业、广播电视产业和旅游产业发展。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9、</w:t>
      </w:r>
      <w:r>
        <w:rPr>
          <w:rFonts w:ascii="宋体" w:eastAsia="宋体" w:hAnsi="宋体" w:cs="Times New Roman"/>
        </w:rPr>
        <w:t>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w:t>
      </w:r>
      <w:r>
        <w:rPr>
          <w:rFonts w:ascii="宋体" w:eastAsia="宋体" w:hAnsi="宋体" w:cs="Times New Roman"/>
        </w:rPr>
        <w:lastRenderedPageBreak/>
        <w:t>文物、广播电视和旅游市场。</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10、</w:t>
      </w:r>
      <w:r>
        <w:rPr>
          <w:rFonts w:ascii="宋体" w:eastAsia="宋体" w:hAnsi="宋体" w:cs="Times New Roman"/>
        </w:rPr>
        <w:t>负责组织、指导全市文物保护管理工作；指导全市考古、文物修缮工作；组织、协调重大文物保护和考古项目的实施；指导全市文物和博物馆的业务工作；推进全市文物事业发展。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11、</w:t>
      </w:r>
      <w:r>
        <w:rPr>
          <w:rFonts w:ascii="宋体" w:eastAsia="宋体" w:hAnsi="宋体" w:cs="Times New Roman"/>
        </w:rPr>
        <w:t>指导全市电视剧行业发展和电视剧创作生产，监管全市广播电视节目、网络视听节目和公共视听载体播放的视听节目，审查其内容和质量，指导、监管全市广播电视广告播放。</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12、</w:t>
      </w:r>
      <w:r>
        <w:rPr>
          <w:rFonts w:ascii="宋体" w:eastAsia="宋体" w:hAnsi="宋体" w:cs="Times New Roman"/>
        </w:rPr>
        <w:t>负责拟定全市广播电视科技发展规划、政策并组织实施和监督检查，负责对广播电视节目传输覆盖、监听、监看、监测的监管，推进全市应急广播体系建设，监管协调、调度全市广播电视安全播出。</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13、</w:t>
      </w:r>
      <w:r>
        <w:rPr>
          <w:rFonts w:ascii="宋体" w:eastAsia="宋体" w:hAnsi="宋体" w:cs="Times New Roman"/>
        </w:rPr>
        <w:t>指导全市文化市场综合执法。组织查处全市性、跨区域文化、文物、出版、广播电视、电影、旅游等市场的违法行为，督查督办大案要案，维护市场秩序。</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14、</w:t>
      </w:r>
      <w:r>
        <w:rPr>
          <w:rFonts w:ascii="宋体" w:eastAsia="宋体" w:hAnsi="宋体" w:cs="Times New Roman"/>
        </w:rPr>
        <w:t>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rsidR="00ED3260" w:rsidRPr="00CD0B2D" w:rsidRDefault="00ED3260" w:rsidP="00B05F91">
      <w:pPr>
        <w:spacing w:line="360" w:lineRule="auto"/>
        <w:ind w:firstLineChars="200" w:firstLine="420"/>
        <w:rPr>
          <w:rFonts w:ascii="Calibri" w:eastAsia="宋体" w:hAnsi="Calibri" w:cs="Times New Roman"/>
        </w:rPr>
      </w:pPr>
      <w:r>
        <w:rPr>
          <w:rFonts w:ascii="宋体" w:eastAsia="宋体" w:hAnsi="宋体" w:cs="Times New Roman" w:hint="eastAsia"/>
        </w:rPr>
        <w:t>15、</w:t>
      </w:r>
      <w:r>
        <w:rPr>
          <w:rFonts w:ascii="宋体" w:eastAsia="宋体" w:hAnsi="宋体" w:cs="Times New Roman"/>
        </w:rPr>
        <w:t>完成市委、市政府交办的其他任务。</w:t>
      </w:r>
    </w:p>
    <w:p w:rsidR="00ED3260" w:rsidRDefault="00ED3260" w:rsidP="00ED3260">
      <w:pPr>
        <w:jc w:val="left"/>
        <w:rPr>
          <w:rFonts w:ascii="宋体" w:eastAsia="宋体" w:hAnsi="宋体"/>
          <w:b/>
          <w:color w:val="000000"/>
          <w:sz w:val="28"/>
        </w:rPr>
      </w:pPr>
      <w:r>
        <w:rPr>
          <w:rFonts w:ascii="宋体" w:eastAsia="宋体" w:hAnsi="宋体"/>
          <w:b/>
          <w:color w:val="000000"/>
          <w:sz w:val="28"/>
        </w:rPr>
        <w:t>二、唐山市文化广电和旅游局2022年主要任务及目标规划</w:t>
      </w:r>
    </w:p>
    <w:p w:rsidR="00ED3260" w:rsidRDefault="00ED3260" w:rsidP="00ED3260">
      <w:pPr>
        <w:jc w:val="left"/>
        <w:rPr>
          <w:rFonts w:ascii="仿宋" w:eastAsia="仿宋" w:hAnsi="仿宋"/>
          <w:color w:val="000000"/>
          <w:sz w:val="28"/>
        </w:rPr>
      </w:pPr>
      <w:r>
        <w:rPr>
          <w:rFonts w:ascii="仿宋" w:eastAsia="仿宋" w:hAnsi="仿宋"/>
          <w:color w:val="000000"/>
          <w:sz w:val="28"/>
        </w:rPr>
        <w:t>2022年，唐山市文化广电和旅游局将重点做好以下工作：</w:t>
      </w:r>
    </w:p>
    <w:p w:rsidR="00ED3260" w:rsidRDefault="00ED3260">
      <w:pPr>
        <w:spacing w:line="360" w:lineRule="auto"/>
        <w:ind w:firstLineChars="200" w:firstLine="420"/>
        <w:rPr>
          <w:rFonts w:ascii="宋体" w:eastAsia="宋体" w:hAnsi="宋体" w:cs="Times New Roman"/>
        </w:rPr>
      </w:pPr>
      <w:r>
        <w:rPr>
          <w:rFonts w:ascii="宋体" w:eastAsia="宋体" w:hAnsi="宋体" w:cs="Times New Roman" w:hint="eastAsia"/>
        </w:rPr>
        <w:t>以习近平新时代中国特色社会主义思想为指导，深入贯彻习近平总书记重要讲话精神和党的十九届六中全会精神，全面落实党中央、国务院和省委省政府决策部署，坚持扩大内需、高质量发展，紧紧围绕市委33458工作思路，推进现代文旅产业体系建设工程、文化繁荣质量攀升工程、文化遗产保护传承工程“三项工程”增比进位；推动文旅设施建设、舆论引导力提升、文旅品牌锻造“三项行动”深入开展；实现市场治理能力、机关行政效能、党建工作水平“三项行政</w:t>
      </w:r>
      <w:r>
        <w:rPr>
          <w:rFonts w:ascii="宋体" w:eastAsia="宋体" w:hAnsi="宋体" w:cs="Times New Roman"/>
        </w:rPr>
        <w:t>能力</w:t>
      </w:r>
      <w:r>
        <w:rPr>
          <w:rFonts w:ascii="宋体" w:eastAsia="宋体" w:hAnsi="宋体" w:cs="Times New Roman" w:hint="eastAsia"/>
        </w:rPr>
        <w:t>基础”提级晋阶；抓好创建文化和旅游消费试点城市、国家公共文化服务体系示范区复核、承办第七届全省旅发大会、举办第十二届评剧艺术节及建设长城国家文化公园“五项任务”圆满落实（简称“三增三深三提五落实”），聚焦不断满足人民日益增长的美好生活需要，打造文化强市、知名旅游目的地，走好新时代赶考路，着力促进“三个努力建成”目标加快实现。</w:t>
      </w:r>
    </w:p>
    <w:p w:rsidR="00ED3260" w:rsidRDefault="00ED3260">
      <w:pPr>
        <w:rPr>
          <w:rFonts w:ascii="Calibri" w:eastAsia="宋体" w:hAnsi="Calibri" w:cs="Times New Roman"/>
        </w:rPr>
      </w:pPr>
    </w:p>
    <w:p w:rsidR="00ED3260" w:rsidRDefault="00ED3260" w:rsidP="00ED3260">
      <w:pPr>
        <w:jc w:val="left"/>
        <w:rPr>
          <w:rFonts w:ascii="宋体" w:eastAsia="宋体" w:hAnsi="宋体"/>
          <w:b/>
          <w:color w:val="000000"/>
          <w:sz w:val="28"/>
        </w:rPr>
      </w:pPr>
      <w:r>
        <w:rPr>
          <w:rFonts w:ascii="宋体" w:eastAsia="宋体" w:hAnsi="宋体"/>
          <w:b/>
          <w:color w:val="000000"/>
          <w:sz w:val="28"/>
        </w:rPr>
        <w:t>三、唐山市文化广电和旅游局目标规划及保障措施</w:t>
      </w:r>
    </w:p>
    <w:p w:rsidR="00ED3260" w:rsidRDefault="00ED3260">
      <w:pPr>
        <w:spacing w:line="360" w:lineRule="auto"/>
        <w:ind w:firstLineChars="200" w:firstLine="420"/>
        <w:rPr>
          <w:rFonts w:ascii="宋体" w:eastAsia="宋体" w:hAnsi="宋体" w:cs="Times New Roman"/>
        </w:rPr>
      </w:pPr>
      <w:r>
        <w:rPr>
          <w:rFonts w:ascii="宋体" w:eastAsia="宋体" w:hAnsi="宋体" w:cs="Times New Roman" w:hint="eastAsia"/>
        </w:rPr>
        <w:lastRenderedPageBreak/>
        <w:t>1.自信自强、实干担当，增比进位“三项工程”，打造文化旅游高原高峰。一是激发产业载体创新发展动能，推进现代文旅产业体系建设工程。二是突出社会主义核心价值观引领，推进文化繁荣质量攀升工程。三是坚定文化自信留住文化根脉，推进文化遗产保护传承工程。</w:t>
      </w:r>
    </w:p>
    <w:p w:rsidR="00ED3260" w:rsidRDefault="00ED3260">
      <w:pPr>
        <w:spacing w:line="360" w:lineRule="auto"/>
        <w:ind w:firstLineChars="200" w:firstLine="420"/>
        <w:rPr>
          <w:rFonts w:ascii="宋体" w:eastAsia="宋体" w:hAnsi="宋体" w:cs="Times New Roman"/>
        </w:rPr>
      </w:pPr>
      <w:r>
        <w:rPr>
          <w:rFonts w:ascii="宋体" w:eastAsia="宋体" w:hAnsi="宋体" w:cs="Times New Roman" w:hint="eastAsia"/>
        </w:rPr>
        <w:t>2.守正创新、履职尽责，深入开展“三项行动”，打造英雄城市强视强音。一是开展文旅设施建设行动，提高惠民服务能力。二是开展舆论引导力提升行动，加大视听作品创作力度。三是开展文旅品牌锻造行动，积极讲好唐山故事。</w:t>
      </w:r>
    </w:p>
    <w:p w:rsidR="00ED3260" w:rsidRDefault="00ED3260">
      <w:pPr>
        <w:spacing w:line="360" w:lineRule="auto"/>
        <w:ind w:firstLineChars="200" w:firstLine="420"/>
        <w:rPr>
          <w:rFonts w:ascii="宋体" w:eastAsia="宋体" w:hAnsi="宋体" w:cs="Times New Roman"/>
        </w:rPr>
      </w:pPr>
      <w:r>
        <w:rPr>
          <w:rFonts w:ascii="宋体" w:eastAsia="宋体" w:hAnsi="宋体" w:cs="Times New Roman" w:hint="eastAsia"/>
        </w:rPr>
        <w:t>3.坚定信念、勤政善政，提级巩固“三项行政</w:t>
      </w:r>
      <w:r>
        <w:rPr>
          <w:rFonts w:ascii="宋体" w:eastAsia="宋体" w:hAnsi="宋体" w:cs="Times New Roman"/>
        </w:rPr>
        <w:t>能力</w:t>
      </w:r>
      <w:r>
        <w:rPr>
          <w:rFonts w:ascii="宋体" w:eastAsia="宋体" w:hAnsi="宋体" w:cs="Times New Roman" w:hint="eastAsia"/>
        </w:rPr>
        <w:t>基础”，打造执政能力本色亮色。一是提升市场治理能力，保障安全繁荣发展。二是提升机关行政效能，建设人民满意机关。三是提升党建工作水平，营造风清气正环境。</w:t>
      </w:r>
    </w:p>
    <w:p w:rsidR="00ED3260" w:rsidRDefault="00ED3260">
      <w:pPr>
        <w:spacing w:line="360" w:lineRule="auto"/>
        <w:ind w:firstLineChars="200" w:firstLine="420"/>
        <w:rPr>
          <w:rFonts w:ascii="宋体" w:eastAsia="宋体" w:hAnsi="宋体" w:cs="Times New Roman"/>
        </w:rPr>
      </w:pPr>
      <w:r>
        <w:rPr>
          <w:rFonts w:ascii="宋体" w:eastAsia="宋体" w:hAnsi="宋体" w:cs="Times New Roman" w:hint="eastAsia"/>
        </w:rPr>
        <w:t>4.行则必至、善做善成，圆满落实“五项任务”，打造事业产业标杆典范。一是创建文化和旅游消费试点城市一役达标。二是国家公共文化服务体系示范区复核全面通过。三是第七届河北省旅发大会精彩惊艳。四是第十二届评剧艺术节创新演绎。五是长城国家文化公园（唐山段）建成“样板”。</w:t>
      </w:r>
    </w:p>
    <w:p w:rsidR="00ED3260" w:rsidRDefault="00ED3260">
      <w:pPr>
        <w:spacing w:line="360" w:lineRule="auto"/>
        <w:ind w:firstLineChars="300" w:firstLine="630"/>
        <w:rPr>
          <w:rFonts w:ascii="宋体" w:eastAsia="宋体" w:hAnsi="宋体" w:cs="Times New Roman"/>
        </w:rPr>
      </w:pPr>
    </w:p>
    <w:p w:rsidR="00ED3260" w:rsidRDefault="00ED3260">
      <w:pPr>
        <w:rPr>
          <w:rFonts w:ascii="Calibri" w:eastAsia="宋体" w:hAnsi="Calibri" w:cs="Times New Roman"/>
        </w:rPr>
      </w:pPr>
    </w:p>
    <w:p w:rsidR="00ED3260" w:rsidRDefault="00ED3260" w:rsidP="00ED3260">
      <w:pPr>
        <w:jc w:val="left"/>
        <w:rPr>
          <w:rFonts w:ascii="宋体" w:eastAsia="宋体" w:hAnsi="宋体"/>
          <w:b/>
          <w:color w:val="000000"/>
          <w:sz w:val="28"/>
        </w:rPr>
      </w:pPr>
      <w:r>
        <w:rPr>
          <w:rFonts w:ascii="宋体" w:eastAsia="宋体" w:hAnsi="宋体"/>
          <w:b/>
          <w:color w:val="000000"/>
          <w:sz w:val="28"/>
        </w:rPr>
        <w:t>四、唐山市文化广电和旅游局部门总体绩效目标</w:t>
      </w:r>
    </w:p>
    <w:p w:rsidR="00ED3260" w:rsidRDefault="00ED32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Calibri" w:eastAsia="宋体" w:hAnsi="Calibri" w:cs="Times New Roman"/>
        </w:rPr>
      </w:pPr>
      <w:r>
        <w:rPr>
          <w:rFonts w:ascii="宋体" w:eastAsia="宋体" w:hAnsi="宋体" w:cs="Times New Roman" w:hint="eastAsia"/>
        </w:rPr>
        <w:t>依托唐山丰富的自然和文化资源，以满足人民美好生活需要为出发点，以文化事业、旅游产业结构优化升级、高质量发展为主线，以推动重大项目建设、业态创新、旅游目的地营销、基本公共文化服务标准化均等化、中华优秀传统文化创造性转化和创新性发展为抓手，形成特色文化引领与繁荣、文旅优势产业聚集与集约发展，促进唐山经济社会不断进步，加</w:t>
      </w:r>
      <w:r>
        <w:rPr>
          <w:rFonts w:ascii="宋体" w:eastAsia="宋体" w:hAnsi="宋体" w:cs="Times New Roman"/>
        </w:rPr>
        <w:t>快打造京津冀重要旅游休闲目的地和国内外知名文化旅游城市。</w:t>
      </w:r>
    </w:p>
    <w:p w:rsidR="00ED3260" w:rsidRDefault="00ED3260">
      <w:pPr>
        <w:spacing w:line="360" w:lineRule="auto"/>
        <w:rPr>
          <w:rFonts w:ascii="Calibri" w:eastAsia="宋体" w:hAnsi="Calibri" w:cs="Times New Roman"/>
        </w:rPr>
      </w:pPr>
    </w:p>
    <w:p w:rsidR="00ED3260" w:rsidRDefault="00ED3260" w:rsidP="00ED3260">
      <w:pPr>
        <w:jc w:val="left"/>
        <w:rPr>
          <w:rFonts w:ascii="宋体" w:eastAsia="宋体" w:hAnsi="宋体"/>
          <w:b/>
          <w:color w:val="000000"/>
          <w:sz w:val="28"/>
        </w:rPr>
      </w:pPr>
      <w:r>
        <w:rPr>
          <w:rFonts w:ascii="宋体" w:eastAsia="宋体" w:hAnsi="宋体"/>
          <w:b/>
          <w:color w:val="000000"/>
          <w:sz w:val="28"/>
        </w:rPr>
        <w:t>五、唐山市文化广电和旅游局及其所属单位有关财政政策</w:t>
      </w:r>
    </w:p>
    <w:p w:rsidR="00ED3260" w:rsidRDefault="00ED3260" w:rsidP="00ED3260">
      <w:pPr>
        <w:jc w:val="left"/>
        <w:rPr>
          <w:rFonts w:ascii="仿宋" w:eastAsia="仿宋" w:hAnsi="仿宋"/>
          <w:color w:val="000000"/>
          <w:sz w:val="28"/>
        </w:rPr>
      </w:pPr>
      <w:r>
        <w:rPr>
          <w:rFonts w:ascii="仿宋" w:eastAsia="仿宋" w:hAnsi="仿宋"/>
          <w:color w:val="000000"/>
          <w:sz w:val="28"/>
        </w:rPr>
        <w:t>（1）唐山市文化广电和旅游局为财政拨款的行政机关</w:t>
      </w:r>
    </w:p>
    <w:p w:rsidR="00ED3260" w:rsidRDefault="00ED3260" w:rsidP="00ED3260">
      <w:pPr>
        <w:jc w:val="left"/>
        <w:rPr>
          <w:rFonts w:ascii="仿宋" w:eastAsia="仿宋" w:hAnsi="仿宋"/>
          <w:color w:val="000000"/>
          <w:sz w:val="28"/>
        </w:rPr>
      </w:pPr>
      <w:r>
        <w:rPr>
          <w:rFonts w:ascii="仿宋" w:eastAsia="仿宋" w:hAnsi="仿宋"/>
          <w:color w:val="000000"/>
          <w:sz w:val="28"/>
        </w:rPr>
        <w:t>（2）唐山市文化广电和旅游局[事业1]为财政性资金定额或定项补助的事业单位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（3）唐山市艺术学校为财政性资金基本保证经费的事业单位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lastRenderedPageBreak/>
        <w:t>（4）唐山市图书馆为财政性资金基本保证经费的事业单位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（5）唐山市群众艺术馆为财政性资金基本保证经费的事业单位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（6）唐山博物馆为财政性资金基本保证经费的事业单位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（7）唐山市艺术研究所为财政性资金基本保证经费的事业单位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（8）唐山市文物古建研究所为财政性资金基本保证经费的事业单位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（9）唐山市文化广电和旅游局[事业2]为财政性资金定额或定项补助的事业单位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（10）唐山市长城影剧院为财政性资金定额或定项补助的事业单位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（11）唐山美术馆为财政性资金基本保证经费的事业单位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（12）唐山市文化市场综合行政执法局为财政性资金基本保证经费的参公单位</w:t>
      </w:r>
    </w:p>
    <w:p w:rsidR="00ED3260" w:rsidRDefault="00ED3260" w:rsidP="00ED3260">
      <w:pPr>
        <w:jc w:val="left"/>
        <w:rPr>
          <w:rFonts w:ascii="仿宋" w:eastAsia="仿宋" w:hAnsi="仿宋"/>
          <w:color w:val="000000"/>
          <w:sz w:val="28"/>
        </w:rPr>
      </w:pPr>
      <w:r>
        <w:rPr>
          <w:rFonts w:ascii="仿宋" w:eastAsia="仿宋" w:hAnsi="仿宋"/>
          <w:color w:val="000000"/>
          <w:sz w:val="28"/>
        </w:rPr>
        <w:t>（13）唐山市文化市场综合行政执法局（事业）为财政性资金基本保证经费的事业单位</w:t>
      </w:r>
    </w:p>
    <w:p w:rsidR="00ED3260" w:rsidRDefault="00ED3260" w:rsidP="00ED3260">
      <w:pPr>
        <w:jc w:val="left"/>
        <w:rPr>
          <w:rFonts w:ascii="仿宋" w:eastAsia="仿宋" w:hAnsi="仿宋"/>
          <w:color w:val="000000"/>
          <w:sz w:val="28"/>
        </w:rPr>
      </w:pPr>
      <w:r>
        <w:rPr>
          <w:rFonts w:ascii="仿宋" w:eastAsia="仿宋" w:hAnsi="仿宋"/>
          <w:color w:val="000000"/>
          <w:sz w:val="28"/>
        </w:rPr>
        <w:t>（14）唐山市广播电视监测中心为财政性资金基本保证经费的事业单位</w:t>
      </w:r>
    </w:p>
    <w:p w:rsidR="00ED3260" w:rsidRDefault="00ED3260" w:rsidP="00ED3260">
      <w:pPr>
        <w:jc w:val="left"/>
        <w:rPr>
          <w:rFonts w:ascii="仿宋" w:eastAsia="仿宋" w:hAnsi="仿宋"/>
          <w:color w:val="000000"/>
          <w:sz w:val="28"/>
        </w:rPr>
        <w:sectPr w:rsidR="00ED3260" w:rsidSect="00ED3260">
          <w:footerReference w:type="default" r:id="rId7"/>
          <w:pgSz w:w="11906" w:h="16838"/>
          <w:pgMar w:top="1440" w:right="1800" w:bottom="1440" w:left="1800" w:header="851" w:footer="992" w:gutter="0"/>
          <w:pgNumType w:start="1"/>
          <w:cols w:space="425"/>
          <w:docGrid w:type="lines" w:linePitch="312"/>
        </w:sectPr>
      </w:pPr>
    </w:p>
    <w:p w:rsidR="00ED3260" w:rsidRPr="003F3835" w:rsidRDefault="00ED3260" w:rsidP="00B05F91">
      <w:pPr>
        <w:pStyle w:val="a4"/>
      </w:pPr>
      <w:bookmarkStart w:id="1" w:name="_Toc91859339"/>
      <w:r>
        <w:rPr>
          <w:rFonts w:hint="eastAsia"/>
        </w:rPr>
        <w:lastRenderedPageBreak/>
        <w:t>部门收支预算</w:t>
      </w:r>
      <w:r w:rsidRPr="003F3835">
        <w:rPr>
          <w:rFonts w:hint="eastAsia"/>
        </w:rPr>
        <w:t>总表</w:t>
      </w:r>
      <w:bookmarkEnd w:id="1"/>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501唐山市文化广电和旅游局</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31211.16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31086.57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30582.59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51.98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452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347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124.59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31211.16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6781.31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6131.39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649.92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2773.08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1462.51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1310.57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21656.77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jc w:val="left"/>
        <w:rPr>
          <w:rFonts w:ascii="仿宋" w:eastAsia="仿宋" w:hAnsi="仿宋"/>
          <w:color w:val="000000"/>
          <w:sz w:val="28"/>
        </w:rPr>
        <w:sectPr w:rsidR="00ED3260" w:rsidSect="00ED3260">
          <w:headerReference w:type="default" r:id="rId8"/>
          <w:pgSz w:w="11906" w:h="16838"/>
          <w:pgMar w:top="1440" w:right="1800" w:bottom="1440" w:left="1800" w:header="851" w:footer="992" w:gutter="0"/>
          <w:cols w:space="425"/>
          <w:docGrid w:type="lines" w:linePitch="312"/>
        </w:sectPr>
      </w:pPr>
    </w:p>
    <w:p w:rsidR="00ED3260" w:rsidRPr="00EF1E29" w:rsidRDefault="00ED3260" w:rsidP="00B05F91">
      <w:pPr>
        <w:pStyle w:val="a4"/>
        <w:rPr>
          <w:rFonts w:ascii="黑体" w:eastAsia="黑体" w:hAnsi="黑体"/>
        </w:rPr>
      </w:pPr>
      <w:bookmarkStart w:id="2" w:name="_Toc91859340"/>
      <w:r w:rsidRPr="00EF1E29">
        <w:rPr>
          <w:rFonts w:ascii="黑体" w:eastAsia="黑体" w:hAnsi="黑体" w:hint="eastAsia"/>
        </w:rPr>
        <w:lastRenderedPageBreak/>
        <w:t>部门基本支出预算表</w:t>
      </w:r>
      <w:bookmarkEnd w:id="2"/>
    </w:p>
    <w:tbl>
      <w:tblPr>
        <w:tblW w:w="14112" w:type="dxa"/>
        <w:tblInd w:w="93" w:type="dxa"/>
        <w:tblLook w:val="04A0"/>
      </w:tblPr>
      <w:tblGrid>
        <w:gridCol w:w="1433"/>
        <w:gridCol w:w="4678"/>
        <w:gridCol w:w="1417"/>
        <w:gridCol w:w="1418"/>
        <w:gridCol w:w="1275"/>
        <w:gridCol w:w="363"/>
        <w:gridCol w:w="1055"/>
        <w:gridCol w:w="1276"/>
        <w:gridCol w:w="1197"/>
      </w:tblGrid>
      <w:tr w:rsidR="00ED3260" w:rsidRPr="00CB1D50" w:rsidTr="00B05F91">
        <w:trPr>
          <w:cantSplit/>
          <w:trHeight w:val="295"/>
          <w:tblHeader/>
        </w:trPr>
        <w:tc>
          <w:tcPr>
            <w:tcW w:w="10584" w:type="dxa"/>
            <w:gridSpan w:val="6"/>
            <w:tcBorders>
              <w:top w:val="nil"/>
              <w:left w:val="nil"/>
              <w:bottom w:val="single" w:sz="4" w:space="0" w:color="auto"/>
              <w:right w:val="nil"/>
            </w:tcBorders>
            <w:shd w:val="clear" w:color="auto" w:fill="auto"/>
            <w:noWrap/>
            <w:vAlign w:val="bottom"/>
            <w:hideMark/>
          </w:tcPr>
          <w:p w:rsidR="00ED3260" w:rsidRPr="00CB1D50"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501唐山市文化广电和旅游局</w:t>
            </w:r>
          </w:p>
        </w:tc>
        <w:tc>
          <w:tcPr>
            <w:tcW w:w="3528" w:type="dxa"/>
            <w:gridSpan w:val="3"/>
            <w:tcBorders>
              <w:top w:val="nil"/>
              <w:left w:val="nil"/>
              <w:bottom w:val="single" w:sz="4" w:space="0" w:color="auto"/>
              <w:right w:val="nil"/>
            </w:tcBorders>
            <w:shd w:val="clear" w:color="auto" w:fill="auto"/>
            <w:noWrap/>
            <w:vAlign w:val="bottom"/>
            <w:hideMark/>
          </w:tcPr>
          <w:p w:rsidR="00ED3260" w:rsidRPr="00CB1D50" w:rsidRDefault="00ED3260" w:rsidP="00B05F91">
            <w:pPr>
              <w:widowControl/>
              <w:jc w:val="right"/>
              <w:rPr>
                <w:rFonts w:ascii="宋体" w:hAnsi="宋体" w:cs="宋体"/>
                <w:color w:val="000000"/>
                <w:kern w:val="0"/>
                <w:sz w:val="28"/>
                <w:szCs w:val="28"/>
              </w:rPr>
            </w:pPr>
            <w:r w:rsidRPr="00CB1D50">
              <w:rPr>
                <w:rFonts w:ascii="宋体" w:hAnsi="宋体" w:cs="宋体" w:hint="eastAsia"/>
                <w:color w:val="000000"/>
                <w:kern w:val="0"/>
                <w:sz w:val="28"/>
                <w:szCs w:val="28"/>
              </w:rPr>
              <w:t>单位：万元</w:t>
            </w:r>
          </w:p>
        </w:tc>
      </w:tr>
      <w:tr w:rsidR="00ED3260" w:rsidRPr="00CB1D50" w:rsidTr="00B05F91">
        <w:trPr>
          <w:cantSplit/>
          <w:trHeight w:val="295"/>
          <w:tblHeader/>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Pr>
                <w:rFonts w:ascii="黑体" w:eastAsia="黑体" w:hint="eastAsia"/>
                <w:b/>
              </w:rPr>
              <w:t>经济分类科目编码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8001"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CB1D50" w:rsidTr="00B05F91">
        <w:trPr>
          <w:cantSplit/>
          <w:trHeight w:val="341"/>
          <w:tblHeader/>
        </w:trPr>
        <w:tc>
          <w:tcPr>
            <w:tcW w:w="1433"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center"/>
              <w:rPr>
                <w:rFonts w:ascii="宋体" w:hAnsi="宋体" w:cs="宋体"/>
                <w:color w:val="000000"/>
                <w:kern w:val="0"/>
                <w:sz w:val="22"/>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center"/>
              <w:rPr>
                <w:rFonts w:ascii="宋体" w:hAnsi="宋体" w:cs="宋体"/>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B1D50"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CB1D50" w:rsidTr="00B05F91">
        <w:trPr>
          <w:cantSplit/>
          <w:trHeight w:val="341"/>
          <w:tblHeader/>
        </w:trPr>
        <w:tc>
          <w:tcPr>
            <w:tcW w:w="1433"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ED3260" w:rsidRPr="00CB1D50" w:rsidRDefault="00ED3260" w:rsidP="00B05F91">
            <w:pPr>
              <w:widowControl/>
              <w:jc w:val="left"/>
              <w:rPr>
                <w:rFonts w:ascii="宋体" w:hAnsi="宋体" w:cs="宋体"/>
                <w:color w:val="000000"/>
                <w:kern w:val="0"/>
                <w:sz w:val="22"/>
              </w:rPr>
            </w:pPr>
          </w:p>
        </w:tc>
      </w:tr>
      <w:tr w:rsidR="00ED3260" w:rsidRPr="00CB1D50" w:rsidTr="00B05F91">
        <w:trPr>
          <w:cantSplit/>
          <w:trHeight w:val="341"/>
          <w:tblHeader/>
        </w:trPr>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6781.31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6683.51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97.80</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6131.39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6033.59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97.80</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2056.65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2056.65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714.14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714.14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114.48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114.48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171.72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171.72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305.70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305.70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106.76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106.76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0.29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0.11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lastRenderedPageBreak/>
              <w:t>30103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28.95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28.95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1412.31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1412.31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594.93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594.93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78.23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224.77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224.77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464.21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464.21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24.42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446.13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446.13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1346.04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1346.04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835.50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835.50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369.34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369.34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127.17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29.37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97.80</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34.10</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19.72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19.72</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lastRenderedPageBreak/>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73.35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29.37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43.98</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649.92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649.92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56.75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56.75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41.19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550.38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550.38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371.19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371.19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138.65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138.65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40.54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40.54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lastRenderedPageBreak/>
              <w:t>30307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1462.51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1435.72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26.79</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275.98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275.98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20.66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55.49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55.49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39.83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39.83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51.34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51.34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18.85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18.85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43.32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43.32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22.80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59.75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59.75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238.30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238.30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37.03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37.03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53.62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51.41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45.46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45.46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25.68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25.68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17.12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948.23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921.44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26.79</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40.99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33.69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7.30</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411.73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400.03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11.70</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495.51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487.72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7.79</w:t>
            </w:r>
          </w:p>
        </w:tc>
      </w:tr>
      <w:tr w:rsidR="00ED3260" w:rsidRPr="00CB1D50" w:rsidTr="00B05F91">
        <w:trPr>
          <w:cantSplit/>
          <w:trHeight w:val="3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8243.82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8119.23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B1D50" w:rsidRDefault="00ED3260" w:rsidP="00EB2F10">
            <w:pPr>
              <w:widowControl/>
              <w:jc w:val="right"/>
              <w:rPr>
                <w:rFonts w:ascii="宋体" w:hAnsi="宋体" w:cs="宋体"/>
                <w:color w:val="000000"/>
                <w:kern w:val="0"/>
                <w:szCs w:val="21"/>
              </w:rPr>
            </w:pPr>
            <w:r>
              <w:rPr>
                <w:rFonts w:ascii="宋体" w:hAnsi="宋体" w:cs="宋体"/>
                <w:color w:val="000000"/>
                <w:kern w:val="0"/>
                <w:szCs w:val="21"/>
              </w:rPr>
              <w:t>124.59</w:t>
            </w:r>
          </w:p>
        </w:tc>
      </w:tr>
    </w:tbl>
    <w:p w:rsidR="00ED3260" w:rsidRPr="00ED7B39" w:rsidRDefault="00ED3260"/>
    <w:p w:rsidR="00ED3260" w:rsidRDefault="00ED3260" w:rsidP="00ED3260">
      <w:pPr>
        <w:jc w:val="left"/>
        <w:rPr>
          <w:rFonts w:ascii="仿宋" w:eastAsia="仿宋" w:hAnsi="仿宋"/>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DB557B" w:rsidRDefault="00ED3260" w:rsidP="00B05F91">
      <w:pPr>
        <w:pStyle w:val="a4"/>
      </w:pPr>
      <w:bookmarkStart w:id="3" w:name="_Toc383873146"/>
      <w:bookmarkStart w:id="4" w:name="_Toc503262869"/>
      <w:bookmarkStart w:id="5" w:name="_Toc91859341"/>
      <w:r>
        <w:rPr>
          <w:rFonts w:hint="eastAsia"/>
        </w:rPr>
        <w:t>部门</w:t>
      </w:r>
      <w:r w:rsidRPr="009122A7">
        <w:rPr>
          <w:rFonts w:hint="eastAsia"/>
        </w:rPr>
        <w:t>项目支出</w:t>
      </w:r>
      <w:bookmarkEnd w:id="3"/>
      <w:r>
        <w:rPr>
          <w:rFonts w:hint="eastAsia"/>
        </w:rPr>
        <w:t>预算</w:t>
      </w:r>
      <w:bookmarkEnd w:id="4"/>
      <w:bookmarkEnd w:id="5"/>
      <w:r w:rsidRPr="00FC1D35">
        <w:rPr>
          <w:rFonts w:hint="eastAsia"/>
        </w:rPr>
        <w:t xml:space="preserve">                        </w:t>
      </w:r>
      <w:r w:rsidRPr="00FC1D35">
        <w:rPr>
          <w:sz w:val="24"/>
        </w:rPr>
        <w:t xml:space="preserve">      </w:t>
      </w:r>
    </w:p>
    <w:tbl>
      <w:tblPr>
        <w:tblW w:w="14184" w:type="dxa"/>
        <w:tblInd w:w="93" w:type="dxa"/>
        <w:tblLook w:val="04A0"/>
      </w:tblPr>
      <w:tblGrid>
        <w:gridCol w:w="1216"/>
        <w:gridCol w:w="1216"/>
        <w:gridCol w:w="1216"/>
        <w:gridCol w:w="1216"/>
        <w:gridCol w:w="1216"/>
        <w:gridCol w:w="1216"/>
        <w:gridCol w:w="1216"/>
        <w:gridCol w:w="1216"/>
        <w:gridCol w:w="1216"/>
        <w:gridCol w:w="1080"/>
        <w:gridCol w:w="1080"/>
        <w:gridCol w:w="1080"/>
      </w:tblGrid>
      <w:tr w:rsidR="00ED3260" w:rsidRPr="008A18A3" w:rsidTr="00B05F91">
        <w:trPr>
          <w:cantSplit/>
          <w:trHeight w:val="270"/>
          <w:tblHeader/>
        </w:trPr>
        <w:tc>
          <w:tcPr>
            <w:tcW w:w="10944" w:type="dxa"/>
            <w:gridSpan w:val="9"/>
            <w:tcBorders>
              <w:top w:val="nil"/>
              <w:left w:val="nil"/>
              <w:bottom w:val="single" w:sz="4" w:space="0" w:color="auto"/>
              <w:right w:val="nil"/>
            </w:tcBorders>
            <w:shd w:val="clear" w:color="auto" w:fill="auto"/>
            <w:noWrap/>
            <w:vAlign w:val="bottom"/>
            <w:hideMark/>
          </w:tcPr>
          <w:p w:rsidR="00ED3260" w:rsidRPr="008A18A3"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501唐山市文化广电和旅游局</w:t>
            </w:r>
          </w:p>
        </w:tc>
        <w:tc>
          <w:tcPr>
            <w:tcW w:w="3240" w:type="dxa"/>
            <w:gridSpan w:val="3"/>
            <w:tcBorders>
              <w:top w:val="nil"/>
              <w:left w:val="nil"/>
              <w:bottom w:val="single" w:sz="4" w:space="0" w:color="auto"/>
              <w:right w:val="nil"/>
            </w:tcBorders>
            <w:shd w:val="clear" w:color="auto" w:fill="auto"/>
            <w:noWrap/>
            <w:vAlign w:val="bottom"/>
            <w:hideMark/>
          </w:tcPr>
          <w:p w:rsidR="00ED3260" w:rsidRPr="008A18A3" w:rsidRDefault="00ED3260" w:rsidP="00B05F91">
            <w:pPr>
              <w:widowControl/>
              <w:jc w:val="right"/>
              <w:rPr>
                <w:rFonts w:ascii="宋体" w:hAnsi="宋体" w:cs="宋体"/>
                <w:color w:val="000000"/>
                <w:kern w:val="0"/>
                <w:sz w:val="28"/>
                <w:szCs w:val="28"/>
              </w:rPr>
            </w:pPr>
            <w:r w:rsidRPr="008A18A3">
              <w:rPr>
                <w:rFonts w:ascii="宋体" w:hAnsi="宋体" w:cs="宋体" w:hint="eastAsia"/>
                <w:color w:val="000000"/>
                <w:kern w:val="0"/>
                <w:sz w:val="28"/>
                <w:szCs w:val="28"/>
              </w:rPr>
              <w:t>单位：万元</w:t>
            </w:r>
          </w:p>
        </w:tc>
      </w:tr>
      <w:tr w:rsidR="00ED3260" w:rsidRPr="008A18A3" w:rsidTr="00B05F91">
        <w:trPr>
          <w:cantSplit/>
          <w:trHeight w:val="270"/>
          <w:tblHeader/>
        </w:trPr>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项目名称</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项目承担单位</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功能分类科目编码</w:t>
            </w:r>
          </w:p>
        </w:tc>
        <w:tc>
          <w:tcPr>
            <w:tcW w:w="2432" w:type="dxa"/>
            <w:gridSpan w:val="2"/>
            <w:tcBorders>
              <w:top w:val="single" w:sz="4" w:space="0" w:color="auto"/>
              <w:left w:val="nil"/>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项目类型</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项目级次</w:t>
            </w:r>
          </w:p>
        </w:tc>
        <w:tc>
          <w:tcPr>
            <w:tcW w:w="68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经 费 来 源</w:t>
            </w:r>
          </w:p>
        </w:tc>
      </w:tr>
      <w:tr w:rsidR="00ED3260" w:rsidRPr="008A18A3" w:rsidTr="00B05F91">
        <w:trPr>
          <w:cantSplit/>
          <w:trHeight w:val="312"/>
          <w:tblHeader/>
        </w:trPr>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center"/>
              <w:rPr>
                <w:rFonts w:ascii="黑体" w:eastAsia="黑体" w:hAnsi="黑体" w:cs="宋体"/>
                <w:b/>
                <w:color w:val="000000"/>
                <w:kern w:val="0"/>
                <w:szCs w:val="21"/>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center"/>
              <w:rPr>
                <w:rFonts w:ascii="黑体" w:eastAsia="黑体" w:hAnsi="黑体" w:cs="宋体"/>
                <w:b/>
                <w:color w:val="000000"/>
                <w:kern w:val="0"/>
                <w:szCs w:val="21"/>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center"/>
              <w:rPr>
                <w:rFonts w:ascii="黑体" w:eastAsia="黑体" w:hAnsi="黑体" w:cs="宋体"/>
                <w:b/>
                <w:color w:val="000000"/>
                <w:kern w:val="0"/>
                <w:szCs w:val="21"/>
              </w:rPr>
            </w:pP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大类</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小类</w:t>
            </w: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center"/>
              <w:rPr>
                <w:rFonts w:ascii="黑体" w:eastAsia="黑体" w:hAnsi="黑体" w:cs="宋体"/>
                <w:b/>
                <w:color w:val="000000"/>
                <w:kern w:val="0"/>
                <w:szCs w:val="21"/>
              </w:rPr>
            </w:pP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合计</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一般公共预算拨款安排</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政府性基金预算拨款安排</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国有资本经营预算拨款安排</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其他来源收入安排</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A18A3" w:rsidRDefault="00ED3260" w:rsidP="00B05F91">
            <w:pPr>
              <w:widowControl/>
              <w:jc w:val="center"/>
              <w:rPr>
                <w:rFonts w:ascii="黑体" w:eastAsia="黑体" w:hAnsi="黑体" w:cs="宋体"/>
                <w:b/>
                <w:color w:val="000000"/>
                <w:kern w:val="0"/>
                <w:szCs w:val="21"/>
              </w:rPr>
            </w:pPr>
            <w:r w:rsidRPr="009B6718">
              <w:rPr>
                <w:rFonts w:ascii="黑体" w:eastAsia="黑体" w:hAnsi="黑体" w:cs="宋体" w:hint="eastAsia"/>
                <w:b/>
                <w:color w:val="000000"/>
                <w:kern w:val="0"/>
                <w:szCs w:val="21"/>
              </w:rPr>
              <w:t>高中及其以上教育收费</w:t>
            </w:r>
          </w:p>
        </w:tc>
      </w:tr>
      <w:tr w:rsidR="00ED3260" w:rsidRPr="008A18A3" w:rsidTr="00B05F91">
        <w:trPr>
          <w:cantSplit/>
          <w:trHeight w:val="312"/>
          <w:tblHeader/>
        </w:trPr>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D3260" w:rsidRPr="008A18A3" w:rsidRDefault="00ED3260" w:rsidP="00B05F91">
            <w:pPr>
              <w:widowControl/>
              <w:jc w:val="left"/>
              <w:rPr>
                <w:rFonts w:ascii="宋体" w:hAnsi="宋体" w:cs="宋体"/>
                <w:color w:val="000000"/>
                <w:kern w:val="0"/>
                <w:sz w:val="22"/>
              </w:rPr>
            </w:pPr>
          </w:p>
        </w:tc>
      </w:tr>
      <w:tr w:rsidR="00ED3260" w:rsidRPr="008A18A3" w:rsidTr="00B05F91">
        <w:trPr>
          <w:cantSplit/>
          <w:trHeight w:val="312"/>
          <w:tblHeader/>
        </w:trPr>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21656.77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21656.77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文化艺术管理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13467.00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13467.00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公共文化服务</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13367.00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13367.00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文化事业发展专项资金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唐山市文化广播新闻出版局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1052.00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1052.00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中央公共文化服务体系建设专项配套资金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唐山市文化广播新闻出版局电视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265.00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265.00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唐山大剧院委托运营资金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唐山市文化广播电视新闻出版局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1700.00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1700.00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公共文化服务体系示范区后续建设专项经费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唐山市新会展中心项目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01-基建</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0101 基础设施建设</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10000.00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10000.00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纸质图书及资源购置费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02-大型专项购置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0207 其他购置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文化艺术资源建设</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美术作品收藏经费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文化宣传交流</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5806.00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5806.00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文化宣传推介</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5806.00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5806.00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旅游发展专项资金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1800.00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1800.00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唐山号冠名宣传及增开高铁线路旅游宣传费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2070113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2000.00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2000.00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投放</w:t>
            </w:r>
            <w:r>
              <w:rPr>
                <w:rFonts w:ascii="宋体" w:hAnsi="宋体" w:cs="宋体"/>
                <w:color w:val="000000"/>
                <w:kern w:val="0"/>
                <w:sz w:val="22"/>
              </w:rPr>
              <w:t>2022年央视旅游形象广告专项经费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2070113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1496.00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1496.00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国家文化和旅游消费试点城市创建专项资金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200.00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省民生工程（文化惠民工程）保障资金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310.00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310.00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文物保护</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文物保护</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文物保护专项经费</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唐山市文化广播电视新闻出版局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2070204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综合事务管理</w:t>
            </w:r>
            <w:r>
              <w:rPr>
                <w:rFonts w:ascii="宋体" w:hAnsi="宋体" w:cs="宋体"/>
                <w:color w:val="000000"/>
                <w:kern w:val="0"/>
                <w:sz w:val="22"/>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1227.82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1227.82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综合事务管理</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1227.82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1227.82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唐山演艺集团房租</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唐山演艺集团</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520.00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520.00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唐山大剧院会议表决系统、证件管理验证系统设备维护及保会项目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46.82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46.82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唐山美术馆装修改造项目尾款</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73.00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73.00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唐山美术馆房租</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2070105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418.00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418.00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r w:rsidR="00ED3260" w:rsidRPr="008A18A3" w:rsidTr="00B05F91">
        <w:trPr>
          <w:cantSplit/>
          <w:trHeight w:val="31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北京</w:t>
            </w:r>
            <w:r>
              <w:rPr>
                <w:rFonts w:ascii="宋体" w:hAnsi="宋体" w:cs="宋体"/>
                <w:color w:val="000000"/>
                <w:kern w:val="0"/>
                <w:sz w:val="22"/>
              </w:rPr>
              <w:t>2022年冬奥会和残奥会张家口赛区饭店帮扶资金</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本级</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170.00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r>
              <w:rPr>
                <w:rFonts w:ascii="宋体" w:hAnsi="宋体" w:cs="宋体"/>
                <w:color w:val="000000"/>
                <w:kern w:val="0"/>
                <w:sz w:val="22"/>
              </w:rPr>
              <w:t>170.00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A18A3" w:rsidRDefault="00ED3260" w:rsidP="00B05F91">
            <w:pPr>
              <w:widowControl/>
              <w:jc w:val="right"/>
              <w:rPr>
                <w:rFonts w:ascii="宋体" w:hAnsi="宋体" w:cs="宋体"/>
                <w:color w:val="000000"/>
                <w:kern w:val="0"/>
                <w:sz w:val="22"/>
              </w:rPr>
            </w:pPr>
          </w:p>
        </w:tc>
      </w:tr>
    </w:tbl>
    <w:p w:rsidR="00ED3260" w:rsidRDefault="00ED3260" w:rsidP="00ED3260">
      <w:pPr>
        <w:jc w:val="left"/>
        <w:rPr>
          <w:rFonts w:ascii="仿宋" w:eastAsia="仿宋" w:hAnsi="仿宋"/>
          <w:color w:val="000000"/>
          <w:sz w:val="28"/>
        </w:rPr>
        <w:sectPr w:rsidR="00ED3260" w:rsidSect="00ED3260">
          <w:headerReference w:type="default" r:id="rId9"/>
          <w:pgSz w:w="16838" w:h="11906" w:orient="landscape"/>
          <w:pgMar w:top="1800" w:right="1440" w:bottom="1800" w:left="1440" w:header="851" w:footer="992" w:gutter="0"/>
          <w:cols w:space="425"/>
          <w:docGrid w:type="lines" w:linePitch="312"/>
        </w:sectPr>
      </w:pPr>
    </w:p>
    <w:p w:rsidR="00ED3260" w:rsidRPr="00EF184C" w:rsidRDefault="00ED3260" w:rsidP="00B05F91">
      <w:pPr>
        <w:pStyle w:val="a4"/>
      </w:pPr>
      <w:bookmarkStart w:id="6" w:name="_Toc91859342"/>
      <w:r>
        <w:rPr>
          <w:rFonts w:hint="eastAsia"/>
        </w:rPr>
        <w:t>部门“三公”及会议培训经费预算</w:t>
      </w:r>
      <w:bookmarkEnd w:id="6"/>
    </w:p>
    <w:tbl>
      <w:tblPr>
        <w:tblW w:w="14091" w:type="dxa"/>
        <w:tblInd w:w="93" w:type="dxa"/>
        <w:tblLook w:val="04A0"/>
      </w:tblPr>
      <w:tblGrid>
        <w:gridCol w:w="4977"/>
        <w:gridCol w:w="1842"/>
        <w:gridCol w:w="1134"/>
        <w:gridCol w:w="1560"/>
        <w:gridCol w:w="552"/>
        <w:gridCol w:w="1007"/>
        <w:gridCol w:w="1276"/>
        <w:gridCol w:w="1743"/>
      </w:tblGrid>
      <w:tr w:rsidR="00ED3260" w:rsidRPr="00041717" w:rsidTr="00B05F91">
        <w:trPr>
          <w:cantSplit/>
          <w:trHeight w:val="321"/>
          <w:tblHeader/>
        </w:trPr>
        <w:tc>
          <w:tcPr>
            <w:tcW w:w="10065" w:type="dxa"/>
            <w:gridSpan w:val="5"/>
            <w:tcBorders>
              <w:top w:val="nil"/>
              <w:left w:val="nil"/>
              <w:bottom w:val="single" w:sz="4" w:space="0" w:color="auto"/>
              <w:right w:val="nil"/>
            </w:tcBorders>
            <w:shd w:val="clear" w:color="auto" w:fill="auto"/>
            <w:noWrap/>
            <w:vAlign w:val="bottom"/>
            <w:hideMark/>
          </w:tcPr>
          <w:p w:rsidR="00ED3260" w:rsidRPr="00041717"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501唐山市文化广电和旅游局</w:t>
            </w:r>
          </w:p>
        </w:tc>
        <w:tc>
          <w:tcPr>
            <w:tcW w:w="4026" w:type="dxa"/>
            <w:gridSpan w:val="3"/>
            <w:tcBorders>
              <w:top w:val="nil"/>
              <w:left w:val="nil"/>
              <w:bottom w:val="single" w:sz="4" w:space="0" w:color="auto"/>
              <w:right w:val="nil"/>
            </w:tcBorders>
            <w:shd w:val="clear" w:color="auto" w:fill="auto"/>
            <w:noWrap/>
            <w:vAlign w:val="bottom"/>
            <w:hideMark/>
          </w:tcPr>
          <w:p w:rsidR="00ED3260" w:rsidRPr="00041717" w:rsidRDefault="00ED3260" w:rsidP="00B05F91">
            <w:pPr>
              <w:widowControl/>
              <w:jc w:val="right"/>
              <w:rPr>
                <w:rFonts w:ascii="宋体" w:hAnsi="宋体" w:cs="宋体"/>
                <w:color w:val="000000"/>
                <w:kern w:val="0"/>
                <w:sz w:val="28"/>
                <w:szCs w:val="28"/>
              </w:rPr>
            </w:pPr>
            <w:r w:rsidRPr="00041717">
              <w:rPr>
                <w:rFonts w:ascii="宋体" w:hAnsi="宋体" w:cs="宋体" w:hint="eastAsia"/>
                <w:color w:val="000000"/>
                <w:kern w:val="0"/>
                <w:sz w:val="28"/>
                <w:szCs w:val="28"/>
              </w:rPr>
              <w:t>单位：万元</w:t>
            </w:r>
          </w:p>
        </w:tc>
      </w:tr>
      <w:tr w:rsidR="00ED3260" w:rsidRPr="00041717" w:rsidTr="00B05F91">
        <w:trPr>
          <w:cantSplit/>
          <w:trHeight w:val="321"/>
          <w:tblHeader/>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支出内容</w:t>
            </w:r>
          </w:p>
        </w:tc>
        <w:tc>
          <w:tcPr>
            <w:tcW w:w="9114"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经 费 来 源</w:t>
            </w:r>
          </w:p>
        </w:tc>
      </w:tr>
      <w:tr w:rsidR="00ED3260" w:rsidRPr="00041717" w:rsidTr="00B05F91">
        <w:trPr>
          <w:cantSplit/>
          <w:trHeight w:val="371"/>
          <w:tblHeader/>
        </w:trPr>
        <w:tc>
          <w:tcPr>
            <w:tcW w:w="4977"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center"/>
              <w:rPr>
                <w:rFonts w:ascii="宋体" w:hAnsi="宋体" w:cs="宋体"/>
                <w:color w:val="000000"/>
                <w:kern w:val="0"/>
                <w:sz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一般公共预算拨款安排</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政府性基金预算拨款安排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其他来源收入安排</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041717" w:rsidRDefault="00ED3260" w:rsidP="00B05F91">
            <w:pPr>
              <w:widowControl/>
              <w:jc w:val="center"/>
              <w:rPr>
                <w:rFonts w:ascii="宋体" w:hAnsi="宋体" w:cs="宋体"/>
                <w:color w:val="000000"/>
                <w:kern w:val="0"/>
                <w:sz w:val="22"/>
              </w:rPr>
            </w:pPr>
            <w:r w:rsidRPr="00E4016B">
              <w:rPr>
                <w:rFonts w:ascii="黑体" w:eastAsia="黑体" w:hAnsi="黑体" w:cs="宋体" w:hint="eastAsia"/>
                <w:b/>
                <w:color w:val="000000"/>
                <w:kern w:val="0"/>
                <w:szCs w:val="21"/>
              </w:rPr>
              <w:t>纳入财政专户高中及其以上教育收费</w:t>
            </w:r>
          </w:p>
        </w:tc>
      </w:tr>
      <w:tr w:rsidR="00ED3260" w:rsidRPr="00041717" w:rsidTr="00B05F91">
        <w:trPr>
          <w:cantSplit/>
          <w:trHeight w:val="371"/>
          <w:tblHeader/>
        </w:trPr>
        <w:tc>
          <w:tcPr>
            <w:tcW w:w="4977"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ED3260" w:rsidRPr="00041717" w:rsidRDefault="00ED3260" w:rsidP="00B05F91">
            <w:pPr>
              <w:widowControl/>
              <w:jc w:val="left"/>
              <w:rPr>
                <w:rFonts w:ascii="宋体" w:hAnsi="宋体" w:cs="宋体"/>
                <w:color w:val="000000"/>
                <w:kern w:val="0"/>
                <w:sz w:val="22"/>
              </w:rPr>
            </w:pPr>
          </w:p>
        </w:tc>
      </w:tr>
      <w:tr w:rsidR="00ED3260" w:rsidRPr="00041717" w:rsidTr="00B05F91">
        <w:trPr>
          <w:cantSplit/>
          <w:trHeight w:val="371"/>
          <w:tblHeader/>
        </w:trPr>
        <w:tc>
          <w:tcPr>
            <w:tcW w:w="4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一、“三公”经费小计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40.79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40.79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（二）公务用车购置及运维费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37.55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37.55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37.55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37.55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（三）公务接待费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3.24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二、会议费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三、培训费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50.03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50.03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r w:rsidR="00ED3260" w:rsidRPr="00041717" w:rsidTr="00B05F91">
        <w:trPr>
          <w:cantSplit/>
          <w:trHeight w:val="37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92.52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r>
              <w:rPr>
                <w:rFonts w:ascii="宋体" w:hAnsi="宋体" w:cs="宋体"/>
                <w:color w:val="000000"/>
                <w:kern w:val="0"/>
                <w:sz w:val="22"/>
              </w:rPr>
              <w:t>92.52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041717" w:rsidRDefault="00ED3260" w:rsidP="00B05F91">
            <w:pPr>
              <w:widowControl/>
              <w:jc w:val="right"/>
              <w:rPr>
                <w:rFonts w:ascii="宋体" w:hAnsi="宋体" w:cs="宋体"/>
                <w:color w:val="000000"/>
                <w:kern w:val="0"/>
                <w:sz w:val="22"/>
              </w:rPr>
            </w:pPr>
          </w:p>
        </w:tc>
      </w:tr>
    </w:tbl>
    <w:p w:rsidR="00ED3260" w:rsidRPr="007C52A0" w:rsidRDefault="00ED3260"/>
    <w:p w:rsidR="00ED3260" w:rsidRDefault="00ED3260" w:rsidP="00ED3260">
      <w:pPr>
        <w:jc w:val="left"/>
        <w:rPr>
          <w:rFonts w:ascii="仿宋" w:eastAsia="仿宋" w:hAnsi="仿宋"/>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8767EC" w:rsidRDefault="00ED3260" w:rsidP="00B05F91">
      <w:pPr>
        <w:pStyle w:val="a4"/>
        <w:rPr>
          <w:rFonts w:ascii="黑体" w:eastAsia="黑体" w:hAnsi="黑体"/>
        </w:rPr>
      </w:pPr>
      <w:bookmarkStart w:id="7" w:name="_Toc91859343"/>
      <w:r w:rsidRPr="008767EC">
        <w:rPr>
          <w:rFonts w:ascii="黑体" w:eastAsia="黑体" w:hAnsi="黑体" w:hint="eastAsia"/>
        </w:rPr>
        <w:t>部门政府采购预算支出一览表</w:t>
      </w:r>
      <w:bookmarkEnd w:id="7"/>
    </w:p>
    <w:tbl>
      <w:tblPr>
        <w:tblW w:w="16342" w:type="dxa"/>
        <w:tblInd w:w="-668" w:type="dxa"/>
        <w:tblLayout w:type="fixed"/>
        <w:tblLook w:val="04A0"/>
      </w:tblPr>
      <w:tblGrid>
        <w:gridCol w:w="1343"/>
        <w:gridCol w:w="851"/>
        <w:gridCol w:w="1843"/>
        <w:gridCol w:w="1134"/>
        <w:gridCol w:w="1134"/>
        <w:gridCol w:w="1275"/>
        <w:gridCol w:w="709"/>
        <w:gridCol w:w="709"/>
        <w:gridCol w:w="850"/>
        <w:gridCol w:w="567"/>
        <w:gridCol w:w="993"/>
        <w:gridCol w:w="992"/>
        <w:gridCol w:w="992"/>
        <w:gridCol w:w="222"/>
        <w:gridCol w:w="629"/>
        <w:gridCol w:w="1189"/>
        <w:gridCol w:w="910"/>
      </w:tblGrid>
      <w:tr w:rsidR="00ED3260" w:rsidRPr="008767EC" w:rsidTr="004F6E82">
        <w:trPr>
          <w:cantSplit/>
          <w:trHeight w:val="275"/>
          <w:tblHeader/>
        </w:trPr>
        <w:tc>
          <w:tcPr>
            <w:tcW w:w="13614" w:type="dxa"/>
            <w:gridSpan w:val="14"/>
            <w:tcBorders>
              <w:top w:val="nil"/>
              <w:left w:val="nil"/>
              <w:bottom w:val="single" w:sz="4" w:space="0" w:color="auto"/>
              <w:right w:val="nil"/>
            </w:tcBorders>
            <w:shd w:val="clear" w:color="auto" w:fill="auto"/>
            <w:noWrap/>
            <w:vAlign w:val="bottom"/>
            <w:hideMark/>
          </w:tcPr>
          <w:p w:rsidR="00ED3260" w:rsidRPr="008767EC" w:rsidRDefault="00ED3260" w:rsidP="00B05F91">
            <w:pPr>
              <w:widowControl/>
              <w:jc w:val="left"/>
              <w:rPr>
                <w:rFonts w:ascii="宋体" w:hAnsi="宋体" w:cs="宋体"/>
                <w:color w:val="000000"/>
                <w:kern w:val="0"/>
                <w:sz w:val="22"/>
              </w:rPr>
            </w:pPr>
            <w:r>
              <w:rPr>
                <w:rFonts w:ascii="宋体" w:hAnsi="宋体" w:cs="宋体"/>
                <w:color w:val="000000"/>
                <w:kern w:val="0"/>
                <w:sz w:val="22"/>
              </w:rPr>
              <w:t>501唐山市文化广电和旅游局</w:t>
            </w:r>
          </w:p>
        </w:tc>
        <w:tc>
          <w:tcPr>
            <w:tcW w:w="2728" w:type="dxa"/>
            <w:gridSpan w:val="3"/>
            <w:tcBorders>
              <w:top w:val="nil"/>
              <w:left w:val="nil"/>
              <w:bottom w:val="single" w:sz="4" w:space="0" w:color="auto"/>
              <w:right w:val="nil"/>
            </w:tcBorders>
            <w:shd w:val="clear" w:color="auto" w:fill="auto"/>
            <w:noWrap/>
            <w:vAlign w:val="bottom"/>
            <w:hideMark/>
          </w:tcPr>
          <w:p w:rsidR="00ED3260" w:rsidRPr="008767EC" w:rsidRDefault="00ED3260" w:rsidP="00B05F91">
            <w:pPr>
              <w:widowControl/>
              <w:jc w:val="right"/>
              <w:rPr>
                <w:rFonts w:ascii="宋体" w:hAnsi="宋体" w:cs="宋体"/>
                <w:color w:val="000000"/>
                <w:kern w:val="0"/>
                <w:sz w:val="22"/>
              </w:rPr>
            </w:pPr>
            <w:r w:rsidRPr="008767EC">
              <w:rPr>
                <w:rFonts w:ascii="宋体" w:hAnsi="宋体" w:cs="宋体" w:hint="eastAsia"/>
                <w:color w:val="000000"/>
                <w:kern w:val="0"/>
                <w:sz w:val="22"/>
              </w:rPr>
              <w:t>单位：万元</w:t>
            </w:r>
          </w:p>
        </w:tc>
      </w:tr>
      <w:tr w:rsidR="00ED3260" w:rsidRPr="008767EC" w:rsidTr="004F6E82">
        <w:trPr>
          <w:cantSplit/>
          <w:trHeight w:val="275"/>
          <w:tblHeader/>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单位名称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所属项目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政府采购目录序号</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采购物品名称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产品规格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单价(元)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数量</w:t>
            </w:r>
          </w:p>
        </w:tc>
        <w:tc>
          <w:tcPr>
            <w:tcW w:w="5927"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经 费 来 源</w:t>
            </w:r>
          </w:p>
        </w:tc>
      </w:tr>
      <w:tr w:rsidR="004F6E82" w:rsidRPr="008767EC" w:rsidTr="004F6E82">
        <w:trPr>
          <w:cantSplit/>
          <w:trHeight w:val="330"/>
          <w:tblHeader/>
        </w:trPr>
        <w:tc>
          <w:tcPr>
            <w:tcW w:w="1343"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功能分类科目编码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项目类型</w:t>
            </w: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center"/>
              <w:rPr>
                <w:rFonts w:ascii="黑体" w:eastAsia="黑体" w:hAnsi="黑体" w:cs="宋体"/>
                <w:b/>
                <w:color w:val="000000"/>
                <w:kern w:val="0"/>
                <w:szCs w:val="21"/>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合计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一般公共预算拨款安排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国有资本经营预算拨款安排</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color w:val="000000"/>
                <w:kern w:val="0"/>
                <w:szCs w:val="21"/>
              </w:rPr>
              <w:t>其他来源收入安排</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67EC" w:rsidRDefault="00ED3260" w:rsidP="00B05F91">
            <w:pPr>
              <w:widowControl/>
              <w:jc w:val="center"/>
              <w:rPr>
                <w:rFonts w:ascii="黑体" w:eastAsia="黑体" w:hAnsi="黑体" w:cs="宋体"/>
                <w:b/>
                <w:color w:val="000000"/>
                <w:kern w:val="0"/>
                <w:szCs w:val="21"/>
              </w:rPr>
            </w:pPr>
            <w:r w:rsidRPr="0052228F">
              <w:rPr>
                <w:rFonts w:ascii="黑体" w:eastAsia="黑体" w:hAnsi="黑体" w:cs="宋体" w:hint="eastAsia"/>
                <w:b/>
                <w:bCs/>
                <w:color w:val="000000"/>
                <w:kern w:val="0"/>
                <w:szCs w:val="21"/>
              </w:rPr>
              <w:t>高中及其以上教育收费</w:t>
            </w:r>
          </w:p>
        </w:tc>
      </w:tr>
      <w:tr w:rsidR="004F6E82" w:rsidRPr="008767EC" w:rsidTr="004F6E82">
        <w:trPr>
          <w:cantSplit/>
          <w:trHeight w:val="330"/>
          <w:tblHeader/>
        </w:trPr>
        <w:tc>
          <w:tcPr>
            <w:tcW w:w="1343"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ED3260" w:rsidRPr="008767EC" w:rsidRDefault="00ED3260" w:rsidP="00B05F91">
            <w:pPr>
              <w:widowControl/>
              <w:jc w:val="left"/>
              <w:rPr>
                <w:rFonts w:ascii="宋体" w:hAnsi="宋体" w:cs="宋体"/>
                <w:color w:val="000000"/>
                <w:kern w:val="0"/>
                <w:sz w:val="22"/>
              </w:rPr>
            </w:pPr>
          </w:p>
        </w:tc>
      </w:tr>
      <w:tr w:rsidR="004F6E82" w:rsidRPr="008767EC" w:rsidTr="004F6E82">
        <w:trPr>
          <w:cantSplit/>
          <w:trHeight w:val="330"/>
          <w:tblHeader/>
        </w:trPr>
        <w:tc>
          <w:tcPr>
            <w:tcW w:w="13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453.65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453.65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购置办公桌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A060205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木制台、桌类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办公桌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购置办公椅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A060302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木骨架为主的椅凳类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办公椅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购置卷柜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A060503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金属质柜类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卷柜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唐山市图书馆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物业服务费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C1204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物业管理服务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670000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67.00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67.00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唐山市图书馆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纸质图书及资源购置费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专项项目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A080201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普通图书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2158000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215.80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215.80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唐山博物馆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2070205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中央免费开放补助资金物业费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C0810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安全服务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3班43人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1556000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155.60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155.60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行政执法统一服装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A07030101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制服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北温区女士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4033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行政执法统一服装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A07030101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制服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北温区男士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4035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6.05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6.05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卷柜、五节柜、会议用椅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A060503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金属质柜类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卷柜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卷柜、五节柜、会议用椅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A060302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木骨架为主的椅凳类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会议用椅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350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r w:rsidR="004F6E82" w:rsidRPr="008767EC" w:rsidTr="004F6E82">
        <w:trPr>
          <w:cantSplit/>
          <w:trHeight w:val="330"/>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2070112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卷柜、五节柜、会议用椅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专项公用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A060503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金属质柜类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五节柜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r>
              <w:rPr>
                <w:rFonts w:ascii="宋体" w:hAnsi="宋体" w:cs="宋体"/>
                <w:color w:val="000000"/>
                <w:kern w:val="0"/>
                <w:sz w:val="22"/>
              </w:rPr>
              <w:t>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67EC" w:rsidRDefault="00ED3260" w:rsidP="00B05F91">
            <w:pPr>
              <w:widowControl/>
              <w:jc w:val="center"/>
              <w:rPr>
                <w:rFonts w:ascii="宋体" w:hAnsi="宋体" w:cs="宋体"/>
                <w:color w:val="000000"/>
                <w:kern w:val="0"/>
                <w:sz w:val="22"/>
              </w:rPr>
            </w:pPr>
          </w:p>
        </w:tc>
      </w:tr>
    </w:tbl>
    <w:p w:rsidR="00ED3260" w:rsidRPr="008767EC" w:rsidRDefault="00ED3260"/>
    <w:p w:rsidR="00ED3260" w:rsidRDefault="00ED3260" w:rsidP="00ED3260">
      <w:pPr>
        <w:jc w:val="left"/>
        <w:rPr>
          <w:rFonts w:ascii="仿宋" w:eastAsia="仿宋" w:hAnsi="仿宋"/>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DB557B" w:rsidRDefault="00ED3260" w:rsidP="00B05F91">
      <w:pPr>
        <w:pStyle w:val="a4"/>
      </w:pPr>
      <w:bookmarkStart w:id="8" w:name="_Toc355951230"/>
      <w:bookmarkStart w:id="9" w:name="_Toc91859344"/>
      <w:r w:rsidRPr="001F34A7">
        <w:rPr>
          <w:rFonts w:hint="eastAsia"/>
        </w:rPr>
        <w:t>部门组织政府非税收入预算明细表</w:t>
      </w:r>
      <w:bookmarkEnd w:id="8"/>
      <w:bookmarkEnd w:id="9"/>
      <w:r w:rsidRPr="00FC1D35">
        <w:rPr>
          <w:rFonts w:hint="eastAsia"/>
        </w:rPr>
        <w:t xml:space="preserve">                        </w:t>
      </w:r>
      <w:r w:rsidRPr="00FC1D35">
        <w:rPr>
          <w:sz w:val="24"/>
        </w:rPr>
        <w:t xml:space="preserve">      </w:t>
      </w:r>
    </w:p>
    <w:tbl>
      <w:tblPr>
        <w:tblW w:w="14358" w:type="dxa"/>
        <w:tblInd w:w="93" w:type="dxa"/>
        <w:tblLook w:val="04A0"/>
      </w:tblPr>
      <w:tblGrid>
        <w:gridCol w:w="3134"/>
        <w:gridCol w:w="1206"/>
        <w:gridCol w:w="1134"/>
        <w:gridCol w:w="876"/>
        <w:gridCol w:w="993"/>
        <w:gridCol w:w="850"/>
        <w:gridCol w:w="709"/>
        <w:gridCol w:w="1136"/>
        <w:gridCol w:w="990"/>
        <w:gridCol w:w="851"/>
        <w:gridCol w:w="992"/>
        <w:gridCol w:w="850"/>
        <w:gridCol w:w="876"/>
      </w:tblGrid>
      <w:tr w:rsidR="00ED3260" w:rsidRPr="00504360" w:rsidTr="00B05F91">
        <w:trPr>
          <w:cantSplit/>
          <w:trHeight w:val="279"/>
          <w:tblHeader/>
        </w:trPr>
        <w:tc>
          <w:tcPr>
            <w:tcW w:w="9940" w:type="dxa"/>
            <w:gridSpan w:val="8"/>
            <w:tcBorders>
              <w:top w:val="nil"/>
              <w:left w:val="nil"/>
              <w:bottom w:val="single" w:sz="4" w:space="0" w:color="auto"/>
              <w:right w:val="nil"/>
            </w:tcBorders>
            <w:shd w:val="clear" w:color="auto" w:fill="auto"/>
            <w:noWrap/>
            <w:vAlign w:val="bottom"/>
            <w:hideMark/>
          </w:tcPr>
          <w:p w:rsidR="00ED3260" w:rsidRPr="00504360"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501唐山市文化广电和旅游局</w:t>
            </w:r>
          </w:p>
        </w:tc>
        <w:tc>
          <w:tcPr>
            <w:tcW w:w="4418" w:type="dxa"/>
            <w:gridSpan w:val="5"/>
            <w:tcBorders>
              <w:top w:val="nil"/>
              <w:left w:val="nil"/>
              <w:bottom w:val="single" w:sz="4" w:space="0" w:color="auto"/>
              <w:right w:val="nil"/>
            </w:tcBorders>
            <w:shd w:val="clear" w:color="auto" w:fill="auto"/>
            <w:noWrap/>
            <w:vAlign w:val="bottom"/>
            <w:hideMark/>
          </w:tcPr>
          <w:p w:rsidR="00ED3260" w:rsidRPr="00504360" w:rsidRDefault="00ED3260" w:rsidP="00B05F91">
            <w:pPr>
              <w:widowControl/>
              <w:jc w:val="right"/>
              <w:rPr>
                <w:rFonts w:ascii="宋体" w:hAnsi="宋体" w:cs="宋体"/>
                <w:color w:val="000000"/>
                <w:kern w:val="0"/>
                <w:sz w:val="28"/>
                <w:szCs w:val="28"/>
              </w:rPr>
            </w:pPr>
            <w:r w:rsidRPr="00504360">
              <w:rPr>
                <w:rFonts w:ascii="宋体" w:hAnsi="宋体" w:cs="宋体" w:hint="eastAsia"/>
                <w:color w:val="000000"/>
                <w:kern w:val="0"/>
                <w:sz w:val="28"/>
                <w:szCs w:val="28"/>
              </w:rPr>
              <w:t>单位：万元</w:t>
            </w:r>
          </w:p>
        </w:tc>
      </w:tr>
      <w:tr w:rsidR="00ED3260" w:rsidRPr="00504360" w:rsidTr="00B05F91">
        <w:trPr>
          <w:cantSplit/>
          <w:trHeight w:val="279"/>
          <w:tblHeader/>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单位名称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收入科目编码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收入项目名称</w:t>
            </w:r>
          </w:p>
        </w:tc>
        <w:tc>
          <w:tcPr>
            <w:tcW w:w="850" w:type="dxa"/>
            <w:vMerge w:val="restart"/>
            <w:tcBorders>
              <w:top w:val="single" w:sz="4" w:space="0" w:color="auto"/>
              <w:left w:val="single" w:sz="4" w:space="0" w:color="auto"/>
              <w:bottom w:val="single" w:sz="4" w:space="0" w:color="000000"/>
              <w:right w:val="nil"/>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合计</w:t>
            </w:r>
          </w:p>
        </w:tc>
        <w:tc>
          <w:tcPr>
            <w:tcW w:w="6521" w:type="dxa"/>
            <w:gridSpan w:val="7"/>
            <w:tcBorders>
              <w:top w:val="single" w:sz="4" w:space="0" w:color="auto"/>
              <w:left w:val="single" w:sz="4" w:space="0" w:color="auto"/>
              <w:bottom w:val="nil"/>
              <w:right w:val="single" w:sz="4" w:space="0" w:color="000000"/>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经 费 来 源</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政府性基金收入</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高中及其以上教育收费</w:t>
            </w:r>
          </w:p>
        </w:tc>
      </w:tr>
      <w:tr w:rsidR="00ED3260" w:rsidRPr="00504360" w:rsidTr="00B05F91">
        <w:trPr>
          <w:cantSplit/>
          <w:trHeight w:val="323"/>
          <w:tblHead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nil"/>
            </w:tcBorders>
            <w:vAlign w:val="center"/>
            <w:hideMark/>
          </w:tcPr>
          <w:p w:rsidR="00ED3260" w:rsidRPr="00504360" w:rsidRDefault="00ED3260" w:rsidP="00B05F91">
            <w:pPr>
              <w:widowControl/>
              <w:jc w:val="left"/>
              <w:rPr>
                <w:rFonts w:ascii="宋体" w:hAnsi="宋体" w:cs="宋体"/>
                <w:color w:val="000000"/>
                <w:kern w:val="0"/>
                <w:sz w:val="22"/>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小计</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行政事业性收费</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专项收入</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国有资产（资源）有偿使用收入</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国有资本经营收入</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罚没收入</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260" w:rsidRPr="00504360" w:rsidRDefault="00ED3260" w:rsidP="00B05F91">
            <w:pPr>
              <w:widowControl/>
              <w:jc w:val="center"/>
              <w:rPr>
                <w:rFonts w:ascii="黑体" w:eastAsia="黑体" w:hAnsi="黑体" w:cs="宋体"/>
                <w:b/>
                <w:color w:val="000000"/>
                <w:kern w:val="0"/>
                <w:szCs w:val="21"/>
              </w:rPr>
            </w:pPr>
            <w:r w:rsidRPr="00504360">
              <w:rPr>
                <w:rFonts w:ascii="黑体" w:eastAsia="黑体" w:hAnsi="黑体" w:cs="宋体" w:hint="eastAsia"/>
                <w:b/>
                <w:color w:val="000000"/>
                <w:kern w:val="0"/>
                <w:szCs w:val="21"/>
              </w:rPr>
              <w:t>其他收入</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r>
      <w:tr w:rsidR="00ED3260" w:rsidRPr="00504360" w:rsidTr="00B05F91">
        <w:trPr>
          <w:cantSplit/>
          <w:trHeight w:val="323"/>
          <w:tblHead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nil"/>
            </w:tcBorders>
            <w:vAlign w:val="center"/>
            <w:hideMark/>
          </w:tcPr>
          <w:p w:rsidR="00ED3260" w:rsidRPr="00504360" w:rsidRDefault="00ED3260" w:rsidP="00B05F91">
            <w:pPr>
              <w:widowControl/>
              <w:jc w:val="left"/>
              <w:rPr>
                <w:rFonts w:ascii="宋体" w:hAnsi="宋体" w:cs="宋体"/>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ED3260" w:rsidRPr="00504360" w:rsidRDefault="00ED3260" w:rsidP="00B05F91">
            <w:pPr>
              <w:widowControl/>
              <w:jc w:val="left"/>
              <w:rPr>
                <w:rFonts w:ascii="宋体" w:hAnsi="宋体" w:cs="宋体"/>
                <w:color w:val="000000"/>
                <w:kern w:val="0"/>
                <w:sz w:val="22"/>
              </w:rPr>
            </w:pPr>
          </w:p>
        </w:tc>
      </w:tr>
      <w:tr w:rsidR="00ED3260" w:rsidRPr="00504360" w:rsidTr="00B05F91">
        <w:trPr>
          <w:cantSplit/>
          <w:trHeight w:val="323"/>
          <w:tblHeader/>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260" w:rsidRPr="00504360"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260" w:rsidRPr="00504360"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260" w:rsidRPr="00504360" w:rsidRDefault="00ED3260" w:rsidP="00B05F91">
            <w:pPr>
              <w:widowControl/>
              <w:jc w:val="lef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nil"/>
            </w:tcBorders>
            <w:shd w:val="clear" w:color="auto" w:fill="auto"/>
            <w:vAlign w:val="center"/>
            <w:hideMark/>
          </w:tcPr>
          <w:p w:rsidR="00ED3260" w:rsidRPr="00504360" w:rsidRDefault="00ED3260" w:rsidP="00B05F91">
            <w:pPr>
              <w:widowControl/>
              <w:jc w:val="left"/>
              <w:rPr>
                <w:rFonts w:ascii="宋体" w:hAnsi="宋体" w:cs="宋体"/>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11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260" w:rsidRPr="00504360" w:rsidRDefault="00ED3260" w:rsidP="00B05F91">
            <w:pPr>
              <w:widowControl/>
              <w:jc w:val="right"/>
              <w:rPr>
                <w:rFonts w:ascii="宋体" w:hAnsi="宋体" w:cs="宋体"/>
                <w:color w:val="000000"/>
                <w:kern w:val="0"/>
                <w:sz w:val="22"/>
              </w:rPr>
            </w:pP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103042755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中等职业学校学费</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135.70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4F6E82" w:rsidP="00B05F91">
            <w:pPr>
              <w:widowControl/>
              <w:jc w:val="right"/>
              <w:rPr>
                <w:rFonts w:ascii="宋体" w:hAnsi="宋体" w:cs="宋体"/>
                <w:color w:val="000000"/>
                <w:kern w:val="0"/>
                <w:sz w:val="22"/>
              </w:rPr>
            </w:pPr>
            <w:r>
              <w:rPr>
                <w:rFonts w:ascii="宋体" w:hAnsi="宋体" w:cs="宋体" w:hint="eastAsia"/>
                <w:color w:val="000000"/>
                <w:kern w:val="0"/>
                <w:sz w:val="22"/>
              </w:rPr>
              <w:t>135.7</w:t>
            </w:r>
            <w:r w:rsidR="00387272">
              <w:rPr>
                <w:rFonts w:ascii="宋体" w:hAnsi="宋体" w:cs="宋体" w:hint="eastAsia"/>
                <w:color w:val="000000"/>
                <w:kern w:val="0"/>
                <w:sz w:val="22"/>
              </w:rPr>
              <w:t>0</w:t>
            </w: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103042756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中等职业学校住宿费</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8.89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4F6E82" w:rsidP="00B05F91">
            <w:pPr>
              <w:widowControl/>
              <w:jc w:val="right"/>
              <w:rPr>
                <w:rFonts w:ascii="宋体" w:hAnsi="宋体" w:cs="宋体"/>
                <w:color w:val="000000"/>
                <w:kern w:val="0"/>
                <w:sz w:val="22"/>
              </w:rPr>
            </w:pPr>
            <w:r>
              <w:rPr>
                <w:rFonts w:ascii="宋体" w:hAnsi="宋体" w:cs="宋体" w:hint="eastAsia"/>
                <w:color w:val="000000"/>
                <w:kern w:val="0"/>
                <w:sz w:val="22"/>
              </w:rPr>
              <w:t>8.89</w:t>
            </w: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其他国有资源（资产）有偿使用收入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17.23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17.23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17.23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103070604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事业单位国有资产出租出借收入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103070699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其他非经营性国有资产收入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其他一般罚没收入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103050105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新闻出版罚没收入</w:t>
            </w:r>
          </w:p>
        </w:tc>
        <w:tc>
          <w:tcPr>
            <w:tcW w:w="850" w:type="dxa"/>
            <w:tcBorders>
              <w:top w:val="single" w:sz="4" w:space="0" w:color="auto"/>
              <w:left w:val="single" w:sz="4" w:space="0" w:color="auto"/>
              <w:bottom w:val="single" w:sz="4" w:space="0" w:color="auto"/>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r>
      <w:tr w:rsidR="00ED3260" w:rsidRPr="00504360" w:rsidTr="00B05F91">
        <w:trPr>
          <w:cantSplit/>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left"/>
              <w:rPr>
                <w:rFonts w:ascii="宋体" w:hAnsi="宋体" w:cs="宋体"/>
                <w:color w:val="000000"/>
                <w:kern w:val="0"/>
                <w:sz w:val="22"/>
              </w:rPr>
            </w:pPr>
          </w:p>
        </w:tc>
        <w:tc>
          <w:tcPr>
            <w:tcW w:w="850" w:type="dxa"/>
            <w:tcBorders>
              <w:top w:val="single" w:sz="4" w:space="0" w:color="auto"/>
              <w:left w:val="single" w:sz="4" w:space="0" w:color="auto"/>
              <w:bottom w:val="single" w:sz="4" w:space="0" w:color="000000"/>
              <w:right w:val="nil"/>
            </w:tcBorders>
            <w:shd w:val="clear" w:color="auto" w:fill="auto"/>
            <w:vAlign w:val="center"/>
          </w:tcPr>
          <w:p w:rsidR="00ED3260" w:rsidRPr="00504360" w:rsidRDefault="00ED3260" w:rsidP="00B05F91">
            <w:pPr>
              <w:widowControl/>
              <w:jc w:val="left"/>
              <w:rPr>
                <w:rFonts w:ascii="宋体" w:hAnsi="宋体" w:cs="宋体"/>
                <w:color w:val="000000"/>
                <w:kern w:val="0"/>
                <w:sz w:val="22"/>
              </w:rPr>
            </w:pPr>
            <w:r>
              <w:rPr>
                <w:rFonts w:ascii="宋体" w:hAnsi="宋体" w:cs="宋体"/>
                <w:color w:val="000000"/>
                <w:kern w:val="0"/>
                <w:sz w:val="22"/>
              </w:rPr>
              <w:t>204.82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60.23</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1136"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57.23</w:t>
            </w:r>
          </w:p>
        </w:tc>
        <w:tc>
          <w:tcPr>
            <w:tcW w:w="99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ED3260" w:rsidP="00B05F91">
            <w:pPr>
              <w:widowControl/>
              <w:jc w:val="right"/>
              <w:rPr>
                <w:rFonts w:ascii="宋体" w:hAnsi="宋体" w:cs="宋体"/>
                <w:color w:val="000000"/>
                <w:kern w:val="0"/>
                <w:sz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504360" w:rsidRDefault="00B05F91" w:rsidP="00B05F91">
            <w:pPr>
              <w:widowControl/>
              <w:jc w:val="right"/>
              <w:rPr>
                <w:rFonts w:ascii="宋体" w:hAnsi="宋体" w:cs="宋体"/>
                <w:color w:val="000000"/>
                <w:kern w:val="0"/>
                <w:sz w:val="22"/>
              </w:rPr>
            </w:pPr>
            <w:r>
              <w:rPr>
                <w:rFonts w:ascii="宋体" w:hAnsi="宋体" w:cs="宋体" w:hint="eastAsia"/>
                <w:color w:val="000000"/>
                <w:kern w:val="0"/>
                <w:sz w:val="22"/>
              </w:rPr>
              <w:t>144.59</w:t>
            </w:r>
          </w:p>
        </w:tc>
      </w:tr>
    </w:tbl>
    <w:p w:rsidR="00ED3260" w:rsidRDefault="00ED3260" w:rsidP="00B05F91">
      <w:pPr>
        <w:spacing w:line="0" w:lineRule="atLeast"/>
      </w:pPr>
    </w:p>
    <w:p w:rsidR="00ED3260" w:rsidRDefault="00ED3260" w:rsidP="00ED3260">
      <w:pPr>
        <w:jc w:val="left"/>
        <w:rPr>
          <w:rFonts w:ascii="仿宋" w:eastAsia="仿宋" w:hAnsi="仿宋"/>
          <w:color w:val="000000"/>
          <w:sz w:val="28"/>
        </w:rPr>
        <w:sectPr w:rsidR="00ED3260" w:rsidSect="00ED3260">
          <w:headerReference w:type="default" r:id="rId10"/>
          <w:pgSz w:w="16838" w:h="11906" w:orient="landscape"/>
          <w:pgMar w:top="1800" w:right="1440" w:bottom="1800" w:left="1440" w:header="851" w:footer="992" w:gutter="0"/>
          <w:cols w:space="425"/>
          <w:docGrid w:type="lines" w:linePitch="312"/>
        </w:sectPr>
      </w:pPr>
    </w:p>
    <w:p w:rsidR="00ED3260" w:rsidRPr="00095AE1" w:rsidRDefault="00ED3260" w:rsidP="00B05F91">
      <w:pPr>
        <w:pStyle w:val="a4"/>
        <w:rPr>
          <w:sz w:val="28"/>
        </w:rPr>
      </w:pPr>
      <w:bookmarkStart w:id="10" w:name="_Toc383873143"/>
      <w:bookmarkStart w:id="11" w:name="_Toc91859345"/>
      <w:r>
        <w:rPr>
          <w:rFonts w:hint="eastAsia"/>
        </w:rPr>
        <w:t>部门基本情况</w:t>
      </w:r>
      <w:bookmarkEnd w:id="10"/>
      <w:bookmarkEnd w:id="11"/>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5"/>
        <w:gridCol w:w="1134"/>
        <w:gridCol w:w="1843"/>
        <w:gridCol w:w="850"/>
        <w:gridCol w:w="850"/>
        <w:gridCol w:w="850"/>
        <w:gridCol w:w="850"/>
        <w:gridCol w:w="769"/>
        <w:gridCol w:w="81"/>
        <w:gridCol w:w="995"/>
        <w:gridCol w:w="853"/>
        <w:gridCol w:w="737"/>
      </w:tblGrid>
      <w:tr w:rsidR="00ED3260" w:rsidTr="00B05F91">
        <w:trPr>
          <w:cantSplit/>
          <w:trHeight w:val="495"/>
          <w:tblHeader/>
          <w:jc w:val="center"/>
        </w:trPr>
        <w:tc>
          <w:tcPr>
            <w:tcW w:w="11508" w:type="dxa"/>
            <w:gridSpan w:val="9"/>
            <w:tcBorders>
              <w:top w:val="nil"/>
              <w:left w:val="nil"/>
              <w:right w:val="nil"/>
            </w:tcBorders>
            <w:shd w:val="clear" w:color="auto" w:fill="auto"/>
            <w:vAlign w:val="center"/>
          </w:tcPr>
          <w:p w:rsidR="00ED3260" w:rsidRDefault="00ED3260" w:rsidP="00B05F91">
            <w:pPr>
              <w:widowControl/>
              <w:jc w:val="left"/>
              <w:rPr>
                <w:rFonts w:ascii="黑体" w:eastAsia="黑体" w:hAnsi="黑体" w:cs="宋体"/>
                <w:b/>
                <w:bCs/>
                <w:color w:val="000000"/>
                <w:kern w:val="0"/>
                <w:sz w:val="22"/>
              </w:rPr>
            </w:pPr>
            <w:r>
              <w:rPr>
                <w:rFonts w:ascii="宋体" w:hAnsi="宋体"/>
                <w:sz w:val="28"/>
              </w:rPr>
              <w:t>501唐山市文化广电和旅游局</w:t>
            </w:r>
          </w:p>
        </w:tc>
        <w:tc>
          <w:tcPr>
            <w:tcW w:w="2666" w:type="dxa"/>
            <w:gridSpan w:val="4"/>
            <w:tcBorders>
              <w:top w:val="nil"/>
              <w:left w:val="nil"/>
              <w:right w:val="nil"/>
            </w:tcBorders>
            <w:shd w:val="clear" w:color="auto" w:fill="auto"/>
            <w:vAlign w:val="center"/>
          </w:tcPr>
          <w:p w:rsidR="00ED3260" w:rsidRDefault="00ED3260" w:rsidP="00B05F91">
            <w:pPr>
              <w:widowControl/>
              <w:jc w:val="right"/>
              <w:rPr>
                <w:rFonts w:ascii="黑体" w:eastAsia="黑体" w:hAnsi="黑体" w:cs="宋体"/>
                <w:b/>
                <w:bCs/>
                <w:color w:val="000000"/>
                <w:kern w:val="0"/>
                <w:sz w:val="22"/>
              </w:rPr>
            </w:pPr>
            <w:r w:rsidRPr="00832AB8">
              <w:rPr>
                <w:rFonts w:ascii="宋体" w:hAnsi="宋体"/>
                <w:sz w:val="24"/>
              </w:rPr>
              <w:t>单位：人</w:t>
            </w:r>
          </w:p>
        </w:tc>
      </w:tr>
      <w:tr w:rsidR="00ED3260" w:rsidRPr="00027E8E" w:rsidTr="00B05F91">
        <w:tblPrEx>
          <w:jc w:val="left"/>
        </w:tblPrEx>
        <w:trPr>
          <w:cantSplit/>
          <w:trHeight w:val="270"/>
          <w:tblHeader/>
        </w:trPr>
        <w:tc>
          <w:tcPr>
            <w:tcW w:w="3227" w:type="dxa"/>
            <w:vMerge w:val="restart"/>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ED3260" w:rsidRPr="00D6711B"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ED3260" w:rsidRPr="00027E8E" w:rsidTr="00B05F91">
        <w:tblPrEx>
          <w:jc w:val="left"/>
        </w:tblPrEx>
        <w:trPr>
          <w:cantSplit/>
          <w:trHeight w:val="312"/>
          <w:tblHeader/>
        </w:trPr>
        <w:tc>
          <w:tcPr>
            <w:tcW w:w="3227"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1135"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1134"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1843"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ED3260" w:rsidRPr="00027E8E"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ED3260" w:rsidRPr="00027E8E"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ED3260" w:rsidRPr="00027E8E"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ED3260" w:rsidRPr="00027E8E"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ED3260" w:rsidRPr="00027E8E"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ED3260" w:rsidRPr="00027E8E"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ED3260" w:rsidRPr="00027E8E" w:rsidTr="00B05F91">
        <w:tblPrEx>
          <w:jc w:val="left"/>
        </w:tblPrEx>
        <w:trPr>
          <w:cantSplit/>
          <w:trHeight w:val="312"/>
          <w:tblHeader/>
        </w:trPr>
        <w:tc>
          <w:tcPr>
            <w:tcW w:w="3227"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1135"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1134"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1843"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0" w:type="dxa"/>
            <w:gridSpan w:val="2"/>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995"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853"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c>
          <w:tcPr>
            <w:tcW w:w="737" w:type="dxa"/>
            <w:vMerge/>
            <w:vAlign w:val="center"/>
          </w:tcPr>
          <w:p w:rsidR="00ED3260" w:rsidRPr="00027E8E" w:rsidRDefault="00ED3260" w:rsidP="00B05F91">
            <w:pPr>
              <w:widowControl/>
              <w:jc w:val="center"/>
              <w:rPr>
                <w:rFonts w:ascii="黑体" w:eastAsia="黑体" w:hAnsi="黑体" w:cs="宋体"/>
                <w:b/>
                <w:bCs/>
                <w:color w:val="000000"/>
                <w:kern w:val="0"/>
                <w:szCs w:val="21"/>
              </w:rPr>
            </w:pPr>
          </w:p>
        </w:tc>
      </w:tr>
      <w:tr w:rsidR="00ED3260" w:rsidRPr="00027E8E" w:rsidTr="00B05F91">
        <w:tblPrEx>
          <w:jc w:val="left"/>
        </w:tblPrEx>
        <w:trPr>
          <w:cantSplit/>
          <w:trHeight w:val="312"/>
          <w:tblHeader/>
        </w:trPr>
        <w:tc>
          <w:tcPr>
            <w:tcW w:w="3227" w:type="dxa"/>
            <w:vMerge/>
            <w:shd w:val="clear" w:color="auto" w:fill="auto"/>
            <w:vAlign w:val="center"/>
          </w:tcPr>
          <w:p w:rsidR="00ED3260" w:rsidRPr="00027E8E" w:rsidRDefault="00ED3260" w:rsidP="00B05F91">
            <w:pPr>
              <w:widowControl/>
              <w:rPr>
                <w:rFonts w:ascii="宋体" w:hAnsi="宋体" w:cs="宋体"/>
                <w:color w:val="000000"/>
                <w:kern w:val="0"/>
                <w:szCs w:val="21"/>
              </w:rPr>
            </w:pPr>
          </w:p>
        </w:tc>
        <w:tc>
          <w:tcPr>
            <w:tcW w:w="1135" w:type="dxa"/>
            <w:vMerge/>
            <w:shd w:val="clear" w:color="auto" w:fill="auto"/>
            <w:vAlign w:val="center"/>
          </w:tcPr>
          <w:p w:rsidR="00ED3260" w:rsidRPr="00027E8E" w:rsidRDefault="00ED3260" w:rsidP="00B05F91">
            <w:pPr>
              <w:widowControl/>
              <w:rPr>
                <w:rFonts w:ascii="宋体" w:hAnsi="宋体" w:cs="宋体"/>
                <w:color w:val="000000"/>
                <w:kern w:val="0"/>
                <w:szCs w:val="21"/>
              </w:rPr>
            </w:pPr>
          </w:p>
        </w:tc>
        <w:tc>
          <w:tcPr>
            <w:tcW w:w="1134" w:type="dxa"/>
            <w:vMerge/>
            <w:shd w:val="clear" w:color="auto" w:fill="auto"/>
            <w:vAlign w:val="center"/>
          </w:tcPr>
          <w:p w:rsidR="00ED3260" w:rsidRPr="00027E8E" w:rsidRDefault="00ED3260" w:rsidP="00B05F91">
            <w:pPr>
              <w:widowControl/>
              <w:rPr>
                <w:rFonts w:ascii="宋体" w:hAnsi="宋体" w:cs="宋体"/>
                <w:color w:val="000000"/>
                <w:kern w:val="0"/>
                <w:szCs w:val="21"/>
              </w:rPr>
            </w:pPr>
          </w:p>
        </w:tc>
        <w:tc>
          <w:tcPr>
            <w:tcW w:w="1843" w:type="dxa"/>
            <w:vMerge/>
            <w:shd w:val="clear" w:color="auto" w:fill="auto"/>
            <w:vAlign w:val="center"/>
          </w:tcPr>
          <w:p w:rsidR="00ED3260" w:rsidRPr="00027E8E" w:rsidRDefault="00ED3260" w:rsidP="00B05F91">
            <w:pPr>
              <w:widowControl/>
              <w:rPr>
                <w:rFonts w:ascii="宋体" w:hAnsi="宋体" w:cs="宋体"/>
                <w:color w:val="000000"/>
                <w:kern w:val="0"/>
                <w:szCs w:val="21"/>
              </w:rPr>
            </w:pPr>
          </w:p>
        </w:tc>
        <w:tc>
          <w:tcPr>
            <w:tcW w:w="850"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995"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vMerge/>
            <w:shd w:val="clear" w:color="auto" w:fill="auto"/>
            <w:vAlign w:val="center"/>
          </w:tcPr>
          <w:p w:rsidR="00ED3260" w:rsidRPr="00027E8E" w:rsidRDefault="00ED3260" w:rsidP="00B05F91">
            <w:pPr>
              <w:widowControl/>
              <w:jc w:val="right"/>
              <w:rPr>
                <w:rFonts w:ascii="宋体" w:hAnsi="宋体" w:cs="宋体"/>
                <w:color w:val="000000"/>
                <w:kern w:val="0"/>
                <w:szCs w:val="21"/>
              </w:rPr>
            </w:pP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唐山市文化广电和旅游局</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62</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60</w:t>
            </w: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8</w:t>
            </w: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84</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唐山市文化广电和旅游局</w:t>
            </w:r>
            <w:r>
              <w:rPr>
                <w:rFonts w:ascii="宋体" w:hAnsi="宋体" w:cs="宋体"/>
                <w:color w:val="000000"/>
                <w:kern w:val="0"/>
                <w:szCs w:val="21"/>
              </w:rPr>
              <w:t>[事业1]</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147E40" w:rsidP="00B05F91">
            <w:pPr>
              <w:widowControl/>
              <w:jc w:val="right"/>
              <w:rPr>
                <w:rFonts w:ascii="宋体" w:hAnsi="宋体" w:cs="宋体"/>
                <w:color w:val="000000"/>
                <w:kern w:val="0"/>
                <w:szCs w:val="21"/>
              </w:rPr>
            </w:pPr>
            <w:r>
              <w:rPr>
                <w:rFonts w:ascii="宋体" w:hAnsi="宋体" w:cs="宋体" w:hint="eastAsia"/>
                <w:color w:val="000000"/>
                <w:kern w:val="0"/>
                <w:szCs w:val="21"/>
              </w:rPr>
              <w:t>77</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唐山市艺术学校</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66</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27</w:t>
            </w: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62</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唐山市图书馆</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67</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62</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w:t>
            </w: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40</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唐山市群众艺术馆</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54</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51</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w:t>
            </w: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3</w:t>
            </w: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48</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唐山博物馆</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37</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32</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5</w:t>
            </w: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唐山市艺术研究所</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17</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15</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16</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唐山市文物古建研究所</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9</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8</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8</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唐山市文化广电和旅游局</w:t>
            </w:r>
            <w:r>
              <w:rPr>
                <w:rFonts w:ascii="宋体" w:hAnsi="宋体" w:cs="宋体"/>
                <w:color w:val="000000"/>
                <w:kern w:val="0"/>
                <w:szCs w:val="21"/>
              </w:rPr>
              <w:t>[事业2]</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108</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w:t>
            </w: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186</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唐山美术馆</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12</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12</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唐山市文化市场综合行政执法局</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参公单位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副处级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22</w:t>
            </w: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4</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唐山市文化市场综合行政执法局（事业）</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10</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737"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唐山市广播电视监测中心</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14</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9</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w:t>
            </w:r>
          </w:p>
        </w:tc>
        <w:tc>
          <w:tcPr>
            <w:tcW w:w="737" w:type="dxa"/>
            <w:shd w:val="clear" w:color="auto" w:fill="auto"/>
            <w:vAlign w:val="center"/>
          </w:tcPr>
          <w:p w:rsidR="00ED3260" w:rsidRPr="00027E8E" w:rsidRDefault="00147E40" w:rsidP="00B05F91">
            <w:pPr>
              <w:widowControl/>
              <w:jc w:val="right"/>
              <w:rPr>
                <w:rFonts w:ascii="宋体" w:hAnsi="宋体" w:cs="宋体"/>
                <w:color w:val="000000"/>
                <w:kern w:val="0"/>
                <w:szCs w:val="21"/>
              </w:rPr>
            </w:pPr>
            <w:r>
              <w:rPr>
                <w:rFonts w:ascii="宋体" w:hAnsi="宋体" w:cs="宋体" w:hint="eastAsia"/>
                <w:color w:val="000000"/>
                <w:kern w:val="0"/>
                <w:szCs w:val="21"/>
              </w:rPr>
              <w:t>34</w:t>
            </w:r>
          </w:p>
        </w:tc>
      </w:tr>
      <w:tr w:rsidR="00ED3260" w:rsidRPr="00027E8E" w:rsidTr="00B05F91">
        <w:tblPrEx>
          <w:jc w:val="left"/>
        </w:tblPrEx>
        <w:trPr>
          <w:cantSplit/>
          <w:trHeight w:val="312"/>
        </w:trPr>
        <w:tc>
          <w:tcPr>
            <w:tcW w:w="3227" w:type="dxa"/>
            <w:shd w:val="clear" w:color="auto" w:fill="auto"/>
            <w:vAlign w:val="center"/>
          </w:tcPr>
          <w:p w:rsidR="00ED3260" w:rsidRPr="00027E8E" w:rsidRDefault="00ED3260" w:rsidP="00B05F91">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ED3260" w:rsidRPr="00027E8E" w:rsidRDefault="00ED3260" w:rsidP="00B05F91">
            <w:pPr>
              <w:widowControl/>
              <w:rPr>
                <w:rFonts w:ascii="宋体" w:hAnsi="宋体" w:cs="宋体"/>
                <w:color w:val="000000"/>
                <w:kern w:val="0"/>
                <w:szCs w:val="21"/>
              </w:rPr>
            </w:pPr>
          </w:p>
        </w:tc>
        <w:tc>
          <w:tcPr>
            <w:tcW w:w="1134" w:type="dxa"/>
            <w:shd w:val="clear" w:color="auto" w:fill="auto"/>
            <w:vAlign w:val="center"/>
          </w:tcPr>
          <w:p w:rsidR="00ED3260" w:rsidRPr="00027E8E" w:rsidRDefault="00ED3260" w:rsidP="00B05F91">
            <w:pPr>
              <w:widowControl/>
              <w:rPr>
                <w:rFonts w:ascii="宋体" w:hAnsi="宋体" w:cs="宋体"/>
                <w:color w:val="000000"/>
                <w:kern w:val="0"/>
                <w:szCs w:val="21"/>
              </w:rPr>
            </w:pPr>
          </w:p>
        </w:tc>
        <w:tc>
          <w:tcPr>
            <w:tcW w:w="1843" w:type="dxa"/>
            <w:shd w:val="clear" w:color="auto" w:fill="auto"/>
            <w:vAlign w:val="center"/>
          </w:tcPr>
          <w:p w:rsidR="00ED3260" w:rsidRPr="00027E8E" w:rsidRDefault="00ED3260" w:rsidP="00B05F91">
            <w:pPr>
              <w:widowControl/>
              <w:rPr>
                <w:rFonts w:ascii="宋体" w:hAnsi="宋体" w:cs="宋体"/>
                <w:color w:val="000000"/>
                <w:kern w:val="0"/>
                <w:szCs w:val="21"/>
              </w:rPr>
            </w:pP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18</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87</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290</w:t>
            </w:r>
          </w:p>
        </w:tc>
        <w:tc>
          <w:tcPr>
            <w:tcW w:w="850"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82</w:t>
            </w:r>
          </w:p>
        </w:tc>
        <w:tc>
          <w:tcPr>
            <w:tcW w:w="850" w:type="dxa"/>
            <w:gridSpan w:val="2"/>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373</w:t>
            </w:r>
          </w:p>
        </w:tc>
        <w:tc>
          <w:tcPr>
            <w:tcW w:w="995"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38</w:t>
            </w:r>
          </w:p>
        </w:tc>
        <w:tc>
          <w:tcPr>
            <w:tcW w:w="853" w:type="dxa"/>
            <w:shd w:val="clear" w:color="auto" w:fill="auto"/>
            <w:vAlign w:val="center"/>
          </w:tcPr>
          <w:p w:rsidR="00ED3260" w:rsidRPr="00027E8E" w:rsidRDefault="00ED3260" w:rsidP="00B05F91">
            <w:pPr>
              <w:widowControl/>
              <w:jc w:val="right"/>
              <w:rPr>
                <w:rFonts w:ascii="宋体" w:hAnsi="宋体" w:cs="宋体"/>
                <w:color w:val="000000"/>
                <w:kern w:val="0"/>
                <w:szCs w:val="21"/>
              </w:rPr>
            </w:pPr>
            <w:r>
              <w:rPr>
                <w:rFonts w:ascii="宋体" w:hAnsi="宋体" w:cs="宋体"/>
                <w:color w:val="000000"/>
                <w:kern w:val="0"/>
                <w:szCs w:val="21"/>
              </w:rPr>
              <w:t>15</w:t>
            </w:r>
          </w:p>
        </w:tc>
        <w:tc>
          <w:tcPr>
            <w:tcW w:w="737" w:type="dxa"/>
            <w:shd w:val="clear" w:color="auto" w:fill="auto"/>
            <w:vAlign w:val="center"/>
          </w:tcPr>
          <w:p w:rsidR="00ED3260" w:rsidRPr="00027E8E" w:rsidRDefault="00ED3260" w:rsidP="00147E40">
            <w:pPr>
              <w:widowControl/>
              <w:jc w:val="right"/>
              <w:rPr>
                <w:rFonts w:ascii="宋体" w:hAnsi="宋体" w:cs="宋体"/>
                <w:color w:val="000000"/>
                <w:kern w:val="0"/>
                <w:szCs w:val="21"/>
              </w:rPr>
            </w:pPr>
            <w:r>
              <w:rPr>
                <w:rFonts w:ascii="宋体" w:hAnsi="宋体" w:cs="宋体"/>
                <w:color w:val="000000"/>
                <w:kern w:val="0"/>
                <w:szCs w:val="21"/>
              </w:rPr>
              <w:t>5</w:t>
            </w:r>
            <w:r w:rsidR="00147E40">
              <w:rPr>
                <w:rFonts w:ascii="宋体" w:hAnsi="宋体" w:cs="宋体" w:hint="eastAsia"/>
                <w:color w:val="000000"/>
                <w:kern w:val="0"/>
                <w:szCs w:val="21"/>
              </w:rPr>
              <w:t>59</w:t>
            </w:r>
          </w:p>
        </w:tc>
      </w:tr>
    </w:tbl>
    <w:p w:rsidR="00ED3260" w:rsidRDefault="00ED3260"/>
    <w:p w:rsidR="00ED3260" w:rsidRDefault="00ED3260" w:rsidP="00ED3260">
      <w:pPr>
        <w:jc w:val="left"/>
        <w:rPr>
          <w:rFonts w:ascii="仿宋" w:eastAsia="仿宋" w:hAnsi="仿宋"/>
          <w:color w:val="000000"/>
          <w:sz w:val="28"/>
        </w:rPr>
        <w:sectPr w:rsidR="00ED3260" w:rsidSect="00ED3260">
          <w:headerReference w:type="default" r:id="rId11"/>
          <w:pgSz w:w="16838" w:h="11906" w:orient="landscape"/>
          <w:pgMar w:top="1800" w:right="1440" w:bottom="1800" w:left="1440" w:header="851" w:footer="992" w:gutter="0"/>
          <w:cols w:space="425"/>
          <w:docGrid w:type="lines" w:linePitch="312"/>
        </w:sectPr>
      </w:pPr>
    </w:p>
    <w:p w:rsidR="00ED3260" w:rsidRPr="00DB557B" w:rsidRDefault="00ED3260" w:rsidP="00B05F91">
      <w:pPr>
        <w:pStyle w:val="a4"/>
      </w:pPr>
      <w:bookmarkStart w:id="12" w:name="_Toc91859346"/>
      <w:r w:rsidRPr="00FC1D35">
        <w:rPr>
          <w:rFonts w:hint="eastAsia"/>
        </w:rPr>
        <w:t>部门专项公用经费项目支出一览表</w:t>
      </w:r>
      <w:bookmarkEnd w:id="12"/>
      <w:r w:rsidRPr="00FC1D35">
        <w:rPr>
          <w:rFonts w:hint="eastAsia"/>
        </w:rPr>
        <w:t xml:space="preserve">                        </w:t>
      </w:r>
      <w:r w:rsidRPr="00FC1D35">
        <w:rPr>
          <w:sz w:val="24"/>
        </w:rPr>
        <w:t xml:space="preserve">      </w:t>
      </w:r>
    </w:p>
    <w:tbl>
      <w:tblPr>
        <w:tblW w:w="14048" w:type="dxa"/>
        <w:tblInd w:w="93" w:type="dxa"/>
        <w:tblLook w:val="04A0"/>
      </w:tblPr>
      <w:tblGrid>
        <w:gridCol w:w="2992"/>
        <w:gridCol w:w="3686"/>
        <w:gridCol w:w="1417"/>
        <w:gridCol w:w="1134"/>
        <w:gridCol w:w="1134"/>
        <w:gridCol w:w="173"/>
        <w:gridCol w:w="1103"/>
        <w:gridCol w:w="1134"/>
        <w:gridCol w:w="1275"/>
      </w:tblGrid>
      <w:tr w:rsidR="00ED3260" w:rsidRPr="00875836" w:rsidTr="00B05F91">
        <w:trPr>
          <w:cantSplit/>
          <w:trHeight w:val="294"/>
          <w:tblHeader/>
        </w:trPr>
        <w:tc>
          <w:tcPr>
            <w:tcW w:w="10536" w:type="dxa"/>
            <w:gridSpan w:val="6"/>
            <w:tcBorders>
              <w:top w:val="nil"/>
              <w:left w:val="nil"/>
              <w:bottom w:val="single" w:sz="4" w:space="0" w:color="auto"/>
              <w:right w:val="nil"/>
            </w:tcBorders>
            <w:shd w:val="clear" w:color="auto" w:fill="auto"/>
            <w:noWrap/>
            <w:vAlign w:val="bottom"/>
            <w:hideMark/>
          </w:tcPr>
          <w:p w:rsidR="00ED3260" w:rsidRPr="00875836" w:rsidRDefault="00ED3260" w:rsidP="00B05F91">
            <w:pPr>
              <w:widowControl/>
              <w:jc w:val="left"/>
              <w:rPr>
                <w:rFonts w:ascii="宋体" w:hAnsi="宋体" w:cs="宋体"/>
                <w:color w:val="000000"/>
                <w:kern w:val="0"/>
                <w:sz w:val="22"/>
              </w:rPr>
            </w:pPr>
            <w:r>
              <w:rPr>
                <w:rFonts w:ascii="宋体" w:hAnsi="宋体" w:cs="宋体"/>
                <w:color w:val="000000"/>
                <w:kern w:val="0"/>
                <w:sz w:val="22"/>
              </w:rPr>
              <w:t>501唐山市文化广电和旅游局</w:t>
            </w:r>
          </w:p>
        </w:tc>
        <w:tc>
          <w:tcPr>
            <w:tcW w:w="3512" w:type="dxa"/>
            <w:gridSpan w:val="3"/>
            <w:tcBorders>
              <w:top w:val="nil"/>
              <w:left w:val="nil"/>
              <w:bottom w:val="single" w:sz="4" w:space="0" w:color="auto"/>
              <w:right w:val="nil"/>
            </w:tcBorders>
            <w:shd w:val="clear" w:color="auto" w:fill="auto"/>
            <w:noWrap/>
            <w:vAlign w:val="bottom"/>
            <w:hideMark/>
          </w:tcPr>
          <w:p w:rsidR="00ED3260" w:rsidRPr="00875836" w:rsidRDefault="00ED3260" w:rsidP="00B05F91">
            <w:pPr>
              <w:widowControl/>
              <w:jc w:val="right"/>
              <w:rPr>
                <w:rFonts w:ascii="宋体" w:hAnsi="宋体" w:cs="宋体"/>
                <w:color w:val="000000"/>
                <w:kern w:val="0"/>
                <w:sz w:val="22"/>
              </w:rPr>
            </w:pPr>
            <w:r w:rsidRPr="00875836">
              <w:rPr>
                <w:rFonts w:ascii="宋体" w:hAnsi="宋体" w:cs="宋体" w:hint="eastAsia"/>
                <w:color w:val="000000"/>
                <w:kern w:val="0"/>
                <w:sz w:val="22"/>
              </w:rPr>
              <w:t>单位：万元</w:t>
            </w:r>
          </w:p>
        </w:tc>
      </w:tr>
      <w:tr w:rsidR="00ED3260" w:rsidRPr="00875836" w:rsidTr="00B05F91">
        <w:trPr>
          <w:cantSplit/>
          <w:trHeight w:val="294"/>
          <w:tblHeader/>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单位名称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项目名称</w:t>
            </w:r>
          </w:p>
        </w:tc>
        <w:tc>
          <w:tcPr>
            <w:tcW w:w="737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经 费 来 源</w:t>
            </w:r>
          </w:p>
        </w:tc>
      </w:tr>
      <w:tr w:rsidR="00ED3260" w:rsidRPr="00875836" w:rsidTr="00B05F91">
        <w:trPr>
          <w:cantSplit/>
          <w:trHeight w:val="339"/>
          <w:tblHeader/>
        </w:trPr>
        <w:tc>
          <w:tcPr>
            <w:tcW w:w="2992"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center"/>
              <w:rPr>
                <w:rFonts w:ascii="黑体" w:eastAsia="黑体" w:hAnsi="黑体" w:cs="宋体"/>
                <w:b/>
                <w:color w:val="000000"/>
                <w:kern w:val="0"/>
                <w:szCs w:val="21"/>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center"/>
              <w:rPr>
                <w:rFonts w:ascii="黑体" w:eastAsia="黑体" w:hAnsi="黑体" w:cs="宋体"/>
                <w:b/>
                <w:color w:val="000000"/>
                <w:kern w:val="0"/>
                <w:szCs w:val="21"/>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政府性基金预算拨款安排</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国有资本经营预算拨款安排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其他来源收入安排</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875836" w:rsidRDefault="00ED3260" w:rsidP="00B05F91">
            <w:pPr>
              <w:widowControl/>
              <w:jc w:val="center"/>
              <w:rPr>
                <w:rFonts w:ascii="黑体" w:eastAsia="黑体" w:hAnsi="黑体" w:cs="宋体"/>
                <w:b/>
                <w:color w:val="000000"/>
                <w:kern w:val="0"/>
                <w:szCs w:val="21"/>
              </w:rPr>
            </w:pPr>
            <w:r w:rsidRPr="00875836">
              <w:rPr>
                <w:rFonts w:ascii="黑体" w:eastAsia="黑体" w:hAnsi="黑体" w:cs="宋体" w:hint="eastAsia"/>
                <w:b/>
                <w:color w:val="000000"/>
                <w:kern w:val="0"/>
                <w:szCs w:val="21"/>
              </w:rPr>
              <w:t>高中及其以上教育收费</w:t>
            </w:r>
          </w:p>
        </w:tc>
      </w:tr>
      <w:tr w:rsidR="00ED3260" w:rsidRPr="00875836" w:rsidTr="00B05F91">
        <w:trPr>
          <w:cantSplit/>
          <w:trHeight w:val="339"/>
          <w:tblHeader/>
        </w:trPr>
        <w:tc>
          <w:tcPr>
            <w:tcW w:w="2992"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D3260" w:rsidRPr="00875836" w:rsidRDefault="00ED3260" w:rsidP="00B05F91">
            <w:pPr>
              <w:widowControl/>
              <w:jc w:val="left"/>
              <w:rPr>
                <w:rFonts w:ascii="宋体" w:hAnsi="宋体" w:cs="宋体"/>
                <w:color w:val="000000"/>
                <w:kern w:val="0"/>
                <w:sz w:val="22"/>
              </w:rPr>
            </w:pPr>
          </w:p>
        </w:tc>
      </w:tr>
      <w:tr w:rsidR="00ED3260" w:rsidRPr="00875836" w:rsidTr="00B05F91">
        <w:trPr>
          <w:cantSplit/>
          <w:trHeight w:val="339"/>
          <w:tblHeader/>
        </w:trPr>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购置办公桌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购置办公椅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购置卷柜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全市文广旅系统工作会议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文广旅系统工作业务培训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文件汇编、宣传册等印刷费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群众原创文艺作品征选、展演活动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文化广电业务综合经费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全市文化市场综合治理活动费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世界博物馆日、世界文化遗产日宣传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文化资料整理经费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法制宣传经费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广播电视安全播出赴基层检查经费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党建工作经费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机关纪检经费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文物安全检查经费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机关法律顾问费用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课题研究经费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专家咨询费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唐山市文化广电和旅游局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广播电视视频会议系统升级改造费用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更新钢琴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日常维护费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电梯维护保养费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变压器维护费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第三练功楼防水修缮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招生宣传品印刷费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消防器材</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医务室更新设备及药品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学生练功用具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舞台美术道具、布景造型用具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参加比赛、演出、学习采风活动经费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唐山市艺术学校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运营商租赁及续约费用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公众责任保险费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（中央配套资金）现代化设备硬件更换费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微型消防站运行管理经费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图书馆配套设施维保费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物业服务费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系统维保服务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“书香唐山专题宣传”经费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（省级配套资金）文献整理经费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公益性讲座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（地方配套资金）玻璃幕墙及水电暖设施维修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（中央配套资金）专题展览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读者活动经费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报刊合订本装订费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上网行为管理和杀毒软件更新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计算机及存储扩容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唐山市图书馆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系统平台及网络安全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群众艺术馆演出活动公众责任险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应用控制网关设备购置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新馆屋顶防水工程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声乐、舞蹈、美术等业务提升培训班（市级配套）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新馆网络运行维护费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老馆网络运行维护费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非遗保护经费</w:t>
            </w:r>
            <w:r>
              <w:rPr>
                <w:rFonts w:ascii="宋体" w:hAnsi="宋体" w:cs="宋体"/>
                <w:color w:val="000000"/>
                <w:kern w:val="0"/>
                <w:sz w:val="22"/>
              </w:rPr>
              <w:t>-非遗日活动（市非遗）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演出活动保安费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新馆电梯维保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新馆中央空调维保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新馆微型消防站运行管理费用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新馆消防设施维保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新馆玻璃顶自爆更换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新馆安防监控系统维保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老馆空调维护费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老馆微型消防站运行管理费用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老馆消防设施维保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两馆配电室检测费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老馆安防监控系统维保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新馆空调系统消毒检测费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新馆物业管理费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老馆物业管理费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免费开放活动资金（省级配套）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市级免费开放配套资金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两馆门窗、装饰、管道、水电暖等维护</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w:t>
            </w:r>
            <w:r>
              <w:rPr>
                <w:rFonts w:ascii="宋体" w:hAnsi="宋体" w:cs="宋体"/>
                <w:color w:val="000000"/>
                <w:kern w:val="0"/>
                <w:sz w:val="22"/>
              </w:rPr>
              <w:t>10Kv电气设备维保检测工程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新馆灯光音响等设备维保费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唐山市群众艺术馆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办公椅、桌子</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图书、报纸杂志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中央免费开放补助资金展柜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新风系统改造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中央免费开放补助资金消防控制室值守费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中央免费开放补助资金消防维保费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中央免费开放补助资金安防监控维保</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中央免费开放补助资金防雷检测费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中央免费开放补助资金消防检测费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中央免费开放补助资金电气检测费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中央免费开放补助资金暖通中央空调值守维保费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中央免费开放补助资金电梯维保费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中央免费开放补助资金电梯年检费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中央免费开放补助资金展厅环境检测费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中央免费开放补助资金空调系统消毒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中央免费开放补助资金电力检测费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巡展借展费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网费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文化沙龙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讲解员安保人员劳务费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文物征集费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商标委托注册书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中央免费开放补助资金物业费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中央免费开放补助资金自办展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中央免费开放补助资金公务车运行维护费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中央免费开放补助资金馆际交流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中央免费开放补助资金节假日公益活动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中央免费开放补助资金图书装订费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中央免费开放补助资金出版《刘士裕、刘敢生捐赠作品集》（暂定）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唐山博物馆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中央免费开放补助资金运输费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唐山市艺术研究所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《唐山文化》印刷费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唐山市艺术研究所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《唐山文化》编辑费稿费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唐山市艺术研究所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艺术观摩经费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唐山市文物古建研究所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全市碑拓保护研究工作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唐山市文物古建研究所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公务用车维护费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唐山市文物古建研究所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滦州市孙薛营村东牙城调查和勘察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馆际交流活动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运营商网络租赁费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专业资料费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购买创作研究专用材料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公众责任保险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电气玻璃及其他设备维保费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采风创作展览活动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报刊费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广告费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公共教育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藏品库房恒温恒湿机组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中央省级免费开放资金使用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市级免费开放资金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行政执法统一服装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卷柜、五节柜、会议用椅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东西部文化市场综合执法对口交流协作工作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文化执法培训费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扫黄打非文化市场综合执法宣传印刷费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人身意外伤害保险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办案专项经费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扫黄打非专项工作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唐山市文化市场综合行政执法局（事业）</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人身意外伤害保险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唐山市广播电视监测中心</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广播电视监测专项业务经费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r w:rsidR="00ED3260" w:rsidRPr="00875836" w:rsidTr="00B05F91">
        <w:trPr>
          <w:cantSplit/>
          <w:trHeight w:val="33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lef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1310.57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r>
              <w:rPr>
                <w:rFonts w:ascii="宋体" w:hAnsi="宋体" w:cs="宋体"/>
                <w:color w:val="000000"/>
                <w:kern w:val="0"/>
                <w:sz w:val="22"/>
              </w:rPr>
              <w:t>1310.57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875836" w:rsidRDefault="00ED3260" w:rsidP="00B05F91">
            <w:pPr>
              <w:widowControl/>
              <w:jc w:val="right"/>
              <w:rPr>
                <w:rFonts w:ascii="宋体" w:hAnsi="宋体" w:cs="宋体"/>
                <w:color w:val="000000"/>
                <w:kern w:val="0"/>
                <w:sz w:val="22"/>
              </w:rPr>
            </w:pPr>
          </w:p>
        </w:tc>
      </w:tr>
    </w:tbl>
    <w:p w:rsidR="00ED3260" w:rsidRPr="00F27544" w:rsidRDefault="00ED3260" w:rsidP="00B05F91">
      <w:pPr>
        <w:spacing w:line="0" w:lineRule="atLeast"/>
      </w:pPr>
    </w:p>
    <w:p w:rsidR="00ED3260" w:rsidRDefault="00ED3260" w:rsidP="00ED3260">
      <w:pPr>
        <w:jc w:val="left"/>
        <w:rPr>
          <w:rFonts w:ascii="仿宋" w:eastAsia="仿宋" w:hAnsi="仿宋"/>
          <w:color w:val="000000"/>
          <w:sz w:val="28"/>
        </w:rPr>
        <w:sectPr w:rsidR="00ED3260" w:rsidSect="00ED3260">
          <w:headerReference w:type="default" r:id="rId12"/>
          <w:pgSz w:w="16838" w:h="11906" w:orient="landscape"/>
          <w:pgMar w:top="1800" w:right="1440" w:bottom="1800" w:left="1440" w:header="851" w:footer="992" w:gutter="0"/>
          <w:cols w:space="425"/>
          <w:docGrid w:type="lines" w:linePitch="312"/>
        </w:sectPr>
      </w:pPr>
    </w:p>
    <w:p w:rsidR="00ED3260" w:rsidRPr="00DB557B" w:rsidRDefault="00ED3260" w:rsidP="00B05F91">
      <w:pPr>
        <w:pStyle w:val="a4"/>
      </w:pPr>
      <w:bookmarkStart w:id="13" w:name="_Toc503262875"/>
      <w:bookmarkStart w:id="14" w:name="_Toc91859347"/>
      <w:r w:rsidRPr="00FC1D35">
        <w:rPr>
          <w:rFonts w:hint="eastAsia"/>
        </w:rPr>
        <w:t>部门专项</w:t>
      </w:r>
      <w:r>
        <w:rPr>
          <w:rFonts w:hint="eastAsia"/>
        </w:rPr>
        <w:t>项目</w:t>
      </w:r>
      <w:r w:rsidRPr="00FC1D35">
        <w:rPr>
          <w:rFonts w:hint="eastAsia"/>
        </w:rPr>
        <w:t>支出一览表</w:t>
      </w:r>
      <w:bookmarkEnd w:id="13"/>
      <w:bookmarkEnd w:id="14"/>
      <w:r w:rsidRPr="00FC1D35">
        <w:rPr>
          <w:rFonts w:hint="eastAsia"/>
        </w:rPr>
        <w:t xml:space="preserve">                        </w:t>
      </w:r>
      <w:r w:rsidRPr="00FC1D35">
        <w:rPr>
          <w:sz w:val="24"/>
        </w:rPr>
        <w:t xml:space="preserve">      </w:t>
      </w:r>
    </w:p>
    <w:tbl>
      <w:tblPr>
        <w:tblW w:w="14064" w:type="dxa"/>
        <w:tblInd w:w="93" w:type="dxa"/>
        <w:tblLook w:val="04A0"/>
      </w:tblPr>
      <w:tblGrid>
        <w:gridCol w:w="2850"/>
        <w:gridCol w:w="3402"/>
        <w:gridCol w:w="1418"/>
        <w:gridCol w:w="1120"/>
        <w:gridCol w:w="156"/>
        <w:gridCol w:w="1417"/>
        <w:gridCol w:w="1418"/>
        <w:gridCol w:w="1134"/>
        <w:gridCol w:w="1149"/>
      </w:tblGrid>
      <w:tr w:rsidR="00ED3260" w:rsidRPr="00C616BE" w:rsidTr="00B05F91">
        <w:trPr>
          <w:cantSplit/>
          <w:trHeight w:val="278"/>
          <w:tblHeader/>
        </w:trPr>
        <w:tc>
          <w:tcPr>
            <w:tcW w:w="8790" w:type="dxa"/>
            <w:gridSpan w:val="4"/>
            <w:tcBorders>
              <w:top w:val="nil"/>
              <w:left w:val="nil"/>
              <w:bottom w:val="single" w:sz="4" w:space="0" w:color="auto"/>
              <w:right w:val="nil"/>
            </w:tcBorders>
            <w:shd w:val="clear" w:color="auto" w:fill="auto"/>
            <w:noWrap/>
            <w:vAlign w:val="bottom"/>
            <w:hideMark/>
          </w:tcPr>
          <w:p w:rsidR="00ED3260" w:rsidRPr="00C616B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501唐山市文化广电和旅游局</w:t>
            </w:r>
          </w:p>
        </w:tc>
        <w:tc>
          <w:tcPr>
            <w:tcW w:w="5274" w:type="dxa"/>
            <w:gridSpan w:val="5"/>
            <w:tcBorders>
              <w:top w:val="nil"/>
              <w:left w:val="nil"/>
              <w:bottom w:val="single" w:sz="4" w:space="0" w:color="auto"/>
              <w:right w:val="nil"/>
            </w:tcBorders>
            <w:shd w:val="clear" w:color="auto" w:fill="auto"/>
            <w:noWrap/>
            <w:vAlign w:val="bottom"/>
            <w:hideMark/>
          </w:tcPr>
          <w:p w:rsidR="00ED3260" w:rsidRPr="00C616BE" w:rsidRDefault="00ED3260" w:rsidP="00B05F91">
            <w:pPr>
              <w:widowControl/>
              <w:jc w:val="right"/>
              <w:rPr>
                <w:rFonts w:ascii="宋体" w:hAnsi="宋体" w:cs="宋体"/>
                <w:color w:val="000000"/>
                <w:kern w:val="0"/>
                <w:sz w:val="28"/>
                <w:szCs w:val="28"/>
              </w:rPr>
            </w:pPr>
            <w:r w:rsidRPr="00C616BE">
              <w:rPr>
                <w:rFonts w:ascii="宋体" w:hAnsi="宋体" w:cs="宋体" w:hint="eastAsia"/>
                <w:color w:val="000000"/>
                <w:kern w:val="0"/>
                <w:sz w:val="28"/>
                <w:szCs w:val="28"/>
              </w:rPr>
              <w:t>单位：万元</w:t>
            </w:r>
          </w:p>
        </w:tc>
      </w:tr>
      <w:tr w:rsidR="00ED3260" w:rsidRPr="00C616BE" w:rsidTr="00B05F91">
        <w:trPr>
          <w:cantSplit/>
          <w:trHeight w:val="278"/>
          <w:tblHeader/>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单位名称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项目名称</w:t>
            </w:r>
          </w:p>
        </w:tc>
        <w:tc>
          <w:tcPr>
            <w:tcW w:w="7812"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经 费 来 源</w:t>
            </w:r>
          </w:p>
        </w:tc>
      </w:tr>
      <w:tr w:rsidR="00ED3260" w:rsidRPr="00C616BE" w:rsidTr="00B05F91">
        <w:trPr>
          <w:cantSplit/>
          <w:trHeight w:val="321"/>
          <w:tblHeader/>
        </w:trPr>
        <w:tc>
          <w:tcPr>
            <w:tcW w:w="2850"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黑体" w:eastAsia="黑体" w:hAnsi="黑体" w:cs="宋体"/>
                <w:b/>
                <w:color w:val="000000"/>
                <w:kern w:val="0"/>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黑体" w:eastAsia="黑体" w:hAnsi="黑体" w:cs="宋体"/>
                <w:b/>
                <w:color w:val="000000"/>
                <w:kern w:val="0"/>
                <w:szCs w:val="21"/>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合计</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一般公共预算拨款安排</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国有资本经营预算拨款安排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其他来源收入安排</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616BE" w:rsidRDefault="00ED3260" w:rsidP="00B05F91">
            <w:pPr>
              <w:widowControl/>
              <w:jc w:val="center"/>
              <w:rPr>
                <w:rFonts w:ascii="黑体" w:eastAsia="黑体" w:hAnsi="黑体" w:cs="宋体"/>
                <w:b/>
                <w:color w:val="000000"/>
                <w:kern w:val="0"/>
                <w:szCs w:val="21"/>
              </w:rPr>
            </w:pPr>
            <w:r w:rsidRPr="00C616BE">
              <w:rPr>
                <w:rFonts w:ascii="黑体" w:eastAsia="黑体" w:hAnsi="黑体" w:cs="宋体" w:hint="eastAsia"/>
                <w:b/>
                <w:color w:val="000000"/>
                <w:kern w:val="0"/>
                <w:szCs w:val="21"/>
              </w:rPr>
              <w:t>高中及其以上教育收费</w:t>
            </w:r>
          </w:p>
        </w:tc>
      </w:tr>
      <w:tr w:rsidR="00ED3260" w:rsidRPr="00C616BE" w:rsidTr="00B05F91">
        <w:trPr>
          <w:cantSplit/>
          <w:trHeight w:val="321"/>
          <w:tblHeader/>
        </w:trPr>
        <w:tc>
          <w:tcPr>
            <w:tcW w:w="2850"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ED3260" w:rsidRPr="00C616BE" w:rsidRDefault="00ED3260" w:rsidP="00B05F91">
            <w:pPr>
              <w:widowControl/>
              <w:jc w:val="center"/>
              <w:rPr>
                <w:rFonts w:ascii="宋体" w:hAnsi="宋体" w:cs="宋体"/>
                <w:color w:val="000000"/>
                <w:kern w:val="0"/>
                <w:sz w:val="22"/>
              </w:rPr>
            </w:pPr>
          </w:p>
        </w:tc>
      </w:tr>
      <w:tr w:rsidR="00ED3260" w:rsidRPr="00C616BE" w:rsidTr="00B05F91">
        <w:trPr>
          <w:cantSplit/>
          <w:trHeight w:val="321"/>
          <w:tblHeader/>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文化事业发展专项资金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1052.00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1052.00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中央公共文化服务体系建设专项配套资金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265.00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265.00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文物保护专项经费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唐山大剧院委托运营资金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公共文化服务体系示范区后续建设专项经费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唐山演艺集团房租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520.00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520.00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旅游发展专项资金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唐山号冠名宣传及增开高铁线路旅游宣传费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投放</w:t>
            </w:r>
            <w:r>
              <w:rPr>
                <w:rFonts w:ascii="宋体" w:hAnsi="宋体" w:cs="宋体"/>
                <w:color w:val="000000"/>
                <w:kern w:val="0"/>
                <w:sz w:val="22"/>
              </w:rPr>
              <w:t>2022年央视旅游形象广告专项经费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1496.00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1496.00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唐山大剧院会议表决系统、证件管理验证系统设备维护及保会项目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46.82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46.82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唐山美术馆装修改造项目尾款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73.00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唐山美术馆房租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418.00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418.00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国家文化和旅游消费试点城市创建专项资金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省民生工程（文化惠民工程）保障资金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310.00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310.00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北京</w:t>
            </w:r>
            <w:r>
              <w:rPr>
                <w:rFonts w:ascii="宋体" w:hAnsi="宋体" w:cs="宋体"/>
                <w:color w:val="000000"/>
                <w:kern w:val="0"/>
                <w:sz w:val="22"/>
              </w:rPr>
              <w:t>2022年冬奥会和残奥会张家口赛区饭店帮扶资金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170.00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唐山市文化广电和旅游局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唐山市新会展中心项目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唐山市图书馆</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纸质图书及资源购置费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唐山美术馆</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美术作品收藏经费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r w:rsidR="00ED3260" w:rsidRPr="00C616BE" w:rsidTr="00B05F91">
        <w:trPr>
          <w:cantSplit/>
          <w:trHeight w:val="32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21656.77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r>
              <w:rPr>
                <w:rFonts w:ascii="宋体" w:hAnsi="宋体" w:cs="宋体"/>
                <w:color w:val="000000"/>
                <w:kern w:val="0"/>
                <w:sz w:val="22"/>
              </w:rPr>
              <w:t>21656.77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616BE" w:rsidRDefault="00ED3260" w:rsidP="00B05F91">
            <w:pPr>
              <w:widowControl/>
              <w:jc w:val="right"/>
              <w:rPr>
                <w:rFonts w:ascii="宋体" w:hAnsi="宋体" w:cs="宋体"/>
                <w:color w:val="000000"/>
                <w:kern w:val="0"/>
                <w:sz w:val="22"/>
              </w:rPr>
            </w:pPr>
          </w:p>
        </w:tc>
      </w:tr>
    </w:tbl>
    <w:p w:rsidR="00ED3260" w:rsidRPr="00135BD4" w:rsidRDefault="00ED3260" w:rsidP="00B05F91">
      <w:pPr>
        <w:spacing w:line="0" w:lineRule="atLeast"/>
      </w:pPr>
    </w:p>
    <w:p w:rsidR="00ED3260" w:rsidRDefault="00ED3260" w:rsidP="00ED3260">
      <w:pPr>
        <w:jc w:val="left"/>
        <w:rPr>
          <w:rFonts w:ascii="仿宋" w:eastAsia="仿宋" w:hAnsi="仿宋"/>
          <w:color w:val="000000"/>
          <w:sz w:val="28"/>
        </w:rPr>
        <w:sectPr w:rsidR="00ED3260" w:rsidSect="00ED3260">
          <w:headerReference w:type="default" r:id="rId13"/>
          <w:pgSz w:w="16838" w:h="11906" w:orient="landscape"/>
          <w:pgMar w:top="1800" w:right="1440" w:bottom="1800" w:left="1440" w:header="851" w:footer="992" w:gutter="0"/>
          <w:cols w:space="425"/>
          <w:docGrid w:type="lines" w:linePitch="312"/>
        </w:sectPr>
      </w:pPr>
    </w:p>
    <w:p w:rsidR="00ED3260" w:rsidRDefault="00ED3260" w:rsidP="00ED3260">
      <w:pPr>
        <w:jc w:val="left"/>
        <w:rPr>
          <w:rFonts w:ascii="宋体" w:eastAsia="宋体" w:hAnsi="宋体"/>
          <w:b/>
          <w:color w:val="000000"/>
          <w:sz w:val="44"/>
        </w:rPr>
      </w:pPr>
    </w:p>
    <w:p w:rsidR="00ED3260" w:rsidRDefault="00ED3260" w:rsidP="00ED3260">
      <w:pPr>
        <w:jc w:val="left"/>
        <w:rPr>
          <w:rFonts w:ascii="宋体" w:eastAsia="宋体" w:hAnsi="宋体"/>
          <w:b/>
          <w:color w:val="000000"/>
          <w:sz w:val="44"/>
        </w:rPr>
      </w:pPr>
    </w:p>
    <w:p w:rsidR="00ED3260" w:rsidRDefault="00ED3260" w:rsidP="00ED3260">
      <w:pPr>
        <w:jc w:val="left"/>
        <w:rPr>
          <w:rFonts w:ascii="宋体" w:eastAsia="宋体" w:hAnsi="宋体"/>
          <w:b/>
          <w:color w:val="000000"/>
          <w:sz w:val="44"/>
        </w:rPr>
      </w:pPr>
    </w:p>
    <w:p w:rsidR="00ED3260" w:rsidRDefault="00ED3260" w:rsidP="00ED3260">
      <w:pPr>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15" w:name="_Toc91859348"/>
      <w:r>
        <w:t>一、唐山市文化广电和旅游局收支预算安排</w:t>
      </w:r>
      <w:bookmarkEnd w:id="15"/>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唐山市文化广电和旅游局职责任务与目标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w:t>
      </w:r>
      <w:r>
        <w:rPr>
          <w:rFonts w:ascii="宋体" w:eastAsia="宋体" w:hAnsi="宋体" w:cs="Times New Roman"/>
        </w:rPr>
        <w:t>贯彻执行党和国家文化、文物、广播电视和旅游工作方针政策和法律法规。研究拟订全市文化、文物、广播电视和旅游政策措施， 起草全市文化、文物、广播电视和旅游地方性法规、政府规章草案。</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2、</w:t>
      </w:r>
      <w:r>
        <w:rPr>
          <w:rFonts w:ascii="宋体" w:eastAsia="宋体" w:hAnsi="宋体" w:cs="Times New Roman"/>
        </w:rPr>
        <w:t>拟订全市文化文物广播电视事业、文化产业和旅游业发展规划并组织实施，推进文化和旅游融合发展，推进文化、文物、广播电视和旅游体制机制改革。</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3、</w:t>
      </w:r>
      <w:r>
        <w:rPr>
          <w:rFonts w:ascii="宋体" w:eastAsia="宋体" w:hAnsi="宋体" w:cs="Times New Roman"/>
        </w:rPr>
        <w:t>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4、</w:t>
      </w:r>
      <w:r>
        <w:rPr>
          <w:rFonts w:ascii="宋体" w:eastAsia="宋体" w:hAnsi="宋体" w:cs="Times New Roman"/>
        </w:rPr>
        <w:t>指导、管理全市文艺事业。指导艺术创作生产，扶持体现社会主义核心价值观、具有导向性代表性示范性的文艺作品，推动全市各门类艺术、各艺术品种发展。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5、</w:t>
      </w:r>
      <w:r>
        <w:rPr>
          <w:rFonts w:ascii="宋体" w:eastAsia="宋体" w:hAnsi="宋体" w:cs="Times New Roman"/>
        </w:rPr>
        <w:t>负责全市公共文化事业发展。推进全市文化、文物、广播电视和旅游公共服务体系建设，深入实施文化惠民工程，统筹推进全市基本公共文化服务标准化、均等化。</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6、</w:t>
      </w:r>
      <w:r>
        <w:rPr>
          <w:rFonts w:ascii="宋体" w:eastAsia="宋体" w:hAnsi="宋体" w:cs="Times New Roman"/>
        </w:rPr>
        <w:t>指导、推进全市文化、文物、广播电视和旅游科技创新发展，推进文化、文物、广播电视和旅游行业信息化、标准化建设。促进智慧文化、文物、广播电视和旅游发展。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7、</w:t>
      </w:r>
      <w:r>
        <w:rPr>
          <w:rFonts w:ascii="宋体" w:eastAsia="宋体" w:hAnsi="宋体" w:cs="Times New Roman"/>
        </w:rPr>
        <w:t>负责全市非物质文化遗产保护，推动非物质文化遗产的保护传承、普及、弘扬和振兴。</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8、</w:t>
      </w:r>
      <w:r>
        <w:rPr>
          <w:rFonts w:ascii="宋体" w:eastAsia="宋体" w:hAnsi="宋体" w:cs="Times New Roman"/>
        </w:rPr>
        <w:t>统筹规划全市文化、广播电视和旅游产业。组织实施文化、广播电视和旅游资源普查、挖掘、保护和利用工作，促进文化产业、广播电视产业和旅游产业发展。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9、</w:t>
      </w:r>
      <w:r>
        <w:rPr>
          <w:rFonts w:ascii="宋体" w:eastAsia="宋体" w:hAnsi="宋体" w:cs="Times New Roman"/>
        </w:rPr>
        <w:t>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10、</w:t>
      </w:r>
      <w:r>
        <w:rPr>
          <w:rFonts w:ascii="宋体" w:eastAsia="宋体" w:hAnsi="宋体" w:cs="Times New Roman"/>
        </w:rPr>
        <w:t>负责组织、指导全市文物保护管理工作；指导全市考古、文物修缮工作；组织、协调重大文物保护和考古项目的实施；指导全市文物和博物馆的业务工作；推进全市文物事业发展。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11、</w:t>
      </w:r>
      <w:r>
        <w:rPr>
          <w:rFonts w:ascii="宋体" w:eastAsia="宋体" w:hAnsi="宋体" w:cs="Times New Roman"/>
        </w:rPr>
        <w:t>指导全市电视剧行业发展和电视剧创作生产，监管全市广播电视节目、网络视听节目和公共视听载体播放的视听节目，审查其内容和质量，指导、监管全市广播电视广告播放。</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12、</w:t>
      </w:r>
      <w:r>
        <w:rPr>
          <w:rFonts w:ascii="宋体" w:eastAsia="宋体" w:hAnsi="宋体" w:cs="Times New Roman"/>
        </w:rPr>
        <w:t>负责拟定全市广播电视科技发展规划、政策并组织实施和监督检查，负责对广播电视节目传输覆盖、监听、监看、监测的监管，推进全市应急广播体系建设，监管协调、调度全市广播电视安全播出。</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13、</w:t>
      </w:r>
      <w:r>
        <w:rPr>
          <w:rFonts w:ascii="宋体" w:eastAsia="宋体" w:hAnsi="宋体" w:cs="Times New Roman"/>
        </w:rPr>
        <w:t>指导全市文化市场综合执法。组织查处全市性、跨区域文化、文物、出版、广播电视、电影、旅游等市场的违法行为，督查督办大案要案，维护市场秩序。</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eastAsia="宋体" w:hAnsi="宋体" w:cs="Times New Roman"/>
        </w:rPr>
      </w:pPr>
      <w:r>
        <w:rPr>
          <w:rFonts w:ascii="宋体" w:eastAsia="宋体" w:hAnsi="宋体" w:cs="Times New Roman" w:hint="eastAsia"/>
        </w:rPr>
        <w:t>14、</w:t>
      </w:r>
      <w:r>
        <w:rPr>
          <w:rFonts w:ascii="宋体" w:eastAsia="宋体" w:hAnsi="宋体" w:cs="Times New Roman"/>
        </w:rPr>
        <w:t>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rsidR="00ED3260" w:rsidRPr="00CD0B2D" w:rsidRDefault="00ED3260" w:rsidP="00B05F91">
      <w:pPr>
        <w:spacing w:line="360" w:lineRule="auto"/>
        <w:ind w:firstLineChars="200" w:firstLine="420"/>
        <w:rPr>
          <w:rFonts w:ascii="Calibri" w:eastAsia="宋体" w:hAnsi="Calibri" w:cs="Times New Roman"/>
        </w:rPr>
      </w:pPr>
      <w:r>
        <w:rPr>
          <w:rFonts w:ascii="宋体" w:eastAsia="宋体" w:hAnsi="宋体" w:cs="Times New Roman" w:hint="eastAsia"/>
        </w:rPr>
        <w:t>15、</w:t>
      </w:r>
      <w:r>
        <w:rPr>
          <w:rFonts w:ascii="宋体" w:eastAsia="宋体" w:hAnsi="宋体" w:cs="Times New Roman"/>
        </w:rPr>
        <w:t>完成市委、市政府交办的其他任务。</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pPr>
        <w:spacing w:line="360" w:lineRule="auto"/>
        <w:ind w:firstLineChars="300" w:firstLine="630"/>
        <w:rPr>
          <w:rFonts w:ascii="宋体" w:eastAsia="宋体" w:hAnsi="宋体" w:cs="Times New Roman"/>
        </w:rPr>
      </w:pPr>
      <w:r>
        <w:rPr>
          <w:rFonts w:ascii="宋体" w:eastAsia="宋体" w:hAnsi="宋体" w:cs="Times New Roman" w:hint="eastAsia"/>
        </w:rPr>
        <w:t>以习近平新时代中国特色社会主义思想为指导，深入贯彻习近平总书记重要讲话精神和党的十九届六中全会精神，全面落实党中央、国务院和省委省政府决策部署，坚持扩大内需、高质量发展，紧紧围绕市委33458工作思路，推进现代文旅产业体系建设工程、文化繁荣质量攀升工程、文化遗产保护传承工程“三项工程”增比进位；推动文旅设施建设、舆论引导力提升、文旅品牌锻造“三项行动”深入开展；实现市场治理能力、机关行政效能、党建工作水平“三项行政</w:t>
      </w:r>
      <w:r>
        <w:rPr>
          <w:rFonts w:ascii="宋体" w:eastAsia="宋体" w:hAnsi="宋体" w:cs="Times New Roman"/>
        </w:rPr>
        <w:t>能力</w:t>
      </w:r>
      <w:r>
        <w:rPr>
          <w:rFonts w:ascii="宋体" w:eastAsia="宋体" w:hAnsi="宋体" w:cs="Times New Roman" w:hint="eastAsia"/>
        </w:rPr>
        <w:t>基础”提级晋阶；抓好创建文化和旅游消费试点城市、国家公共文化服务体系示范区复核、承办第七届全省旅发大会、举办第十二届评剧艺术节及建设长城国家文化公园“五项任务”圆满落实（简称“三增三深三提五落实”），聚焦不断满足人民日益增长的美好生活需要，打造文化强市、知名旅游目的地，走好新时代赶考路，着力促进“三个努力建成”目标加快实现。</w:t>
      </w:r>
    </w:p>
    <w:p w:rsidR="00ED3260" w:rsidRDefault="00ED3260">
      <w:pPr>
        <w:spacing w:line="360" w:lineRule="auto"/>
        <w:ind w:firstLineChars="300" w:firstLine="630"/>
        <w:rPr>
          <w:rFonts w:ascii="宋体" w:eastAsia="宋体" w:hAnsi="宋体" w:cs="Times New Roman"/>
        </w:rPr>
      </w:pPr>
      <w:r>
        <w:rPr>
          <w:rFonts w:ascii="宋体" w:eastAsia="宋体" w:hAnsi="宋体" w:cs="Times New Roman" w:hint="eastAsia"/>
        </w:rPr>
        <w:t>1.自信自强、实干担当，增比进位“三项工程”，打造文化旅游高原高峰。一是激发产业载体创新发展动能，推进现代文旅产业体系建设工程。二是突出社会主义核心价值观引领，推进文化繁荣质量攀升工程。三是坚定文化自信留住文化根脉，推进文化遗产保护传承工程。</w:t>
      </w:r>
    </w:p>
    <w:p w:rsidR="00ED3260" w:rsidRDefault="00ED3260">
      <w:pPr>
        <w:spacing w:line="360" w:lineRule="auto"/>
        <w:ind w:firstLineChars="300" w:firstLine="630"/>
        <w:rPr>
          <w:rFonts w:ascii="宋体" w:eastAsia="宋体" w:hAnsi="宋体" w:cs="Times New Roman"/>
        </w:rPr>
      </w:pPr>
      <w:r>
        <w:rPr>
          <w:rFonts w:ascii="宋体" w:eastAsia="宋体" w:hAnsi="宋体" w:cs="Times New Roman" w:hint="eastAsia"/>
        </w:rPr>
        <w:t>2.守正创新、履职尽责，深入开展“三项行动”，打造英雄城市强视强音。一是开展文旅设施建设行动，提高惠民服务能力。二是开展舆论引导力提升行动，加大视听作品创作力度。三是开展文旅品牌锻造行动，积极讲好唐山故事。</w:t>
      </w:r>
    </w:p>
    <w:p w:rsidR="00ED3260" w:rsidRDefault="00ED3260">
      <w:pPr>
        <w:spacing w:line="360" w:lineRule="auto"/>
        <w:ind w:firstLineChars="300" w:firstLine="630"/>
        <w:rPr>
          <w:rFonts w:ascii="宋体" w:eastAsia="宋体" w:hAnsi="宋体" w:cs="Times New Roman"/>
        </w:rPr>
      </w:pPr>
      <w:r>
        <w:rPr>
          <w:rFonts w:ascii="宋体" w:eastAsia="宋体" w:hAnsi="宋体" w:cs="Times New Roman" w:hint="eastAsia"/>
        </w:rPr>
        <w:t>3.坚定信念、勤政善政，提级巩固“三项行政</w:t>
      </w:r>
      <w:r>
        <w:rPr>
          <w:rFonts w:ascii="宋体" w:eastAsia="宋体" w:hAnsi="宋体" w:cs="Times New Roman"/>
        </w:rPr>
        <w:t>能力</w:t>
      </w:r>
      <w:r>
        <w:rPr>
          <w:rFonts w:ascii="宋体" w:eastAsia="宋体" w:hAnsi="宋体" w:cs="Times New Roman" w:hint="eastAsia"/>
        </w:rPr>
        <w:t>基础”，打造执政能力本色亮色。一是提升市场治理能力，保障安全繁荣发展。二是提升机关行政效能，建设人民满意机关。三是提升党建工作水平，营造风清气正环境。</w:t>
      </w:r>
    </w:p>
    <w:p w:rsidR="00ED3260" w:rsidRDefault="00ED3260">
      <w:pPr>
        <w:spacing w:line="360" w:lineRule="auto"/>
        <w:ind w:firstLineChars="300" w:firstLine="630"/>
        <w:rPr>
          <w:rFonts w:ascii="宋体" w:eastAsia="宋体" w:hAnsi="宋体" w:cs="Times New Roman"/>
        </w:rPr>
      </w:pPr>
      <w:r>
        <w:rPr>
          <w:rFonts w:ascii="宋体" w:eastAsia="宋体" w:hAnsi="宋体" w:cs="Times New Roman" w:hint="eastAsia"/>
        </w:rPr>
        <w:t>4.行则必至、善做善成，圆满落实“五项任务”，打造事业产业标杆典范。一是创建文化和旅游消费试点城市一役达标。二是国家公共文化服务体系示范区复核全面通过。三是第七届河北省旅发大会精彩惊艳。四是第十二届评剧艺术节创新演绎。五是长城国家文化公园（唐山段）建成“样板”。</w:t>
      </w:r>
    </w:p>
    <w:p w:rsidR="00ED3260" w:rsidRDefault="00ED3260">
      <w:pPr>
        <w:spacing w:line="360" w:lineRule="auto"/>
        <w:ind w:firstLineChars="300" w:firstLine="630"/>
        <w:rPr>
          <w:rFonts w:ascii="宋体" w:eastAsia="宋体" w:hAnsi="宋体" w:cs="Times New Roman"/>
        </w:rPr>
      </w:pPr>
    </w:p>
    <w:p w:rsidR="00ED3260" w:rsidRDefault="00ED3260">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501002唐山市文化广电和旅游局</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22433.56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22433.56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22433.56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22433.56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947.21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830.81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116.4</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229.58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163.08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66.5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21256.77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14"/>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501002唐山市文化广电和旅游局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947.21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947.21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830.81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268.94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85.99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85.99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128.98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128.98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81.01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86.93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86.93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56.45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56.45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501002唐山市文化广电和旅游局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163.08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163.08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126.48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126.48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47.69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单位专项项目</w:t>
      </w:r>
      <w:r w:rsidRPr="00202BD5">
        <w:rPr>
          <w:rFonts w:ascii="黑体" w:eastAsia="黑体" w:hint="eastAsia"/>
          <w:b/>
          <w:sz w:val="32"/>
          <w:szCs w:val="32"/>
        </w:rPr>
        <w:t>支出安排表</w:t>
      </w:r>
    </w:p>
    <w:tbl>
      <w:tblPr>
        <w:tblW w:w="14281" w:type="dxa"/>
        <w:tblInd w:w="93" w:type="dxa"/>
        <w:tblLook w:val="04A0"/>
      </w:tblPr>
      <w:tblGrid>
        <w:gridCol w:w="4126"/>
        <w:gridCol w:w="1418"/>
        <w:gridCol w:w="992"/>
        <w:gridCol w:w="992"/>
        <w:gridCol w:w="1276"/>
        <w:gridCol w:w="1134"/>
        <w:gridCol w:w="1134"/>
        <w:gridCol w:w="353"/>
        <w:gridCol w:w="781"/>
        <w:gridCol w:w="992"/>
        <w:gridCol w:w="1083"/>
      </w:tblGrid>
      <w:tr w:rsidR="00ED3260" w:rsidRPr="00D01B5C" w:rsidTr="00B05F91">
        <w:trPr>
          <w:cantSplit/>
          <w:trHeight w:val="255"/>
          <w:tblHeader/>
        </w:trPr>
        <w:tc>
          <w:tcPr>
            <w:tcW w:w="11425" w:type="dxa"/>
            <w:gridSpan w:val="8"/>
            <w:tcBorders>
              <w:top w:val="nil"/>
              <w:left w:val="nil"/>
              <w:bottom w:val="single" w:sz="4" w:space="0" w:color="auto"/>
              <w:right w:val="nil"/>
            </w:tcBorders>
            <w:shd w:val="clear" w:color="auto" w:fill="auto"/>
            <w:noWrap/>
            <w:vAlign w:val="bottom"/>
            <w:hideMark/>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501002唐山市文化广电和旅游局</w:t>
            </w:r>
          </w:p>
        </w:tc>
        <w:tc>
          <w:tcPr>
            <w:tcW w:w="2856" w:type="dxa"/>
            <w:gridSpan w:val="3"/>
            <w:tcBorders>
              <w:top w:val="nil"/>
              <w:left w:val="nil"/>
              <w:bottom w:val="single" w:sz="4" w:space="0" w:color="auto"/>
              <w:right w:val="nil"/>
            </w:tcBorders>
            <w:shd w:val="clear" w:color="auto" w:fill="auto"/>
            <w:noWrap/>
            <w:vAlign w:val="bottom"/>
            <w:hideMark/>
          </w:tcPr>
          <w:p w:rsidR="00ED3260" w:rsidRPr="00D01B5C" w:rsidRDefault="00ED3260" w:rsidP="00B05F91">
            <w:pPr>
              <w:widowControl/>
              <w:jc w:val="right"/>
              <w:rPr>
                <w:rFonts w:ascii="宋体" w:hAnsi="宋体" w:cs="宋体"/>
                <w:color w:val="000000"/>
                <w:kern w:val="0"/>
                <w:sz w:val="22"/>
              </w:rPr>
            </w:pPr>
            <w:r w:rsidRPr="00D01B5C">
              <w:rPr>
                <w:rFonts w:ascii="宋体" w:hAnsi="宋体" w:cs="宋体" w:hint="eastAsia"/>
                <w:color w:val="000000"/>
                <w:kern w:val="0"/>
                <w:sz w:val="22"/>
              </w:rPr>
              <w:t>单位：万元</w:t>
            </w:r>
          </w:p>
        </w:tc>
      </w:tr>
      <w:tr w:rsidR="00ED3260" w:rsidRPr="00D01B5C" w:rsidTr="00B05F91">
        <w:trPr>
          <w:cantSplit/>
          <w:trHeight w:val="255"/>
          <w:tblHeader/>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功能分类科目编码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项目类型</w:t>
            </w:r>
          </w:p>
        </w:tc>
        <w:tc>
          <w:tcPr>
            <w:tcW w:w="6753"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经 费 来 源</w:t>
            </w: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center"/>
              <w:rPr>
                <w:rFonts w:ascii="黑体" w:eastAsia="黑体" w:hAnsi="黑体" w:cs="宋体"/>
                <w:b/>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center"/>
              <w:rPr>
                <w:rFonts w:ascii="黑体" w:eastAsia="黑体" w:hAnsi="黑体" w:cs="宋体"/>
                <w:b/>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大类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小类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合 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政府性基金预算拨款安排</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其他来源收入安排</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高中及其以上教育收费</w:t>
            </w: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21256.77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21256.77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文化事业发展专项资金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1052.00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1052.00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中央公共文化服务体系建设专项配套资金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文物保护专项经费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1155.95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唐山大剧院委托运营资金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公共文化服务体系示范区后续建设专项经费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唐山演艺集团房租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520.00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520.00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旅游发展专项资金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唐山号冠名宣传及增开高铁线路旅游宣传费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投放</w:t>
            </w:r>
            <w:r>
              <w:rPr>
                <w:rFonts w:ascii="宋体" w:hAnsi="宋体" w:cs="宋体"/>
                <w:color w:val="000000"/>
                <w:kern w:val="0"/>
                <w:sz w:val="22"/>
              </w:rPr>
              <w:t>2022年央视旅游形象广告专项经费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1496.00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1496.00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唐山大剧院会议表决系统、证件管理验证系统设备维护及保会项目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46.82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46.82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唐山美术馆装修改造项目尾款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73.00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唐山美术馆房租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418.00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418.00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国家文化和旅游消费试点城市创建专项资金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省民生工程（文化惠民工程）保障资金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310.00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310.00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北京</w:t>
            </w:r>
            <w:r>
              <w:rPr>
                <w:rFonts w:ascii="宋体" w:hAnsi="宋体" w:cs="宋体"/>
                <w:color w:val="000000"/>
                <w:kern w:val="0"/>
                <w:sz w:val="22"/>
              </w:rPr>
              <w:t>2022年冬奥会和残奥会张家口赛区饭店帮扶资金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唐山市新会展中心项目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01-基建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0101 基础设施建设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bl>
    <w:p w:rsidR="00ED3260" w:rsidRPr="005E1FDA"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501002唐山市文化广电和旅游局</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二、会议费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12.84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34.72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34.72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15"/>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501002唐山市文化广电和旅游局</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66.50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66.50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购置办公桌</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购置办公椅</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0.15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0.15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购置卷柜</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全市文广旅系统工作会议</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1.70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文广旅系统工作业务培训</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文件汇编、宣传册等印刷费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群众原创文艺作品征选、展演活动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文化广电业务综合经费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全市文化市场综合治理活动费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世界博物馆日、世界文化遗产日宣传</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文化资料整理经费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法制宣传经费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广播电视安全播出赴基层检查经费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党建工作经费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机关纪检经费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文物安全检查经费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机关法律顾问费用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课题研究经费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专家咨询费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广播电视视频会议系统升级改造费用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501002唐山市文化广电和旅游局</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行政机关</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16"/>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501002唐山市文化广电和旅游局</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行政机关</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17"/>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唐山市文化广电和旅游局收支预算说明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3608" w:type="dxa"/>
        <w:jc w:val="center"/>
        <w:tblCellMar>
          <w:top w:w="57" w:type="dxa"/>
          <w:left w:w="85" w:type="dxa"/>
          <w:bottom w:w="57" w:type="dxa"/>
          <w:right w:w="85" w:type="dxa"/>
        </w:tblCellMar>
        <w:tblLook w:val="04A0"/>
      </w:tblPr>
      <w:tblGrid>
        <w:gridCol w:w="1803"/>
        <w:gridCol w:w="2261"/>
        <w:gridCol w:w="1414"/>
        <w:gridCol w:w="247"/>
        <w:gridCol w:w="8403"/>
      </w:tblGrid>
      <w:tr w:rsidR="00ED3260" w:rsidTr="00070F3C">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501002唐山市文化广电和旅游局</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66.50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50100221GGZ0011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购置办公桌</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因工作需要，拟购置办公桌，单价</w:t>
            </w:r>
            <w:r>
              <w:rPr>
                <w:rFonts w:ascii="宋体" w:hAnsi="宋体" w:cs="宋体"/>
                <w:color w:val="000000"/>
                <w:kern w:val="0"/>
                <w:szCs w:val="21"/>
              </w:rPr>
              <w:t>1000元，数量3台，金额3000元，用于办公使用。</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50100222GGZ0012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购置办公椅</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0.15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因工作需要，拟购置办公椅，单价</w:t>
            </w:r>
            <w:r>
              <w:rPr>
                <w:rFonts w:ascii="宋体" w:hAnsi="宋体" w:cs="宋体"/>
                <w:color w:val="000000"/>
                <w:kern w:val="0"/>
                <w:szCs w:val="21"/>
              </w:rPr>
              <w:t>500元，数量3把，金额1500元，用于办公使用。</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50100222GGZ0013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购置卷柜</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0.45</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1、因工作需要，拟购置卷柜，单价900元，数量3组，金额2700元，用于办公使用。</w:t>
            </w:r>
          </w:p>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2、因纪检、全面从严治党、统战、意识形态、巡察等工作需要，拟购置卷柜，单价900元，数量2组，金额1800元，用于存放文件和资料。（机关党委）</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50100220GHY0079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全市文广旅系统工作会议</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1.70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（一）党的二十大全市广播电视管理工作会议（</w:t>
            </w:r>
            <w:r>
              <w:rPr>
                <w:rFonts w:ascii="宋体" w:hAnsi="宋体" w:cs="宋体"/>
                <w:color w:val="000000"/>
                <w:kern w:val="0"/>
                <w:szCs w:val="21"/>
              </w:rPr>
              <w:t>0.85万元）</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拟召开时间：根据省局有关通知和工作需要组织；参加人员：全市广电行政部门、播出机构、传输机构等相关单位有关工作人员；会议人数：</w:t>
            </w:r>
            <w:r>
              <w:rPr>
                <w:rFonts w:ascii="宋体" w:hAnsi="宋体" w:cs="宋体"/>
                <w:color w:val="000000"/>
                <w:kern w:val="0"/>
                <w:szCs w:val="21"/>
              </w:rPr>
              <w:t>114人，另工作人员6人；会议天数：1天；会议内容：对党的二十大全市广播电视管理工作进行部署。预算：8500元。（传媒处、科技处）</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（二）文物工作调度会（</w:t>
            </w:r>
            <w:r>
              <w:rPr>
                <w:rFonts w:ascii="宋体" w:hAnsi="宋体" w:cs="宋体"/>
                <w:color w:val="000000"/>
                <w:kern w:val="0"/>
                <w:szCs w:val="21"/>
              </w:rPr>
              <w:t>0.85万元）</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根据《中华人民共和国文物保护法》要求，结合国家、省文物工作部署，</w:t>
            </w:r>
            <w:r>
              <w:rPr>
                <w:rFonts w:ascii="宋体" w:hAnsi="宋体" w:cs="宋体"/>
                <w:color w:val="000000"/>
                <w:kern w:val="0"/>
                <w:szCs w:val="21"/>
              </w:rPr>
              <w:t>2022年拟召开唐山市2022年度文物工作调度会，对我市重点文物工作进行安排、协调推进，参加人</w:t>
            </w:r>
            <w:r>
              <w:rPr>
                <w:rFonts w:ascii="宋体" w:hAnsi="宋体" w:cs="宋体" w:hint="eastAsia"/>
                <w:color w:val="000000"/>
                <w:kern w:val="0"/>
                <w:szCs w:val="21"/>
              </w:rPr>
              <w:t>员为各县（市、区）文物行政部门分管负责同志，各文物管理所所长（文物科科长），重要文物保护单位负责人等，会议人数</w:t>
            </w:r>
            <w:r>
              <w:rPr>
                <w:rFonts w:ascii="宋体" w:hAnsi="宋体" w:cs="宋体"/>
                <w:color w:val="000000"/>
                <w:kern w:val="0"/>
                <w:szCs w:val="21"/>
              </w:rPr>
              <w:t>52人，会期1天。预算为8500元。（文物处）</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50100220GPX0080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文广旅系统工作业务培训</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（一）网络安全和信息化相关宣传培训（</w:t>
            </w:r>
            <w:r>
              <w:rPr>
                <w:rFonts w:ascii="宋体" w:hAnsi="宋体" w:cs="宋体"/>
                <w:color w:val="000000"/>
                <w:kern w:val="0"/>
                <w:szCs w:val="21"/>
              </w:rPr>
              <w:t>0.4万元）</w:t>
            </w:r>
            <w:r w:rsidR="00070F3C">
              <w:rPr>
                <w:rFonts w:ascii="宋体" w:hAnsi="宋体" w:cs="宋体"/>
                <w:color w:val="000000"/>
                <w:kern w:val="0"/>
                <w:szCs w:val="21"/>
              </w:rPr>
              <w:t>（科技处）</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拟培训时间：</w:t>
            </w:r>
            <w:r>
              <w:rPr>
                <w:rFonts w:ascii="宋体" w:hAnsi="宋体" w:cs="宋体"/>
                <w:color w:val="000000"/>
                <w:kern w:val="0"/>
                <w:szCs w:val="21"/>
              </w:rPr>
              <w:t>2022年中；拟参加人员：局机关及局属单位网络安全和信息化相关工作人员；拟培训人数：45人，另工作人员2人；拟培训天数：1天；拟培训内容：网络安全和信息化专业知识及业务技能；拟邀请专家2名。预算：4000元。</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（二）中华优秀传统文化相关专业知识讲座（</w:t>
            </w:r>
            <w:r>
              <w:rPr>
                <w:rFonts w:ascii="宋体" w:hAnsi="宋体" w:cs="宋体"/>
                <w:color w:val="000000"/>
                <w:kern w:val="0"/>
                <w:szCs w:val="21"/>
              </w:rPr>
              <w:t>0.8万元）</w:t>
            </w:r>
            <w:r w:rsidR="00070F3C">
              <w:rPr>
                <w:rFonts w:ascii="宋体" w:hAnsi="宋体" w:cs="宋体"/>
                <w:color w:val="000000"/>
                <w:kern w:val="0"/>
                <w:szCs w:val="21"/>
              </w:rPr>
              <w:t>（艺术处）</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拟培训时间：</w:t>
            </w:r>
            <w:r>
              <w:rPr>
                <w:rFonts w:ascii="宋体" w:hAnsi="宋体" w:cs="宋体"/>
                <w:color w:val="000000"/>
                <w:kern w:val="0"/>
                <w:szCs w:val="21"/>
              </w:rPr>
              <w:t>5月份；拟参加人数：80人—100人；拟培训天数：1天；拟培训内容：中华优秀传统文化相关专业知识讲座。预算金额8000元。</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（三）行业安全生产培训（</w:t>
            </w:r>
            <w:r>
              <w:rPr>
                <w:rFonts w:ascii="宋体" w:hAnsi="宋体" w:cs="宋体"/>
                <w:color w:val="000000"/>
                <w:kern w:val="0"/>
                <w:szCs w:val="21"/>
              </w:rPr>
              <w:t>3.6万元）</w:t>
            </w:r>
            <w:r w:rsidR="00070F3C">
              <w:rPr>
                <w:rFonts w:ascii="宋体" w:hAnsi="宋体" w:cs="宋体"/>
                <w:color w:val="000000"/>
                <w:kern w:val="0"/>
                <w:szCs w:val="21"/>
              </w:rPr>
              <w:t>（市场管理处）</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2022年拟进行以下培训：星级饭店、文化娱乐经营场所安全生产培训、 A级景区安全生产培训、旅行社安全生产培训、地接导游培训等行业安全生产培训。</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（四）文物保护及文物安全业务知识培训</w:t>
            </w:r>
            <w:r w:rsidR="00070F3C">
              <w:rPr>
                <w:rFonts w:ascii="宋体" w:hAnsi="宋体" w:cs="宋体" w:hint="eastAsia"/>
                <w:color w:val="000000"/>
                <w:kern w:val="0"/>
                <w:szCs w:val="21"/>
              </w:rPr>
              <w:t>（</w:t>
            </w:r>
            <w:r>
              <w:rPr>
                <w:rFonts w:ascii="宋体" w:hAnsi="宋体" w:cs="宋体"/>
                <w:color w:val="000000"/>
                <w:kern w:val="0"/>
                <w:szCs w:val="21"/>
              </w:rPr>
              <w:t>0.8万元</w:t>
            </w:r>
            <w:r w:rsidR="00070F3C">
              <w:rPr>
                <w:rFonts w:ascii="宋体" w:hAnsi="宋体" w:cs="宋体" w:hint="eastAsia"/>
                <w:color w:val="000000"/>
                <w:kern w:val="0"/>
                <w:szCs w:val="21"/>
              </w:rPr>
              <w:t>）（文物处）</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拟于</w:t>
            </w:r>
            <w:r>
              <w:rPr>
                <w:rFonts w:ascii="宋体" w:hAnsi="宋体" w:cs="宋体"/>
                <w:color w:val="000000"/>
                <w:kern w:val="0"/>
                <w:szCs w:val="21"/>
              </w:rPr>
              <w:t>2022年举行</w:t>
            </w:r>
            <w:r w:rsidR="00070F3C">
              <w:rPr>
                <w:rFonts w:ascii="宋体" w:hAnsi="宋体" w:cs="宋体" w:hint="eastAsia"/>
                <w:color w:val="000000"/>
                <w:kern w:val="0"/>
                <w:szCs w:val="21"/>
              </w:rPr>
              <w:t>，</w:t>
            </w:r>
            <w:r>
              <w:rPr>
                <w:rFonts w:ascii="宋体" w:hAnsi="宋体" w:cs="宋体" w:hint="eastAsia"/>
                <w:color w:val="000000"/>
                <w:kern w:val="0"/>
                <w:szCs w:val="21"/>
              </w:rPr>
              <w:t>参加人员为唐山市文物保护工作领导小组成员单位相关负责同志，各县（市、区）文物行政部门分管负责同志，各文物管理所所长（文物科科长）、各博物馆馆长，重要文物保护单位负责人等，培训人数为</w:t>
            </w:r>
            <w:r>
              <w:rPr>
                <w:rFonts w:ascii="宋体" w:hAnsi="宋体" w:cs="宋体"/>
                <w:color w:val="000000"/>
                <w:kern w:val="0"/>
                <w:szCs w:val="21"/>
              </w:rPr>
              <w:t>75人，工作人员3人，会期1天。预算为8000元。</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（五）文化旅游公共服务工作培训</w:t>
            </w:r>
            <w:r w:rsidR="00070F3C">
              <w:rPr>
                <w:rFonts w:ascii="宋体" w:hAnsi="宋体" w:cs="宋体" w:hint="eastAsia"/>
                <w:color w:val="000000"/>
                <w:kern w:val="0"/>
                <w:szCs w:val="21"/>
              </w:rPr>
              <w:t>（</w:t>
            </w:r>
            <w:r>
              <w:rPr>
                <w:rFonts w:ascii="宋体" w:hAnsi="宋体" w:cs="宋体"/>
                <w:color w:val="000000"/>
                <w:kern w:val="0"/>
                <w:szCs w:val="21"/>
              </w:rPr>
              <w:t>2.4万元</w:t>
            </w:r>
            <w:r w:rsidR="00070F3C">
              <w:rPr>
                <w:rFonts w:ascii="宋体" w:hAnsi="宋体" w:cs="宋体" w:hint="eastAsia"/>
                <w:color w:val="000000"/>
                <w:kern w:val="0"/>
                <w:szCs w:val="21"/>
              </w:rPr>
              <w:t>）</w:t>
            </w:r>
            <w:r w:rsidR="00070F3C">
              <w:rPr>
                <w:rFonts w:ascii="宋体" w:hAnsi="宋体" w:cs="宋体"/>
                <w:color w:val="000000"/>
                <w:kern w:val="0"/>
                <w:szCs w:val="21"/>
              </w:rPr>
              <w:t>（公共服务处）</w:t>
            </w:r>
          </w:p>
          <w:p w:rsidR="00ED3260" w:rsidRPr="00442042" w:rsidRDefault="00ED3260" w:rsidP="00070F3C">
            <w:pPr>
              <w:widowControl/>
              <w:jc w:val="left"/>
              <w:rPr>
                <w:rFonts w:ascii="宋体" w:hAnsi="宋体" w:cs="宋体"/>
                <w:color w:val="000000"/>
                <w:kern w:val="0"/>
                <w:szCs w:val="21"/>
              </w:rPr>
            </w:pPr>
            <w:r>
              <w:rPr>
                <w:rFonts w:ascii="宋体" w:hAnsi="宋体" w:cs="宋体" w:hint="eastAsia"/>
                <w:color w:val="000000"/>
                <w:kern w:val="0"/>
                <w:szCs w:val="21"/>
              </w:rPr>
              <w:t>培训时间：每半年</w:t>
            </w:r>
            <w:r>
              <w:rPr>
                <w:rFonts w:ascii="宋体" w:hAnsi="宋体" w:cs="宋体"/>
                <w:color w:val="000000"/>
                <w:kern w:val="0"/>
                <w:szCs w:val="21"/>
              </w:rPr>
              <w:t>1期，共两期；参加人员：市文旅局相关领导、处室、市图书馆、市群艺馆负责同志、各县（市、区）文化旅游行政部门负责同志、图书馆、文化馆（站）、非遗保护、旅游基础设施等负责同志；培训人数：每期60-100人；培训天</w:t>
            </w:r>
            <w:r>
              <w:rPr>
                <w:rFonts w:ascii="宋体" w:hAnsi="宋体" w:cs="宋体" w:hint="eastAsia"/>
                <w:color w:val="000000"/>
                <w:kern w:val="0"/>
                <w:szCs w:val="21"/>
              </w:rPr>
              <w:t>数：每期</w:t>
            </w:r>
            <w:r>
              <w:rPr>
                <w:rFonts w:ascii="宋体" w:hAnsi="宋体" w:cs="宋体"/>
                <w:color w:val="000000"/>
                <w:kern w:val="0"/>
                <w:szCs w:val="21"/>
              </w:rPr>
              <w:t>1天；培训内容：邀请国家或省市公共服务专家授课，对提升我市公共文化服务效能、非遗保护和旅游基础设施质量等级建设进行指导。</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50100217GYS0035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文件汇编、宣传册等印刷费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单位履行工作职能，因工作需求开展组织活动所需印刷费。</w:t>
            </w:r>
            <w:r>
              <w:rPr>
                <w:rFonts w:ascii="宋体" w:hAnsi="宋体" w:cs="宋体"/>
                <w:color w:val="000000"/>
                <w:kern w:val="0"/>
                <w:szCs w:val="21"/>
              </w:rPr>
              <w:t xml:space="preserve"> 2022年共需印刷费100000元。如信笺、文件汇编、宣传册、汇报材料及旅游业务印刷费等。</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50100217GZX0029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群众原创文艺作品征选、展演活动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为鼓励群众文艺工作者和群众文艺爱好者深入开展文艺创作，推动唐山地域文化繁荣发展和涌现更多思想性、艺术性俱佳的文艺精品，拟申请群众文艺精品创作扶持经费</w:t>
            </w:r>
            <w:r>
              <w:rPr>
                <w:rFonts w:ascii="宋体" w:hAnsi="宋体" w:cs="宋体"/>
                <w:color w:val="000000"/>
                <w:kern w:val="0"/>
                <w:szCs w:val="21"/>
              </w:rPr>
              <w:t>80000元，用于扶持群众文艺精品创作、评审、展演；并对优秀群众原创文艺作品和获得省以上权威奖项的作者给予一定的奖励。</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50100217GZX0036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文化广电业务综合经费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用于文化广电业务综合办公日常管理经费，其中办公费</w:t>
            </w:r>
            <w:r>
              <w:rPr>
                <w:rFonts w:ascii="宋体" w:hAnsi="宋体" w:cs="宋体"/>
                <w:color w:val="000000"/>
                <w:kern w:val="0"/>
                <w:szCs w:val="21"/>
              </w:rPr>
              <w:t>20000元，其它20000元。小计40000元。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50100217GZX0037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全市文化市场综合治理活动费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继续强化依法治市力度，管好管活文化旅游市场，本着“一手抓管理、一手抓繁荣”的方针，继续强化以法治市，推进全市文化旅游市场健康有序繁荣发展，用于文化旅游市场管理支出</w:t>
            </w:r>
            <w:r>
              <w:rPr>
                <w:rFonts w:ascii="宋体" w:hAnsi="宋体" w:cs="宋体"/>
                <w:color w:val="000000"/>
                <w:kern w:val="0"/>
                <w:szCs w:val="21"/>
              </w:rPr>
              <w:t>30000元，其中办公费20000元，其它10000元。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50100217GZX0038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世界博物馆日、世界文化遗产日宣传</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博物馆日、文化和自然遗产日等涉及文物业务事项需要文物保护宣传册制作费、条幅及展板制作费、展台搭设费、音响费、演员劳务费和交通费、差旅费等，小计</w:t>
            </w:r>
            <w:r>
              <w:rPr>
                <w:rFonts w:ascii="宋体" w:hAnsi="宋体" w:cs="宋体"/>
                <w:color w:val="000000"/>
                <w:kern w:val="0"/>
                <w:szCs w:val="21"/>
              </w:rPr>
              <w:t>30000元。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50100219GZX0072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文化资料整理经费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文化资料整理是一项长期而艰巨的任务，耗时耗力，需要耐心细致的整理全系统文化资料，到各县区了解情况，采访、调查等，具体预算如下：办公费</w:t>
            </w:r>
            <w:r>
              <w:rPr>
                <w:rFonts w:ascii="宋体" w:hAnsi="宋体" w:cs="宋体"/>
                <w:color w:val="000000"/>
                <w:kern w:val="0"/>
                <w:szCs w:val="21"/>
              </w:rPr>
              <w:t>40000元，文化资料整理消耗大量办公耗材、办公用品；差旅费5000元，深入县区调查、采访人员差旅费；交通费10000元，深入县区调查、采访与文化资料相关内容；其他费用5000元，用于照片、资料存档等其他费用。小计60000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50100219GZX0073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法制宣传经费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为规范依法行政开展案卷评查，模拟法庭案件讲解、执法技能讲授，为全面依法行政提供坚实基础；围绕</w:t>
            </w:r>
            <w:r>
              <w:rPr>
                <w:rFonts w:ascii="宋体" w:hAnsi="宋体" w:cs="宋体"/>
                <w:color w:val="000000"/>
                <w:kern w:val="0"/>
                <w:szCs w:val="21"/>
              </w:rPr>
              <w:t>3.15、宪法日等开展法制宣传活动，需展览制作、宣传、劳务等，预算15000元。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50100220GZX0075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广播电视安全播出赴基层检查经费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为加强监管，需开展赴基层检查活动，具体活动内容：安排人员赴各县（市）区和各广播电视机构抽查广播电视播出传输等有关工作，预计每月出动</w:t>
            </w:r>
            <w:r>
              <w:rPr>
                <w:rFonts w:ascii="宋体" w:hAnsi="宋体" w:cs="宋体"/>
                <w:color w:val="000000"/>
                <w:kern w:val="0"/>
                <w:szCs w:val="21"/>
              </w:rPr>
              <w:t>8人次，全年100人次，预算差旅费4000元。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50100220GZX0076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党建工作经费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为进一步规范机关党建工作，按照工委文〔</w:t>
            </w:r>
            <w:r>
              <w:rPr>
                <w:rFonts w:ascii="宋体" w:hAnsi="宋体" w:cs="宋体"/>
                <w:color w:val="000000"/>
                <w:kern w:val="0"/>
                <w:szCs w:val="21"/>
              </w:rPr>
              <w:t>2017〕14号文件相关规定，2022年开展党建工作所需宣传材料、制作党务公开栏宣传展牌、文件盒等费用。预算金额20000元，主要用于办公费10000元，其他10000元。含文明城创建工作。</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50100220GZX0077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机关纪检经费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为完成机关纪律日常工作，</w:t>
            </w:r>
            <w:r>
              <w:rPr>
                <w:rFonts w:ascii="宋体" w:hAnsi="宋体" w:cs="宋体"/>
                <w:color w:val="000000"/>
                <w:kern w:val="0"/>
                <w:szCs w:val="21"/>
              </w:rPr>
              <w:t>2022年开展违纪线索、信访事项调查核实以及机关纪委日常办公等，需要申请预算资金10000元。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50100220GZX0081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文物安全检查经费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继续贯彻落实《全市文物消防安全整治三年行动实施方案》，密集开展文物安全隐患排查整治工作，申请预算资金</w:t>
            </w:r>
            <w:r>
              <w:rPr>
                <w:rFonts w:ascii="宋体" w:hAnsi="宋体" w:cs="宋体"/>
                <w:color w:val="000000"/>
                <w:kern w:val="0"/>
                <w:szCs w:val="21"/>
              </w:rPr>
              <w:t>20000元。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50100220GZX0083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机关法律顾问费用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为使用专业人员解决、咨询法律事务，加强依法行政，建设法治政府，需聘请法律顾问，法律顾问费</w:t>
            </w:r>
            <w:r>
              <w:rPr>
                <w:rFonts w:ascii="宋体" w:hAnsi="宋体" w:cs="宋体"/>
                <w:color w:val="000000"/>
                <w:kern w:val="0"/>
                <w:szCs w:val="21"/>
              </w:rPr>
              <w:t>50000元。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50100220GZX0084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课题研究经费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为落实国家、省、市战略方针，根据上级相关战略部署，结合我市文旅产业发展实际，需开展相关课题研究，为发展决策提供支撑，申请预算资金</w:t>
            </w:r>
            <w:r>
              <w:rPr>
                <w:rFonts w:ascii="宋体" w:hAnsi="宋体" w:cs="宋体"/>
                <w:color w:val="000000"/>
                <w:kern w:val="0"/>
                <w:szCs w:val="21"/>
              </w:rPr>
              <w:t>50000元。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50100220GZX0173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专家咨询费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2022年根据业务需要，开展专家咨政业务，行政复议、行政诉讼等需要支付咨询、评审、劳务及律师费用等，为我市文化和旅游高质量发展把脉定向，申请预算资金30000元。</w:t>
            </w:r>
          </w:p>
        </w:tc>
      </w:tr>
      <w:tr w:rsidR="00ED3260" w:rsidRPr="00442042" w:rsidTr="00070F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50100222GZX0174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广播电视视频会议系统升级改造费用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打通市、县两级广播电视视频会议，实现国家、省、市、县四级贯通，每年缴纳会议系统服务费用</w:t>
            </w:r>
            <w:r>
              <w:rPr>
                <w:rFonts w:ascii="宋体" w:hAnsi="宋体" w:cs="宋体"/>
                <w:color w:val="000000"/>
                <w:kern w:val="0"/>
                <w:szCs w:val="21"/>
              </w:rPr>
              <w:t>20000元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18"/>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Pr>
        <w:ind w:firstLineChars="147" w:firstLine="310"/>
        <w:rPr>
          <w:rFonts w:ascii="宋体" w:eastAsia="宋体" w:hAnsi="Calibri" w:cs="宋体"/>
          <w:b/>
          <w:bCs/>
        </w:rPr>
      </w:pPr>
      <w:r>
        <w:rPr>
          <w:rFonts w:ascii="宋体" w:eastAsia="宋体" w:hAnsi="宋体" w:cs="宋体" w:hint="eastAsia"/>
          <w:b/>
          <w:bCs/>
        </w:rPr>
        <w:t>（一）文化事业发展专项资金</w:t>
      </w:r>
      <w:r>
        <w:rPr>
          <w:rFonts w:ascii="宋体" w:eastAsia="宋体" w:hAnsi="宋体" w:cs="宋体"/>
          <w:b/>
          <w:bCs/>
        </w:rPr>
        <w:t xml:space="preserve"> </w:t>
      </w:r>
      <w:r>
        <w:rPr>
          <w:rFonts w:ascii="宋体" w:eastAsia="宋体" w:hAnsi="宋体" w:cs="宋体" w:hint="eastAsia"/>
          <w:b/>
          <w:bCs/>
        </w:rPr>
        <w:t>1052万元</w:t>
      </w:r>
    </w:p>
    <w:p w:rsidR="00ED3260" w:rsidRDefault="00ED3260">
      <w:pPr>
        <w:ind w:firstLine="435"/>
        <w:rPr>
          <w:rFonts w:ascii="Calibri" w:eastAsia="宋体" w:hAnsi="Calibri" w:cs="Times New Roman"/>
        </w:rPr>
      </w:pPr>
      <w:r>
        <w:rPr>
          <w:rFonts w:ascii="Calibri" w:eastAsia="宋体" w:hAnsi="Calibri" w:cs="Times New Roman" w:hint="eastAsia"/>
          <w:bCs/>
          <w:szCs w:val="21"/>
        </w:rPr>
        <w:t>根据市政府《关于文化体制改革的意见》（唐发</w:t>
      </w:r>
      <w:r>
        <w:rPr>
          <w:rFonts w:ascii="Calibri" w:eastAsia="宋体" w:hAnsi="Calibri" w:cs="Times New Roman"/>
          <w:bCs/>
          <w:szCs w:val="21"/>
        </w:rPr>
        <w:t>[2009]22</w:t>
      </w:r>
      <w:r>
        <w:rPr>
          <w:rFonts w:ascii="Calibri" w:eastAsia="宋体" w:hAnsi="Calibri" w:cs="Times New Roman" w:hint="eastAsia"/>
          <w:bCs/>
          <w:szCs w:val="21"/>
        </w:rPr>
        <w:t>号）及政府购买公共文化服务、传承“冀东三枝花”精神，安排文化事业发展资金</w:t>
      </w:r>
      <w:r>
        <w:rPr>
          <w:rFonts w:ascii="Calibri" w:eastAsia="宋体" w:hAnsi="Calibri" w:cs="Times New Roman" w:hint="eastAsia"/>
          <w:bCs/>
          <w:szCs w:val="21"/>
        </w:rPr>
        <w:t>1052</w:t>
      </w:r>
      <w:r>
        <w:rPr>
          <w:rFonts w:ascii="Calibri" w:eastAsia="宋体" w:hAnsi="Calibri" w:cs="Times New Roman" w:hint="eastAsia"/>
          <w:bCs/>
          <w:szCs w:val="21"/>
        </w:rPr>
        <w:t>万元。具体支出如下：</w:t>
      </w:r>
      <w:r>
        <w:rPr>
          <w:rFonts w:ascii="Calibri" w:eastAsia="宋体" w:hAnsi="Calibri" w:cs="Times New Roman" w:hint="eastAsia"/>
          <w:bCs/>
          <w:szCs w:val="21"/>
        </w:rPr>
        <w:t>1.</w:t>
      </w:r>
      <w:r>
        <w:rPr>
          <w:rFonts w:ascii="Calibri" w:eastAsia="宋体" w:hAnsi="Calibri" w:cs="Times New Roman" w:hint="eastAsia"/>
          <w:bCs/>
          <w:szCs w:val="21"/>
        </w:rPr>
        <w:t>文化体制改革落实资金</w:t>
      </w:r>
      <w:r>
        <w:rPr>
          <w:rFonts w:ascii="Calibri" w:eastAsia="宋体" w:hAnsi="Calibri" w:cs="Times New Roman" w:hint="eastAsia"/>
          <w:bCs/>
          <w:szCs w:val="21"/>
        </w:rPr>
        <w:t>850</w:t>
      </w:r>
      <w:r>
        <w:rPr>
          <w:rFonts w:ascii="Calibri" w:eastAsia="宋体" w:hAnsi="Calibri" w:cs="Times New Roman" w:hint="eastAsia"/>
          <w:bCs/>
          <w:szCs w:val="21"/>
        </w:rPr>
        <w:t>万元；</w:t>
      </w:r>
      <w:r>
        <w:rPr>
          <w:rFonts w:ascii="Calibri" w:eastAsia="宋体" w:hAnsi="Calibri" w:cs="Times New Roman" w:hint="eastAsia"/>
          <w:bCs/>
          <w:szCs w:val="21"/>
        </w:rPr>
        <w:t>2.</w:t>
      </w:r>
      <w:r>
        <w:rPr>
          <w:rFonts w:ascii="Calibri" w:eastAsia="宋体" w:hAnsi="Calibri" w:cs="Times New Roman" w:hint="eastAsia"/>
          <w:bCs/>
          <w:szCs w:val="21"/>
        </w:rPr>
        <w:t>冀东文艺三枝花免费招生经费</w:t>
      </w:r>
      <w:r>
        <w:rPr>
          <w:rFonts w:ascii="Calibri" w:eastAsia="宋体" w:hAnsi="Calibri" w:cs="Times New Roman" w:hint="eastAsia"/>
          <w:bCs/>
          <w:szCs w:val="21"/>
        </w:rPr>
        <w:t>70</w:t>
      </w:r>
      <w:r>
        <w:rPr>
          <w:rFonts w:ascii="Calibri" w:eastAsia="宋体" w:hAnsi="Calibri" w:cs="Times New Roman" w:hint="eastAsia"/>
          <w:bCs/>
          <w:szCs w:val="21"/>
        </w:rPr>
        <w:t>万元；</w:t>
      </w:r>
      <w:r>
        <w:rPr>
          <w:rFonts w:ascii="Calibri" w:eastAsia="宋体" w:hAnsi="Calibri" w:cs="Times New Roman" w:hint="eastAsia"/>
          <w:bCs/>
          <w:szCs w:val="21"/>
        </w:rPr>
        <w:t>3.</w:t>
      </w:r>
      <w:r>
        <w:rPr>
          <w:rFonts w:ascii="Calibri" w:eastAsia="宋体" w:hAnsi="Calibri" w:cs="Times New Roman" w:hint="eastAsia"/>
          <w:bCs/>
          <w:szCs w:val="21"/>
        </w:rPr>
        <w:t>编制市级应急广播系统建设方案、多层级视频会议系统</w:t>
      </w:r>
      <w:r>
        <w:rPr>
          <w:rFonts w:ascii="Calibri" w:eastAsia="宋体" w:hAnsi="Calibri" w:cs="Times New Roman" w:hint="eastAsia"/>
          <w:bCs/>
          <w:szCs w:val="21"/>
        </w:rPr>
        <w:t>2022</w:t>
      </w:r>
      <w:r>
        <w:rPr>
          <w:rFonts w:ascii="Calibri" w:eastAsia="宋体" w:hAnsi="Calibri" w:cs="Times New Roman" w:hint="eastAsia"/>
          <w:bCs/>
          <w:szCs w:val="21"/>
        </w:rPr>
        <w:t>年度电路租用费</w:t>
      </w:r>
      <w:r>
        <w:rPr>
          <w:rFonts w:ascii="Calibri" w:eastAsia="宋体" w:hAnsi="Calibri" w:cs="Times New Roman" w:hint="eastAsia"/>
          <w:bCs/>
          <w:szCs w:val="21"/>
        </w:rPr>
        <w:t>52</w:t>
      </w:r>
      <w:r>
        <w:rPr>
          <w:rFonts w:ascii="Calibri" w:eastAsia="宋体" w:hAnsi="Calibri" w:cs="Times New Roman" w:hint="eastAsia"/>
          <w:bCs/>
          <w:szCs w:val="21"/>
        </w:rPr>
        <w:t>万元；</w:t>
      </w:r>
      <w:r>
        <w:rPr>
          <w:rFonts w:ascii="Calibri" w:eastAsia="宋体" w:hAnsi="Calibri" w:cs="Times New Roman" w:hint="eastAsia"/>
          <w:bCs/>
          <w:szCs w:val="21"/>
        </w:rPr>
        <w:t>4.</w:t>
      </w:r>
      <w:r>
        <w:rPr>
          <w:rFonts w:ascii="Calibri" w:eastAsia="宋体" w:hAnsi="Calibri" w:cs="Times New Roman" w:hint="eastAsia"/>
          <w:bCs/>
          <w:szCs w:val="21"/>
        </w:rPr>
        <w:t>开展文化活动、文化交流、文艺创作、公益性演出等文化艺术类支出</w:t>
      </w:r>
      <w:r>
        <w:rPr>
          <w:rFonts w:ascii="Calibri" w:eastAsia="宋体" w:hAnsi="Calibri" w:cs="Times New Roman" w:hint="eastAsia"/>
          <w:bCs/>
          <w:szCs w:val="21"/>
        </w:rPr>
        <w:t>80</w:t>
      </w:r>
      <w:r>
        <w:rPr>
          <w:rFonts w:ascii="Calibri" w:eastAsia="宋体" w:hAnsi="Calibri" w:cs="Times New Roman" w:hint="eastAsia"/>
          <w:bCs/>
          <w:szCs w:val="21"/>
        </w:rPr>
        <w:t>万元。</w:t>
      </w:r>
    </w:p>
    <w:p w:rsidR="00ED3260" w:rsidRDefault="00ED3260">
      <w:pPr>
        <w:ind w:firstLineChars="147" w:firstLine="310"/>
        <w:rPr>
          <w:rFonts w:ascii="宋体" w:eastAsia="宋体" w:hAnsi="Calibri" w:cs="宋体"/>
          <w:b/>
          <w:bCs/>
        </w:rPr>
      </w:pPr>
      <w:r>
        <w:rPr>
          <w:rFonts w:ascii="宋体" w:eastAsia="宋体" w:hAnsi="宋体" w:cs="宋体" w:hint="eastAsia"/>
          <w:b/>
          <w:bCs/>
        </w:rPr>
        <w:t>（二）中央公共文化服务体系建设专项配套资</w:t>
      </w:r>
      <w:r>
        <w:rPr>
          <w:rFonts w:ascii="宋体" w:eastAsia="宋体" w:hAnsi="宋体" w:cs="宋体"/>
          <w:b/>
          <w:bCs/>
        </w:rPr>
        <w:t>265</w:t>
      </w:r>
      <w:r>
        <w:rPr>
          <w:rFonts w:ascii="宋体" w:eastAsia="宋体" w:hAnsi="宋体" w:cs="宋体" w:hint="eastAsia"/>
          <w:b/>
          <w:bCs/>
        </w:rPr>
        <w:t>万元</w:t>
      </w:r>
    </w:p>
    <w:p w:rsidR="00ED3260" w:rsidRDefault="00ED3260">
      <w:pPr>
        <w:ind w:firstLineChars="200" w:firstLine="420"/>
        <w:rPr>
          <w:rFonts w:ascii="Calibri" w:eastAsia="宋体" w:hAnsi="Calibri" w:cs="Times New Roman"/>
        </w:rPr>
      </w:pPr>
      <w:r>
        <w:rPr>
          <w:rFonts w:ascii="Calibri" w:eastAsia="宋体" w:hAnsi="Calibri" w:cs="Times New Roman" w:hint="eastAsia"/>
        </w:rPr>
        <w:t>与中央公共文化服务体系建设专项资金配套。根据河北省财政厅关于转发《中央补助地方公共文化服务体系建设专项资金管理暂行办法》（冀财教</w:t>
      </w:r>
      <w:r>
        <w:rPr>
          <w:rFonts w:ascii="Calibri" w:eastAsia="宋体" w:hAnsi="Calibri" w:cs="Times New Roman"/>
        </w:rPr>
        <w:t>[2016]17</w:t>
      </w:r>
      <w:r>
        <w:rPr>
          <w:rFonts w:ascii="Calibri" w:eastAsia="宋体" w:hAnsi="Calibri" w:cs="Times New Roman" w:hint="eastAsia"/>
        </w:rPr>
        <w:t>号），公共文化服务体系建设专项资金用于支持基本公共文化服务项目，具体支出范围包括读书看报、收听广播、观看电视、欣赏电影、送地方戏、开展文体活动等，促进基本公共文化服务标准化、均等化，保障群众基本文化权益。专项资金实行因素分配法，包括基本因素、业务因素和财力因素。</w:t>
      </w:r>
      <w:r>
        <w:rPr>
          <w:rFonts w:ascii="Calibri" w:eastAsia="宋体" w:hAnsi="Calibri" w:cs="Times New Roman"/>
        </w:rPr>
        <w:t>202</w:t>
      </w:r>
      <w:r>
        <w:rPr>
          <w:rFonts w:ascii="Calibri" w:eastAsia="宋体" w:hAnsi="Calibri" w:cs="Times New Roman" w:hint="eastAsia"/>
        </w:rPr>
        <w:t>2</w:t>
      </w:r>
      <w:r>
        <w:rPr>
          <w:rFonts w:ascii="Calibri" w:eastAsia="宋体" w:hAnsi="Calibri" w:cs="Times New Roman" w:hint="eastAsia"/>
        </w:rPr>
        <w:t>年唐山市本级财政配套资金</w:t>
      </w:r>
      <w:r>
        <w:rPr>
          <w:rFonts w:ascii="Calibri" w:eastAsia="宋体" w:hAnsi="Calibri" w:cs="Times New Roman"/>
        </w:rPr>
        <w:t>265</w:t>
      </w:r>
      <w:r>
        <w:rPr>
          <w:rFonts w:ascii="Calibri" w:eastAsia="宋体" w:hAnsi="Calibri" w:cs="Times New Roman" w:hint="eastAsia"/>
        </w:rPr>
        <w:t>万元。</w:t>
      </w:r>
    </w:p>
    <w:p w:rsidR="00ED3260" w:rsidRDefault="00ED3260">
      <w:pPr>
        <w:ind w:firstLineChars="147" w:firstLine="310"/>
        <w:rPr>
          <w:rFonts w:ascii="Calibri" w:eastAsia="宋体" w:hAnsi="Calibri" w:cs="Times New Roman"/>
          <w:b/>
          <w:bCs/>
          <w:sz w:val="28"/>
          <w:szCs w:val="28"/>
        </w:rPr>
      </w:pPr>
      <w:r>
        <w:rPr>
          <w:rFonts w:ascii="Calibri" w:eastAsia="宋体" w:hAnsi="Calibri" w:cs="Times New Roman" w:hint="eastAsia"/>
          <w:b/>
          <w:bCs/>
          <w:szCs w:val="21"/>
        </w:rPr>
        <w:t>（三）文物保护专项经费</w:t>
      </w:r>
      <w:r>
        <w:rPr>
          <w:rFonts w:ascii="Calibri" w:eastAsia="宋体" w:hAnsi="Calibri" w:cs="Times New Roman" w:hint="eastAsia"/>
          <w:b/>
          <w:bCs/>
          <w:szCs w:val="21"/>
        </w:rPr>
        <w:t>1155.95</w:t>
      </w:r>
      <w:r>
        <w:rPr>
          <w:rFonts w:ascii="Calibri" w:eastAsia="宋体" w:hAnsi="Calibri" w:cs="Times New Roman" w:hint="eastAsia"/>
          <w:b/>
          <w:bCs/>
          <w:szCs w:val="21"/>
        </w:rPr>
        <w:t>万元</w:t>
      </w:r>
    </w:p>
    <w:p w:rsidR="00ED3260" w:rsidRDefault="00ED3260">
      <w:pPr>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hint="eastAsia"/>
        </w:rPr>
        <w:t>、市级文物保护专项资金</w:t>
      </w:r>
      <w:r>
        <w:rPr>
          <w:rFonts w:ascii="Calibri" w:eastAsia="宋体" w:hAnsi="Calibri" w:cs="Times New Roman" w:hint="eastAsia"/>
        </w:rPr>
        <w:t>50</w:t>
      </w:r>
      <w:r>
        <w:rPr>
          <w:rFonts w:ascii="Calibri" w:eastAsia="宋体" w:hAnsi="Calibri" w:cs="Times New Roman" w:hint="eastAsia"/>
        </w:rPr>
        <w:t>万元。包括文物保护工程项目、文物监测费用</w:t>
      </w:r>
      <w:r>
        <w:rPr>
          <w:rFonts w:ascii="Calibri" w:eastAsia="宋体" w:hAnsi="Calibri" w:cs="Times New Roman" w:hint="eastAsia"/>
        </w:rPr>
        <w:t>20</w:t>
      </w:r>
      <w:r>
        <w:rPr>
          <w:rFonts w:ascii="Calibri" w:eastAsia="宋体" w:hAnsi="Calibri" w:cs="Times New Roman" w:hint="eastAsia"/>
        </w:rPr>
        <w:t>万元，唐山市革命文物现状调研项目</w:t>
      </w:r>
      <w:r>
        <w:rPr>
          <w:rFonts w:ascii="Calibri" w:eastAsia="宋体" w:hAnsi="Calibri" w:cs="Times New Roman" w:hint="eastAsia"/>
        </w:rPr>
        <w:t>10</w:t>
      </w:r>
      <w:r>
        <w:rPr>
          <w:rFonts w:ascii="Calibri" w:eastAsia="宋体" w:hAnsi="Calibri" w:cs="Times New Roman" w:hint="eastAsia"/>
        </w:rPr>
        <w:t>万元，</w:t>
      </w:r>
      <w:r>
        <w:rPr>
          <w:rFonts w:ascii="Calibri" w:eastAsia="宋体" w:hAnsi="Calibri" w:cs="Times New Roman"/>
        </w:rPr>
        <w:t>考古调查、勘探和发掘</w:t>
      </w:r>
      <w:r>
        <w:rPr>
          <w:rFonts w:ascii="Calibri" w:eastAsia="宋体" w:hAnsi="Calibri" w:cs="Times New Roman" w:hint="eastAsia"/>
        </w:rPr>
        <w:t>、</w:t>
      </w:r>
      <w:r>
        <w:rPr>
          <w:rFonts w:ascii="Calibri" w:eastAsia="宋体" w:hAnsi="Calibri" w:cs="Times New Roman"/>
        </w:rPr>
        <w:t>考古资料整理</w:t>
      </w:r>
      <w:r>
        <w:rPr>
          <w:rFonts w:ascii="Calibri" w:eastAsia="宋体" w:hAnsi="Calibri" w:cs="Times New Roman" w:hint="eastAsia"/>
        </w:rPr>
        <w:t>费用</w:t>
      </w:r>
      <w:r>
        <w:rPr>
          <w:rFonts w:ascii="Calibri" w:eastAsia="宋体" w:hAnsi="Calibri" w:cs="Times New Roman" w:hint="eastAsia"/>
        </w:rPr>
        <w:t>10</w:t>
      </w:r>
      <w:r>
        <w:rPr>
          <w:rFonts w:ascii="Calibri" w:eastAsia="宋体" w:hAnsi="Calibri" w:cs="Times New Roman" w:hint="eastAsia"/>
        </w:rPr>
        <w:t>万元，唐山市可移动文物宣传片</w:t>
      </w:r>
      <w:r>
        <w:rPr>
          <w:rFonts w:ascii="Calibri" w:eastAsia="宋体" w:hAnsi="Calibri" w:cs="Times New Roman" w:hint="eastAsia"/>
        </w:rPr>
        <w:t>10</w:t>
      </w:r>
      <w:r>
        <w:rPr>
          <w:rFonts w:ascii="Calibri" w:eastAsia="宋体" w:hAnsi="Calibri" w:cs="Times New Roman" w:hint="eastAsia"/>
        </w:rPr>
        <w:t>万元。</w:t>
      </w:r>
    </w:p>
    <w:p w:rsidR="00ED3260" w:rsidRDefault="00ED3260">
      <w:pPr>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hint="eastAsia"/>
        </w:rPr>
        <w:t>、清东陵奖励资金</w:t>
      </w:r>
      <w:r>
        <w:rPr>
          <w:rFonts w:ascii="Calibri" w:eastAsia="宋体" w:hAnsi="Calibri" w:cs="Times New Roman" w:hint="eastAsia"/>
        </w:rPr>
        <w:t>75.95</w:t>
      </w:r>
      <w:r>
        <w:rPr>
          <w:rFonts w:ascii="Calibri" w:eastAsia="宋体" w:hAnsi="Calibri" w:cs="Times New Roman" w:hint="eastAsia"/>
        </w:rPr>
        <w:t>万元。</w:t>
      </w:r>
      <w:r>
        <w:rPr>
          <w:rFonts w:ascii="Calibri" w:eastAsia="宋体" w:hAnsi="Calibri" w:cs="Times New Roman" w:hint="eastAsia"/>
        </w:rPr>
        <w:t>2021</w:t>
      </w:r>
      <w:r>
        <w:rPr>
          <w:rFonts w:ascii="Calibri" w:eastAsia="宋体" w:hAnsi="Calibri" w:cs="Times New Roman" w:hint="eastAsia"/>
        </w:rPr>
        <w:t>年，清东陵共争取中央、省级文物资金</w:t>
      </w:r>
      <w:r>
        <w:rPr>
          <w:rFonts w:ascii="Calibri" w:eastAsia="宋体" w:hAnsi="Calibri" w:cs="Times New Roman" w:hint="eastAsia"/>
        </w:rPr>
        <w:t>1519</w:t>
      </w:r>
      <w:r>
        <w:rPr>
          <w:rFonts w:ascii="Calibri" w:eastAsia="宋体" w:hAnsi="Calibri" w:cs="Times New Roman" w:hint="eastAsia"/>
        </w:rPr>
        <w:t>万元，根据唐财呈〔</w:t>
      </w:r>
      <w:r>
        <w:rPr>
          <w:rFonts w:ascii="Calibri" w:eastAsia="宋体" w:hAnsi="Calibri" w:cs="Times New Roman" w:hint="eastAsia"/>
        </w:rPr>
        <w:t>2017</w:t>
      </w:r>
      <w:r>
        <w:rPr>
          <w:rFonts w:ascii="Calibri" w:eastAsia="宋体" w:hAnsi="Calibri" w:cs="Times New Roman" w:hint="eastAsia"/>
        </w:rPr>
        <w:t>〕</w:t>
      </w:r>
      <w:r>
        <w:rPr>
          <w:rFonts w:ascii="Calibri" w:eastAsia="宋体" w:hAnsi="Calibri" w:cs="Times New Roman" w:hint="eastAsia"/>
        </w:rPr>
        <w:t>319</w:t>
      </w:r>
      <w:r>
        <w:rPr>
          <w:rFonts w:ascii="Calibri" w:eastAsia="宋体" w:hAnsi="Calibri" w:cs="Times New Roman" w:hint="eastAsia"/>
        </w:rPr>
        <w:t>号文件及唐山市政府批示意见，申请按</w:t>
      </w:r>
      <w:r>
        <w:rPr>
          <w:rFonts w:ascii="Calibri" w:eastAsia="宋体" w:hAnsi="Calibri" w:cs="Times New Roman" w:hint="eastAsia"/>
        </w:rPr>
        <w:t>5%</w:t>
      </w:r>
      <w:r>
        <w:rPr>
          <w:rFonts w:ascii="Calibri" w:eastAsia="宋体" w:hAnsi="Calibri" w:cs="Times New Roman" w:hint="eastAsia"/>
        </w:rPr>
        <w:t>比例安排奖励资金</w:t>
      </w:r>
      <w:r>
        <w:rPr>
          <w:rFonts w:ascii="Calibri" w:eastAsia="宋体" w:hAnsi="Calibri" w:cs="Times New Roman" w:hint="eastAsia"/>
        </w:rPr>
        <w:t>75.95</w:t>
      </w:r>
      <w:r>
        <w:rPr>
          <w:rFonts w:ascii="Calibri" w:eastAsia="宋体" w:hAnsi="Calibri" w:cs="Times New Roman" w:hint="eastAsia"/>
        </w:rPr>
        <w:t>万元。（增</w:t>
      </w:r>
      <w:r>
        <w:rPr>
          <w:rFonts w:ascii="Calibri" w:eastAsia="宋体" w:hAnsi="Calibri" w:cs="Times New Roman" w:hint="eastAsia"/>
        </w:rPr>
        <w:t>52.15</w:t>
      </w:r>
      <w:r>
        <w:rPr>
          <w:rFonts w:ascii="Calibri" w:eastAsia="宋体" w:hAnsi="Calibri" w:cs="Times New Roman" w:hint="eastAsia"/>
        </w:rPr>
        <w:t>万元）</w:t>
      </w:r>
    </w:p>
    <w:p w:rsidR="00ED3260" w:rsidRDefault="00ED3260">
      <w:pPr>
        <w:ind w:firstLineChars="200" w:firstLine="420"/>
        <w:rPr>
          <w:rFonts w:ascii="Calibri" w:eastAsia="宋体" w:hAnsi="Calibri" w:cs="Times New Roman"/>
        </w:rPr>
      </w:pPr>
      <w:r>
        <w:rPr>
          <w:rFonts w:ascii="Calibri" w:eastAsia="宋体" w:hAnsi="Calibri" w:cs="Times New Roman"/>
        </w:rPr>
        <w:t>3</w:t>
      </w:r>
      <w:r>
        <w:rPr>
          <w:rFonts w:ascii="Calibri" w:eastAsia="宋体" w:hAnsi="Calibri" w:cs="Times New Roman" w:hint="eastAsia"/>
        </w:rPr>
        <w:t>、清东陵日常维护保养补贴、人员及运转补贴</w:t>
      </w:r>
      <w:r>
        <w:rPr>
          <w:rFonts w:ascii="Calibri" w:eastAsia="宋体" w:hAnsi="Calibri" w:cs="Times New Roman" w:hint="eastAsia"/>
        </w:rPr>
        <w:t>1000</w:t>
      </w:r>
      <w:r>
        <w:rPr>
          <w:rFonts w:ascii="Calibri" w:eastAsia="宋体" w:hAnsi="Calibri" w:cs="Times New Roman" w:hint="eastAsia"/>
        </w:rPr>
        <w:t>万元。</w:t>
      </w:r>
    </w:p>
    <w:p w:rsidR="00ED3260" w:rsidRDefault="00ED3260">
      <w:pPr>
        <w:ind w:firstLineChars="200" w:firstLine="420"/>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、市级非遗保护专项资金</w:t>
      </w:r>
      <w:r>
        <w:rPr>
          <w:rFonts w:ascii="Calibri" w:eastAsia="宋体" w:hAnsi="Calibri" w:cs="Times New Roman" w:hint="eastAsia"/>
        </w:rPr>
        <w:t>30</w:t>
      </w:r>
      <w:r>
        <w:rPr>
          <w:rFonts w:ascii="Calibri" w:eastAsia="宋体" w:hAnsi="Calibri" w:cs="Times New Roman" w:hint="eastAsia"/>
        </w:rPr>
        <w:t>万元。用于</w:t>
      </w:r>
      <w:r>
        <w:rPr>
          <w:rFonts w:ascii="Calibri" w:eastAsia="宋体" w:hAnsi="Calibri" w:cs="Times New Roman" w:hint="eastAsia"/>
        </w:rPr>
        <w:t>2021-2022</w:t>
      </w:r>
      <w:r>
        <w:rPr>
          <w:rFonts w:ascii="Calibri" w:eastAsia="宋体" w:hAnsi="Calibri" w:cs="Times New Roman" w:hint="eastAsia"/>
        </w:rPr>
        <w:t>年度市级非遗传承人传习补贴以及非遗保护工作经费。</w:t>
      </w:r>
    </w:p>
    <w:p w:rsidR="00ED3260" w:rsidRDefault="00ED3260">
      <w:pPr>
        <w:ind w:firstLineChars="147" w:firstLine="310"/>
        <w:rPr>
          <w:rFonts w:ascii="宋体" w:eastAsia="宋体" w:hAnsi="Calibri" w:cs="宋体"/>
          <w:b/>
          <w:bCs/>
        </w:rPr>
      </w:pPr>
      <w:r>
        <w:rPr>
          <w:rFonts w:ascii="宋体" w:eastAsia="宋体" w:hAnsi="宋体" w:cs="宋体" w:hint="eastAsia"/>
          <w:b/>
          <w:bCs/>
        </w:rPr>
        <w:t>（四）唐山大剧院委托运营资金</w:t>
      </w:r>
      <w:r>
        <w:rPr>
          <w:rFonts w:ascii="宋体" w:eastAsia="宋体" w:hAnsi="宋体" w:cs="宋体"/>
          <w:b/>
          <w:bCs/>
        </w:rPr>
        <w:t xml:space="preserve"> 1700</w:t>
      </w:r>
      <w:r>
        <w:rPr>
          <w:rFonts w:ascii="宋体" w:eastAsia="宋体" w:hAnsi="宋体" w:cs="宋体" w:hint="eastAsia"/>
          <w:b/>
          <w:bCs/>
        </w:rPr>
        <w:t>万元</w:t>
      </w:r>
    </w:p>
    <w:p w:rsidR="00ED3260" w:rsidRDefault="00ED3260">
      <w:pPr>
        <w:ind w:firstLineChars="200" w:firstLine="420"/>
        <w:rPr>
          <w:rFonts w:ascii="宋体" w:eastAsia="宋体" w:hAnsi="Calibri" w:cs="宋体"/>
        </w:rPr>
      </w:pPr>
      <w:r>
        <w:rPr>
          <w:rFonts w:ascii="宋体" w:eastAsia="宋体" w:hAnsi="宋体" w:cs="宋体" w:hint="eastAsia"/>
        </w:rPr>
        <w:t>唐山大剧院建成后，是我市投资规模和档次最高的文化设施，成为展示文化唐山、魅力唐山的新坐标，成为国际文化交流的新窗口。唐山大剧院采取委托专业文化公司方式经营管理，每年组织的各类演出总场次不低于</w:t>
      </w:r>
      <w:r>
        <w:rPr>
          <w:rFonts w:ascii="宋体" w:eastAsia="宋体" w:hAnsi="宋体" w:cs="宋体"/>
        </w:rPr>
        <w:t>110</w:t>
      </w:r>
      <w:r>
        <w:rPr>
          <w:rFonts w:ascii="宋体" w:eastAsia="宋体" w:hAnsi="宋体" w:cs="宋体" w:hint="eastAsia"/>
        </w:rPr>
        <w:t>场，演出档次分为</w:t>
      </w:r>
      <w:r>
        <w:rPr>
          <w:rFonts w:ascii="宋体" w:eastAsia="宋体" w:hAnsi="宋体" w:cs="宋体"/>
        </w:rPr>
        <w:t>ABC</w:t>
      </w:r>
      <w:r>
        <w:rPr>
          <w:rFonts w:ascii="宋体" w:eastAsia="宋体" w:hAnsi="宋体" w:cs="宋体" w:hint="eastAsia"/>
        </w:rPr>
        <w:t>三类，年平均上座率平均不低于</w:t>
      </w:r>
      <w:r>
        <w:rPr>
          <w:rFonts w:ascii="宋体" w:eastAsia="宋体" w:hAnsi="宋体" w:cs="宋体"/>
        </w:rPr>
        <w:t>60%</w:t>
      </w:r>
      <w:r>
        <w:rPr>
          <w:rFonts w:ascii="宋体" w:eastAsia="宋体" w:hAnsi="宋体" w:cs="宋体" w:hint="eastAsia"/>
        </w:rPr>
        <w:t>，对提升城市文化品味，培育文艺演出市场，满足人民群众多层次文化消费需求，推进我市文化大发展大繁荣，具有十分重要的意义。委托运营采用政府采购方式，北京保利剧院管理有限公司中标，按合同规定每年补贴</w:t>
      </w:r>
      <w:r>
        <w:rPr>
          <w:rFonts w:ascii="宋体" w:eastAsia="宋体" w:hAnsi="宋体" w:cs="宋体"/>
        </w:rPr>
        <w:t>1700</w:t>
      </w:r>
      <w:r>
        <w:rPr>
          <w:rFonts w:ascii="宋体" w:eastAsia="宋体" w:hAnsi="宋体" w:cs="宋体" w:hint="eastAsia"/>
        </w:rPr>
        <w:t>万元（其中演出补贴</w:t>
      </w:r>
      <w:r>
        <w:rPr>
          <w:rFonts w:ascii="宋体" w:eastAsia="宋体" w:hAnsi="宋体" w:cs="宋体"/>
        </w:rPr>
        <w:t>400</w:t>
      </w:r>
      <w:r>
        <w:rPr>
          <w:rFonts w:ascii="宋体" w:eastAsia="宋体" w:hAnsi="宋体" w:cs="宋体" w:hint="eastAsia"/>
        </w:rPr>
        <w:t>万元，管理运营补贴</w:t>
      </w:r>
      <w:r>
        <w:rPr>
          <w:rFonts w:ascii="宋体" w:eastAsia="宋体" w:hAnsi="宋体" w:cs="宋体"/>
        </w:rPr>
        <w:t>1300</w:t>
      </w:r>
      <w:r>
        <w:rPr>
          <w:rFonts w:ascii="宋体" w:eastAsia="宋体" w:hAnsi="宋体" w:cs="宋体" w:hint="eastAsia"/>
        </w:rPr>
        <w:t>万元），申请列入</w:t>
      </w:r>
      <w:r>
        <w:rPr>
          <w:rFonts w:ascii="宋体" w:eastAsia="宋体" w:hAnsi="宋体" w:cs="宋体"/>
        </w:rPr>
        <w:t>202</w:t>
      </w:r>
      <w:r>
        <w:rPr>
          <w:rFonts w:ascii="宋体" w:eastAsia="宋体" w:hAnsi="宋体" w:cs="宋体" w:hint="eastAsia"/>
        </w:rPr>
        <w:t>2年财政预算。</w:t>
      </w:r>
    </w:p>
    <w:p w:rsidR="00ED3260" w:rsidRDefault="00ED3260">
      <w:pPr>
        <w:ind w:firstLineChars="147" w:firstLine="310"/>
        <w:rPr>
          <w:rFonts w:ascii="宋体" w:eastAsia="宋体" w:hAnsi="宋体" w:cs="宋体"/>
          <w:b/>
        </w:rPr>
      </w:pPr>
      <w:r>
        <w:rPr>
          <w:rFonts w:ascii="宋体" w:eastAsia="宋体" w:hAnsi="宋体" w:cs="宋体" w:hint="eastAsia"/>
          <w:b/>
        </w:rPr>
        <w:t>（五）公共文化服务体系示范区后续建设专项经费50万</w:t>
      </w:r>
    </w:p>
    <w:p w:rsidR="00ED3260" w:rsidRDefault="00ED3260">
      <w:pPr>
        <w:ind w:firstLineChars="200" w:firstLine="420"/>
        <w:rPr>
          <w:rFonts w:ascii="宋体" w:eastAsia="宋体" w:hAnsi="宋体" w:cs="宋体"/>
        </w:rPr>
      </w:pPr>
      <w:r>
        <w:rPr>
          <w:rFonts w:ascii="宋体" w:eastAsia="宋体" w:hAnsi="宋体" w:cs="宋体" w:hint="eastAsia"/>
        </w:rPr>
        <w:t>按照文旅部、财政部《国家公共文化服务体系示范区创新发展管理办法》，示范区后续建设将建立淘汰机制，每2年复核一次，我市于2022年将迎来复检。为全面贯彻落实《公共文化服务保障法》《国家基本公共服务实施标准（2021版）》（发改社会〔2021〕443号）、文旅部、国家发改委、财政部三部委《关于推动公共文化服务高质量发展的意见》（文旅公共发〔2021〕21号），科学保障示范区创新发展所需资金，引导扶持和培育打造公共文化服务创新发展示范项目，拟将文化志愿服务、群众文艺团队、数字化建设以及其他公共文化服务创新发展示范项目等扶持经费列入2</w:t>
      </w:r>
      <w:r>
        <w:rPr>
          <w:rFonts w:ascii="宋体" w:eastAsia="宋体" w:hAnsi="宋体" w:cs="宋体"/>
        </w:rPr>
        <w:t>02</w:t>
      </w:r>
      <w:r>
        <w:rPr>
          <w:rFonts w:ascii="宋体" w:eastAsia="宋体" w:hAnsi="宋体" w:cs="宋体" w:hint="eastAsia"/>
        </w:rPr>
        <w:t>2年预算。专项经费共计50万元，具体包括：“唐山公共文化旅游”服务平台运营经费25万元（含PC端、微信端和APP端）；文化旅游志愿服务项目扶持经费10万元；群众文艺团队扶持资金10万元；示范区创新发展领导小组办公室工作经费5万元。</w:t>
      </w:r>
    </w:p>
    <w:p w:rsidR="00ED3260" w:rsidRDefault="00ED3260">
      <w:pPr>
        <w:ind w:firstLineChars="147" w:firstLine="310"/>
        <w:rPr>
          <w:rFonts w:ascii="宋体" w:eastAsia="宋体" w:hAnsi="宋体" w:cs="宋体"/>
          <w:b/>
        </w:rPr>
      </w:pPr>
      <w:r>
        <w:rPr>
          <w:rFonts w:ascii="宋体" w:eastAsia="宋体" w:hAnsi="宋体" w:cs="宋体" w:hint="eastAsia"/>
          <w:b/>
        </w:rPr>
        <w:t>（六）唐山演艺集团房租520万元</w:t>
      </w:r>
    </w:p>
    <w:p w:rsidR="00ED3260" w:rsidRDefault="00ED3260" w:rsidP="00B05F91">
      <w:pPr>
        <w:ind w:firstLineChars="196" w:firstLine="412"/>
        <w:rPr>
          <w:rFonts w:ascii="宋体" w:eastAsia="宋体" w:hAnsi="宋体" w:cs="宋体"/>
        </w:rPr>
      </w:pPr>
      <w:r>
        <w:rPr>
          <w:rFonts w:ascii="宋体" w:eastAsia="宋体" w:hAnsi="宋体" w:cs="宋体" w:hint="eastAsia"/>
        </w:rPr>
        <w:t>根据</w:t>
      </w:r>
      <w:r>
        <w:rPr>
          <w:rFonts w:ascii="宋体" w:eastAsia="宋体" w:hAnsi="宋体" w:cs="宋体"/>
        </w:rPr>
        <w:t>2018</w:t>
      </w:r>
      <w:r>
        <w:rPr>
          <w:rFonts w:ascii="宋体" w:eastAsia="宋体" w:hAnsi="宋体" w:cs="宋体" w:hint="eastAsia"/>
        </w:rPr>
        <w:t>年市委十届第</w:t>
      </w:r>
      <w:r>
        <w:rPr>
          <w:rFonts w:ascii="宋体" w:eastAsia="宋体" w:hAnsi="宋体" w:cs="宋体"/>
        </w:rPr>
        <w:t>9</w:t>
      </w:r>
      <w:r>
        <w:rPr>
          <w:rFonts w:ascii="宋体" w:eastAsia="宋体" w:hAnsi="宋体" w:cs="宋体" w:hint="eastAsia"/>
        </w:rPr>
        <w:t>次和第</w:t>
      </w:r>
      <w:r>
        <w:rPr>
          <w:rFonts w:ascii="宋体" w:eastAsia="宋体" w:hAnsi="宋体" w:cs="宋体"/>
        </w:rPr>
        <w:t>10</w:t>
      </w:r>
      <w:r>
        <w:rPr>
          <w:rFonts w:ascii="宋体" w:eastAsia="宋体" w:hAnsi="宋体" w:cs="宋体" w:hint="eastAsia"/>
        </w:rPr>
        <w:t>次常委会会议决定，唐山演艺集团迁入老唐山影视基地，</w:t>
      </w:r>
      <w:r>
        <w:rPr>
          <w:rFonts w:ascii="宋体" w:eastAsia="宋体" w:hAnsi="宋体" w:cs="宋体"/>
        </w:rPr>
        <w:t xml:space="preserve"> 202</w:t>
      </w:r>
      <w:r>
        <w:rPr>
          <w:rFonts w:ascii="宋体" w:eastAsia="宋体" w:hAnsi="宋体" w:cs="宋体" w:hint="eastAsia"/>
        </w:rPr>
        <w:t>2年安排租金520万元。</w:t>
      </w:r>
    </w:p>
    <w:p w:rsidR="00ED3260" w:rsidRDefault="00ED3260">
      <w:pPr>
        <w:ind w:firstLineChars="147" w:firstLine="310"/>
        <w:rPr>
          <w:rFonts w:ascii="Calibri" w:eastAsia="宋体" w:hAnsi="Calibri" w:cs="Times New Roman"/>
          <w:b/>
          <w:bCs/>
        </w:rPr>
      </w:pPr>
      <w:r>
        <w:rPr>
          <w:rFonts w:ascii="Calibri" w:eastAsia="宋体" w:hAnsi="Calibri" w:cs="Times New Roman" w:hint="eastAsia"/>
          <w:b/>
          <w:bCs/>
        </w:rPr>
        <w:t>（七）唐山号冠名宣传及增开高铁线路旅游宣传费</w:t>
      </w:r>
      <w:r>
        <w:rPr>
          <w:rFonts w:ascii="Calibri" w:eastAsia="宋体" w:hAnsi="Calibri" w:cs="Times New Roman"/>
          <w:b/>
          <w:bCs/>
        </w:rPr>
        <w:t>2000</w:t>
      </w:r>
      <w:r>
        <w:rPr>
          <w:rFonts w:ascii="Calibri" w:eastAsia="宋体" w:hAnsi="Calibri" w:cs="Times New Roman" w:hint="eastAsia"/>
          <w:b/>
          <w:bCs/>
        </w:rPr>
        <w:t>万元</w:t>
      </w:r>
    </w:p>
    <w:p w:rsidR="00ED3260" w:rsidRDefault="00ED3260">
      <w:pPr>
        <w:ind w:firstLineChars="200" w:firstLine="420"/>
        <w:rPr>
          <w:rFonts w:ascii="宋体" w:eastAsia="宋体" w:hAnsi="宋体" w:cs="宋体"/>
        </w:rPr>
      </w:pPr>
      <w:r>
        <w:rPr>
          <w:rFonts w:ascii="宋体" w:eastAsia="宋体" w:hAnsi="宋体" w:cs="宋体" w:hint="eastAsia"/>
        </w:rPr>
        <w:t>自2015年开始，我市与北京铁路局合作，开通了北京站往返唐山一组动车组列车、北京南站往返唐山一组高铁列车。为充分利用两组列车资源，宣传唐山文化旅游资源，按照市领导要求，由我局与北京铁路局以唐山文化旅游宣传合作名义签署协议，在列车广播、头枕帖、小桌板、列车电视、车站服务台等进行唐山旅游形象宣传，申请2022年度预算资金2000万元，其中，用于京-唐-曹动车专列“唐山号”冠名支出1000万元，用于增开唐山至北京南站高铁线路旅游宣传资金1000万元。项目资金主要用途为大力推进我市文化旅游品牌建设，唱响我市旅游目的地品牌形象，吸引更多的游客来唐，提升唐山文化旅游知名度和影响力。</w:t>
      </w:r>
    </w:p>
    <w:p w:rsidR="00ED3260" w:rsidRDefault="00ED3260">
      <w:pPr>
        <w:ind w:firstLineChars="147" w:firstLine="310"/>
        <w:rPr>
          <w:rFonts w:ascii="Calibri" w:eastAsia="宋体" w:hAnsi="Calibri" w:cs="Times New Roman"/>
          <w:b/>
          <w:bCs/>
        </w:rPr>
      </w:pPr>
      <w:r>
        <w:rPr>
          <w:rFonts w:ascii="Calibri" w:eastAsia="宋体" w:hAnsi="Calibri" w:cs="Times New Roman" w:hint="eastAsia"/>
          <w:b/>
          <w:bCs/>
        </w:rPr>
        <w:t>（八）投放</w:t>
      </w:r>
      <w:r>
        <w:rPr>
          <w:rFonts w:ascii="Calibri" w:eastAsia="宋体" w:hAnsi="Calibri" w:cs="Times New Roman"/>
          <w:b/>
          <w:bCs/>
        </w:rPr>
        <w:t>202</w:t>
      </w:r>
      <w:r>
        <w:rPr>
          <w:rFonts w:ascii="Calibri" w:eastAsia="宋体" w:hAnsi="Calibri" w:cs="Times New Roman" w:hint="eastAsia"/>
          <w:b/>
          <w:bCs/>
        </w:rPr>
        <w:t>2</w:t>
      </w:r>
      <w:r>
        <w:rPr>
          <w:rFonts w:ascii="Calibri" w:eastAsia="宋体" w:hAnsi="Calibri" w:cs="Times New Roman" w:hint="eastAsia"/>
          <w:b/>
          <w:bCs/>
        </w:rPr>
        <w:t>年央视旅游形象广告专项经费</w:t>
      </w:r>
      <w:r>
        <w:rPr>
          <w:rFonts w:ascii="Calibri" w:eastAsia="宋体" w:hAnsi="Calibri" w:cs="Times New Roman" w:hint="eastAsia"/>
          <w:b/>
          <w:bCs/>
        </w:rPr>
        <w:t>1496</w:t>
      </w:r>
      <w:r>
        <w:rPr>
          <w:rFonts w:ascii="Calibri" w:eastAsia="宋体" w:hAnsi="Calibri" w:cs="Times New Roman" w:hint="eastAsia"/>
          <w:b/>
          <w:bCs/>
        </w:rPr>
        <w:t>万元</w:t>
      </w:r>
    </w:p>
    <w:p w:rsidR="00ED3260" w:rsidRDefault="00ED3260">
      <w:pPr>
        <w:ind w:firstLineChars="200" w:firstLine="420"/>
        <w:rPr>
          <w:rFonts w:ascii="宋体" w:eastAsia="宋体" w:hAnsi="宋体" w:cs="宋体"/>
        </w:rPr>
      </w:pPr>
      <w:r>
        <w:rPr>
          <w:rFonts w:ascii="宋体" w:eastAsia="宋体" w:hAnsi="宋体" w:cs="宋体" w:hint="eastAsia"/>
        </w:rPr>
        <w:t>2021年我市投放了《朝闻天下》全年每日10秒唐山文化旅游形象广告，费用1414万元，宣传成效显著，唐山旅游的知名度和美誉度不断提高。按照河北省文化和旅游厅《关于开展2022年度央视文化旅游形象广告整合投放工作的通知》要求，2022年《朝闻天下》广告全年C套装30秒预估价格为6398万元，5秒/月平均价格为89万元。按照各地市承担70%后计算5秒/月平均价格为62.3万元（以实际认购月份和政府采购价格为准）。2022年拟继续投放全年每日10秒广告，省厅补贴后我市承担70%费用为1495.2万元（最终价格以省文旅厅实际采购价格为准）。项目资金主要用于为大力推进我市文化旅游品牌建设，唱响我市旅游目的地品牌形象，吸引更多的游客来唐，提升唐山文化旅游知名度和影响力。</w:t>
      </w:r>
    </w:p>
    <w:p w:rsidR="00ED3260" w:rsidRDefault="00ED3260">
      <w:pPr>
        <w:ind w:firstLineChars="147" w:firstLine="310"/>
        <w:rPr>
          <w:rFonts w:ascii="Calibri" w:eastAsia="宋体" w:hAnsi="Calibri" w:cs="Times New Roman"/>
          <w:b/>
          <w:bCs/>
        </w:rPr>
      </w:pPr>
      <w:r>
        <w:rPr>
          <w:rFonts w:ascii="Calibri" w:eastAsia="宋体" w:hAnsi="Calibri" w:cs="Times New Roman" w:hint="eastAsia"/>
          <w:b/>
          <w:bCs/>
        </w:rPr>
        <w:t>（九）唐山美术馆装修改造项目尾款</w:t>
      </w:r>
      <w:r>
        <w:rPr>
          <w:rFonts w:ascii="Calibri" w:eastAsia="宋体" w:hAnsi="Calibri" w:cs="Times New Roman" w:hint="eastAsia"/>
          <w:b/>
          <w:bCs/>
        </w:rPr>
        <w:t>73</w:t>
      </w:r>
      <w:r>
        <w:rPr>
          <w:rFonts w:ascii="Calibri" w:eastAsia="宋体" w:hAnsi="Calibri" w:cs="Times New Roman" w:hint="eastAsia"/>
          <w:b/>
          <w:bCs/>
        </w:rPr>
        <w:t>万元</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唐山美术馆现已于</w:t>
      </w:r>
      <w:r>
        <w:rPr>
          <w:rFonts w:ascii="Calibri" w:eastAsia="宋体" w:hAnsi="Calibri" w:cs="Times New Roman" w:hint="eastAsia"/>
          <w:bCs/>
        </w:rPr>
        <w:t>2020</w:t>
      </w:r>
      <w:r>
        <w:rPr>
          <w:rFonts w:ascii="Calibri" w:eastAsia="宋体" w:hAnsi="Calibri" w:cs="Times New Roman" w:hint="eastAsia"/>
          <w:bCs/>
        </w:rPr>
        <w:t>年</w:t>
      </w:r>
      <w:r>
        <w:rPr>
          <w:rFonts w:ascii="Calibri" w:eastAsia="宋体" w:hAnsi="Calibri" w:cs="Times New Roman" w:hint="eastAsia"/>
          <w:bCs/>
        </w:rPr>
        <w:t>8</w:t>
      </w:r>
      <w:r>
        <w:rPr>
          <w:rFonts w:ascii="Calibri" w:eastAsia="宋体" w:hAnsi="Calibri" w:cs="Times New Roman" w:hint="eastAsia"/>
          <w:bCs/>
        </w:rPr>
        <w:t>月</w:t>
      </w:r>
      <w:r>
        <w:rPr>
          <w:rFonts w:ascii="Calibri" w:eastAsia="宋体" w:hAnsi="Calibri" w:cs="Times New Roman" w:hint="eastAsia"/>
          <w:bCs/>
        </w:rPr>
        <w:t>29</w:t>
      </w:r>
      <w:r>
        <w:rPr>
          <w:rFonts w:ascii="Calibri" w:eastAsia="宋体" w:hAnsi="Calibri" w:cs="Times New Roman" w:hint="eastAsia"/>
          <w:bCs/>
        </w:rPr>
        <w:t>日开馆，依据市行政审批批复，工程估算总投资为</w:t>
      </w:r>
      <w:r>
        <w:rPr>
          <w:rFonts w:ascii="Calibri" w:eastAsia="宋体" w:hAnsi="Calibri" w:cs="Times New Roman" w:hint="eastAsia"/>
          <w:bCs/>
        </w:rPr>
        <w:t>2740.59</w:t>
      </w:r>
      <w:r>
        <w:rPr>
          <w:rFonts w:ascii="Calibri" w:eastAsia="宋体" w:hAnsi="Calibri" w:cs="Times New Roman" w:hint="eastAsia"/>
          <w:bCs/>
        </w:rPr>
        <w:t>万元，已下达资金</w:t>
      </w:r>
      <w:r>
        <w:rPr>
          <w:rFonts w:ascii="Calibri" w:eastAsia="宋体" w:hAnsi="Calibri" w:cs="Times New Roman" w:hint="eastAsia"/>
          <w:bCs/>
        </w:rPr>
        <w:t>2668.14</w:t>
      </w:r>
      <w:r>
        <w:rPr>
          <w:rFonts w:ascii="Calibri" w:eastAsia="宋体" w:hAnsi="Calibri" w:cs="Times New Roman" w:hint="eastAsia"/>
          <w:bCs/>
        </w:rPr>
        <w:t>万元，</w:t>
      </w:r>
      <w:r>
        <w:rPr>
          <w:rFonts w:ascii="Calibri" w:eastAsia="宋体" w:hAnsi="Calibri" w:cs="Times New Roman" w:hint="eastAsia"/>
          <w:bCs/>
        </w:rPr>
        <w:t>2022</w:t>
      </w:r>
      <w:r>
        <w:rPr>
          <w:rFonts w:ascii="Calibri" w:eastAsia="宋体" w:hAnsi="Calibri" w:cs="Times New Roman" w:hint="eastAsia"/>
          <w:bCs/>
        </w:rPr>
        <w:t>年拟安排资金</w:t>
      </w:r>
      <w:r>
        <w:rPr>
          <w:rFonts w:ascii="Calibri" w:eastAsia="宋体" w:hAnsi="Calibri" w:cs="Times New Roman" w:hint="eastAsia"/>
          <w:bCs/>
        </w:rPr>
        <w:t>73</w:t>
      </w:r>
      <w:r>
        <w:rPr>
          <w:rFonts w:ascii="Calibri" w:eastAsia="宋体" w:hAnsi="Calibri" w:cs="Times New Roman" w:hint="eastAsia"/>
          <w:bCs/>
        </w:rPr>
        <w:t>万元。</w:t>
      </w:r>
    </w:p>
    <w:p w:rsidR="00ED3260" w:rsidRDefault="00ED3260">
      <w:pPr>
        <w:ind w:firstLineChars="147" w:firstLine="310"/>
        <w:rPr>
          <w:rFonts w:ascii="Calibri" w:eastAsia="宋体" w:hAnsi="Calibri" w:cs="Times New Roman"/>
          <w:b/>
          <w:bCs/>
        </w:rPr>
      </w:pPr>
      <w:r>
        <w:rPr>
          <w:rFonts w:ascii="Calibri" w:eastAsia="宋体" w:hAnsi="Calibri" w:cs="Times New Roman" w:hint="eastAsia"/>
          <w:b/>
          <w:bCs/>
        </w:rPr>
        <w:t>（十）唐山美术馆房租</w:t>
      </w:r>
      <w:r>
        <w:rPr>
          <w:rFonts w:ascii="Calibri" w:eastAsia="宋体" w:hAnsi="Calibri" w:cs="Times New Roman" w:hint="eastAsia"/>
          <w:b/>
          <w:bCs/>
        </w:rPr>
        <w:t>418</w:t>
      </w:r>
      <w:r>
        <w:rPr>
          <w:rFonts w:ascii="Calibri" w:eastAsia="宋体" w:hAnsi="Calibri" w:cs="Times New Roman" w:hint="eastAsia"/>
          <w:b/>
          <w:bCs/>
        </w:rPr>
        <w:t>万元</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根据市长办公会议纪要</w:t>
      </w:r>
      <w:r>
        <w:rPr>
          <w:rFonts w:ascii="Calibri" w:eastAsia="宋体" w:hAnsi="Calibri" w:cs="Times New Roman"/>
          <w:bCs/>
        </w:rPr>
        <w:t>[2019]16</w:t>
      </w:r>
      <w:r>
        <w:rPr>
          <w:rFonts w:ascii="Calibri" w:eastAsia="宋体" w:hAnsi="Calibri" w:cs="Times New Roman" w:hint="eastAsia"/>
          <w:bCs/>
        </w:rPr>
        <w:t>号、美术馆房屋租赁合同及补充协议，租用地上面积</w:t>
      </w:r>
      <w:r>
        <w:rPr>
          <w:rFonts w:ascii="Calibri" w:eastAsia="宋体" w:hAnsi="Calibri" w:cs="Times New Roman"/>
          <w:bCs/>
        </w:rPr>
        <w:t>8059.88</w:t>
      </w:r>
      <w:r>
        <w:rPr>
          <w:rFonts w:ascii="Calibri" w:eastAsia="宋体" w:hAnsi="Calibri" w:cs="Times New Roman" w:hint="eastAsia"/>
          <w:bCs/>
        </w:rPr>
        <w:t>平米，地下面积</w:t>
      </w:r>
      <w:r>
        <w:rPr>
          <w:rFonts w:ascii="Calibri" w:eastAsia="宋体" w:hAnsi="Calibri" w:cs="Times New Roman"/>
          <w:bCs/>
        </w:rPr>
        <w:t>4876.74</w:t>
      </w:r>
      <w:r>
        <w:rPr>
          <w:rFonts w:ascii="Calibri" w:eastAsia="宋体" w:hAnsi="Calibri" w:cs="Times New Roman" w:hint="eastAsia"/>
          <w:bCs/>
        </w:rPr>
        <w:t>平米。年租金</w:t>
      </w:r>
      <w:r>
        <w:rPr>
          <w:rFonts w:ascii="Calibri" w:eastAsia="宋体" w:hAnsi="Calibri" w:cs="Times New Roman"/>
          <w:bCs/>
        </w:rPr>
        <w:t>318</w:t>
      </w:r>
      <w:r>
        <w:rPr>
          <w:rFonts w:ascii="Calibri" w:eastAsia="宋体" w:hAnsi="Calibri" w:cs="Times New Roman" w:hint="eastAsia"/>
          <w:bCs/>
        </w:rPr>
        <w:t>万元，补充协议追加租金</w:t>
      </w:r>
      <w:r>
        <w:rPr>
          <w:rFonts w:ascii="Calibri" w:eastAsia="宋体" w:hAnsi="Calibri" w:cs="Times New Roman"/>
          <w:bCs/>
        </w:rPr>
        <w:t>100</w:t>
      </w:r>
      <w:r>
        <w:rPr>
          <w:rFonts w:ascii="Calibri" w:eastAsia="宋体" w:hAnsi="Calibri" w:cs="Times New Roman" w:hint="eastAsia"/>
          <w:bCs/>
        </w:rPr>
        <w:t>万元。申请财政资金</w:t>
      </w:r>
      <w:r>
        <w:rPr>
          <w:rFonts w:ascii="Calibri" w:eastAsia="宋体" w:hAnsi="Calibri" w:cs="Times New Roman"/>
          <w:bCs/>
        </w:rPr>
        <w:t>418</w:t>
      </w:r>
      <w:r>
        <w:rPr>
          <w:rFonts w:ascii="Calibri" w:eastAsia="宋体" w:hAnsi="Calibri" w:cs="Times New Roman" w:hint="eastAsia"/>
          <w:bCs/>
        </w:rPr>
        <w:t>万元，用于唐山美术馆</w:t>
      </w:r>
      <w:r>
        <w:rPr>
          <w:rFonts w:ascii="Calibri" w:eastAsia="宋体" w:hAnsi="Calibri" w:cs="Times New Roman"/>
          <w:bCs/>
        </w:rPr>
        <w:t>202</w:t>
      </w:r>
      <w:r>
        <w:rPr>
          <w:rFonts w:ascii="Calibri" w:eastAsia="宋体" w:hAnsi="Calibri" w:cs="Times New Roman" w:hint="eastAsia"/>
          <w:bCs/>
        </w:rPr>
        <w:t>2</w:t>
      </w:r>
      <w:r>
        <w:rPr>
          <w:rFonts w:ascii="Calibri" w:eastAsia="宋体" w:hAnsi="Calibri" w:cs="Times New Roman" w:hint="eastAsia"/>
          <w:bCs/>
        </w:rPr>
        <w:t>年房租。</w:t>
      </w:r>
    </w:p>
    <w:p w:rsidR="00ED3260" w:rsidRDefault="00ED3260">
      <w:pPr>
        <w:ind w:firstLineChars="147" w:firstLine="310"/>
        <w:rPr>
          <w:rFonts w:ascii="Calibri" w:eastAsia="宋体" w:hAnsi="Calibri" w:cs="Times New Roman"/>
          <w:b/>
          <w:bCs/>
        </w:rPr>
      </w:pPr>
      <w:r>
        <w:rPr>
          <w:rFonts w:ascii="Calibri" w:eastAsia="宋体" w:hAnsi="Calibri" w:cs="Times New Roman" w:hint="eastAsia"/>
          <w:b/>
          <w:bCs/>
        </w:rPr>
        <w:t>（十一）唐山大剧院会议表决系统、证件管理验证系统设备维护及保会项目</w:t>
      </w:r>
      <w:r>
        <w:rPr>
          <w:rFonts w:ascii="Calibri" w:eastAsia="宋体" w:hAnsi="Calibri" w:cs="Times New Roman" w:hint="eastAsia"/>
          <w:b/>
          <w:bCs/>
        </w:rPr>
        <w:t>46.82</w:t>
      </w:r>
      <w:r>
        <w:rPr>
          <w:rFonts w:ascii="Calibri" w:eastAsia="宋体" w:hAnsi="Calibri" w:cs="Times New Roman" w:hint="eastAsia"/>
          <w:b/>
          <w:bCs/>
        </w:rPr>
        <w:t>万元</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为了保证会议表决系统、证件管理验证系统设备正常运行及每年两会顺利召开，需定期对唐山大剧院会议表决系统及证件管理验证系统设备进行维护调试。</w:t>
      </w:r>
      <w:r>
        <w:rPr>
          <w:rFonts w:ascii="Calibri" w:eastAsia="宋体" w:hAnsi="Calibri" w:cs="Times New Roman" w:hint="eastAsia"/>
          <w:bCs/>
        </w:rPr>
        <w:t>1</w:t>
      </w:r>
      <w:r>
        <w:rPr>
          <w:rFonts w:ascii="Calibri" w:eastAsia="宋体" w:hAnsi="Calibri" w:cs="Times New Roman" w:hint="eastAsia"/>
          <w:bCs/>
        </w:rPr>
        <w:t>、会议表决系统维保内容：保证电子系统与软件系统、表决票箱开关机及电子表决的准确率、机房软件和机器设备连接、机房服务器与计算机内表决和票箱系统、机房主服务器现状的实时测试；</w:t>
      </w:r>
      <w:r>
        <w:rPr>
          <w:rFonts w:ascii="Calibri" w:eastAsia="宋体" w:hAnsi="Calibri" w:cs="Times New Roman" w:hint="eastAsia"/>
          <w:bCs/>
        </w:rPr>
        <w:t>2</w:t>
      </w:r>
      <w:r>
        <w:rPr>
          <w:rFonts w:ascii="Calibri" w:eastAsia="宋体" w:hAnsi="Calibri" w:cs="Times New Roman" w:hint="eastAsia"/>
          <w:bCs/>
        </w:rPr>
        <w:t>、证件管理验证系统维保内容：每年按季度组织全套验证系统设备安装，系统试运行，检查设备故障和系统运行问题，并进行维修保养及系统调试；</w:t>
      </w:r>
      <w:r>
        <w:rPr>
          <w:rFonts w:ascii="Calibri" w:eastAsia="宋体" w:hAnsi="Calibri" w:cs="Times New Roman" w:hint="eastAsia"/>
          <w:bCs/>
        </w:rPr>
        <w:t>3</w:t>
      </w:r>
      <w:r>
        <w:rPr>
          <w:rFonts w:ascii="Calibri" w:eastAsia="宋体" w:hAnsi="Calibri" w:cs="Times New Roman" w:hint="eastAsia"/>
          <w:bCs/>
        </w:rPr>
        <w:t>、每年两会期间需要厂家提供保会服务。以上三项每年系统维护费及保会服务费预计</w:t>
      </w:r>
      <w:r>
        <w:rPr>
          <w:rFonts w:ascii="Calibri" w:eastAsia="宋体" w:hAnsi="Calibri" w:cs="Times New Roman" w:hint="eastAsia"/>
          <w:bCs/>
        </w:rPr>
        <w:t>46.82</w:t>
      </w:r>
      <w:r>
        <w:rPr>
          <w:rFonts w:ascii="Calibri" w:eastAsia="宋体" w:hAnsi="Calibri" w:cs="Times New Roman" w:hint="eastAsia"/>
          <w:bCs/>
        </w:rPr>
        <w:t>万元。</w:t>
      </w:r>
    </w:p>
    <w:p w:rsidR="00ED3260" w:rsidRDefault="00ED3260">
      <w:pPr>
        <w:ind w:firstLineChars="147" w:firstLine="310"/>
        <w:rPr>
          <w:rFonts w:ascii="宋体" w:eastAsia="宋体" w:hAnsi="宋体" w:cs="宋体"/>
          <w:b/>
        </w:rPr>
      </w:pPr>
      <w:r>
        <w:rPr>
          <w:rFonts w:ascii="宋体" w:eastAsia="宋体" w:hAnsi="宋体" w:cs="宋体" w:hint="eastAsia"/>
          <w:b/>
        </w:rPr>
        <w:t>（十二）旅游发展专项资金1800万元</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根据唐山市全域旅游促进条例、唐山市旅游发展专项资金管理办法、唐山市地接奖励实施细则，进一步加大政府对旅游产业的支持力度，积极引导旅游产业提质升级，</w:t>
      </w:r>
      <w:r>
        <w:rPr>
          <w:rFonts w:ascii="Calibri" w:eastAsia="宋体" w:hAnsi="Calibri" w:cs="Times New Roman"/>
          <w:bCs/>
        </w:rPr>
        <w:t>202</w:t>
      </w:r>
      <w:r>
        <w:rPr>
          <w:rFonts w:ascii="Calibri" w:eastAsia="宋体" w:hAnsi="Calibri" w:cs="Times New Roman" w:hint="eastAsia"/>
          <w:bCs/>
        </w:rPr>
        <w:t>2</w:t>
      </w:r>
      <w:r>
        <w:rPr>
          <w:rFonts w:ascii="Calibri" w:eastAsia="宋体" w:hAnsi="Calibri" w:cs="Times New Roman" w:hint="eastAsia"/>
          <w:bCs/>
        </w:rPr>
        <w:t>年安排预算资金</w:t>
      </w:r>
      <w:r>
        <w:rPr>
          <w:rFonts w:ascii="Calibri" w:eastAsia="宋体" w:hAnsi="Calibri" w:cs="Times New Roman" w:hint="eastAsia"/>
          <w:bCs/>
        </w:rPr>
        <w:t>1800</w:t>
      </w:r>
      <w:r>
        <w:rPr>
          <w:rFonts w:ascii="Calibri" w:eastAsia="宋体" w:hAnsi="Calibri" w:cs="Times New Roman" w:hint="eastAsia"/>
          <w:bCs/>
        </w:rPr>
        <w:t>万元，主要用于以下方面：</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1</w:t>
      </w:r>
      <w:r>
        <w:rPr>
          <w:rFonts w:ascii="Calibri" w:eastAsia="宋体" w:hAnsi="Calibri" w:cs="Times New Roman" w:hint="eastAsia"/>
          <w:bCs/>
        </w:rPr>
        <w:t>、旅游基础设施补助及招商引资</w:t>
      </w:r>
      <w:r>
        <w:rPr>
          <w:rFonts w:ascii="Calibri" w:eastAsia="宋体" w:hAnsi="Calibri" w:cs="Times New Roman" w:hint="eastAsia"/>
          <w:bCs/>
        </w:rPr>
        <w:t>330</w:t>
      </w:r>
      <w:r>
        <w:rPr>
          <w:rFonts w:ascii="Calibri" w:eastAsia="宋体" w:hAnsi="Calibri" w:cs="Times New Roman" w:hint="eastAsia"/>
          <w:bCs/>
        </w:rPr>
        <w:t>万元。其中：旅游基础设施补助资金</w:t>
      </w:r>
      <w:r>
        <w:rPr>
          <w:rFonts w:ascii="Calibri" w:eastAsia="宋体" w:hAnsi="Calibri" w:cs="Times New Roman"/>
          <w:bCs/>
        </w:rPr>
        <w:t>3</w:t>
      </w:r>
      <w:r>
        <w:rPr>
          <w:rFonts w:ascii="Calibri" w:eastAsia="宋体" w:hAnsi="Calibri" w:cs="Times New Roman" w:hint="eastAsia"/>
          <w:bCs/>
        </w:rPr>
        <w:t>0</w:t>
      </w:r>
      <w:r>
        <w:rPr>
          <w:rFonts w:ascii="Calibri" w:eastAsia="宋体" w:hAnsi="Calibri" w:cs="Times New Roman"/>
          <w:bCs/>
        </w:rPr>
        <w:t>0</w:t>
      </w:r>
      <w:r>
        <w:rPr>
          <w:rFonts w:ascii="Calibri" w:eastAsia="宋体" w:hAnsi="Calibri" w:cs="Times New Roman" w:hint="eastAsia"/>
          <w:bCs/>
        </w:rPr>
        <w:t>万元，用于引导和支持旅游经营单位加大旅游开发、改造升级和基础设施建设投入，提升整体接待水平，对旅游景区创建提升、文旅重点项目或新业态项目建设、旅游基础设施改造提升等项目或工程给予旅游基础设施专项资金补助；支持长城国家文化公园（唐山段）建设，对长城国家文化公园（唐山段）重点基础设施建设项目给予旅游基础设施专项资金补助；新改建旅游厕所、旅游集散中心、房车营地、景观道路、旅游直通车、旅游标识等项目给予旅游基础设施专项资金补助。招商、投融资及文旅产业工作经费</w:t>
      </w:r>
      <w:r>
        <w:rPr>
          <w:rFonts w:ascii="Calibri" w:eastAsia="宋体" w:hAnsi="Calibri" w:cs="Times New Roman"/>
          <w:bCs/>
        </w:rPr>
        <w:t>30</w:t>
      </w:r>
      <w:r>
        <w:rPr>
          <w:rFonts w:ascii="Calibri" w:eastAsia="宋体" w:hAnsi="Calibri" w:cs="Times New Roman" w:hint="eastAsia"/>
          <w:bCs/>
        </w:rPr>
        <w:t>万元，用于根据国家、省、市相关文件要求，组织参加国家、省、市组织的招商、投融资活动，文旅产业（包括文创产业、数字产业、动漫产业等）学习活动、考察、调研、活动会议等。</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2</w:t>
      </w:r>
      <w:r>
        <w:rPr>
          <w:rFonts w:ascii="Calibri" w:eastAsia="宋体" w:hAnsi="Calibri" w:cs="Times New Roman" w:hint="eastAsia"/>
          <w:bCs/>
        </w:rPr>
        <w:t>、品牌建设、宣传推广</w:t>
      </w:r>
      <w:r>
        <w:rPr>
          <w:rFonts w:ascii="Calibri" w:eastAsia="宋体" w:hAnsi="Calibri" w:cs="Times New Roman" w:hint="eastAsia"/>
          <w:bCs/>
        </w:rPr>
        <w:t>645</w:t>
      </w:r>
      <w:r>
        <w:rPr>
          <w:rFonts w:ascii="Calibri" w:eastAsia="宋体" w:hAnsi="Calibri" w:cs="Times New Roman" w:hint="eastAsia"/>
          <w:bCs/>
        </w:rPr>
        <w:t>万元。其中：在国家级媒体、省级媒体、杂志宣传</w:t>
      </w:r>
      <w:r>
        <w:rPr>
          <w:rFonts w:ascii="Calibri" w:eastAsia="宋体" w:hAnsi="Calibri" w:cs="Times New Roman" w:hint="eastAsia"/>
          <w:bCs/>
        </w:rPr>
        <w:t>35</w:t>
      </w:r>
      <w:r>
        <w:rPr>
          <w:rFonts w:ascii="Calibri" w:eastAsia="宋体" w:hAnsi="Calibri" w:cs="Times New Roman" w:hint="eastAsia"/>
          <w:bCs/>
        </w:rPr>
        <w:t>万元；在本地媒体宣传</w:t>
      </w:r>
      <w:r>
        <w:rPr>
          <w:rFonts w:ascii="Calibri" w:eastAsia="宋体" w:hAnsi="Calibri" w:cs="Times New Roman" w:hint="eastAsia"/>
          <w:bCs/>
        </w:rPr>
        <w:t>6</w:t>
      </w:r>
      <w:r>
        <w:rPr>
          <w:rFonts w:ascii="Calibri" w:eastAsia="宋体" w:hAnsi="Calibri" w:cs="Times New Roman"/>
          <w:bCs/>
        </w:rPr>
        <w:t>0</w:t>
      </w:r>
      <w:r>
        <w:rPr>
          <w:rFonts w:ascii="Calibri" w:eastAsia="宋体" w:hAnsi="Calibri" w:cs="Times New Roman" w:hint="eastAsia"/>
          <w:bCs/>
        </w:rPr>
        <w:t>万元；唐山周边及重点客源市场宣传</w:t>
      </w:r>
      <w:r>
        <w:rPr>
          <w:rFonts w:ascii="Calibri" w:eastAsia="宋体" w:hAnsi="Calibri" w:cs="Times New Roman" w:hint="eastAsia"/>
          <w:bCs/>
        </w:rPr>
        <w:t>300</w:t>
      </w:r>
      <w:r>
        <w:rPr>
          <w:rFonts w:ascii="Calibri" w:eastAsia="宋体" w:hAnsi="Calibri" w:cs="Times New Roman" w:hint="eastAsia"/>
          <w:bCs/>
        </w:rPr>
        <w:t>万元；设计制作各类唐山旅游宣传品</w:t>
      </w:r>
      <w:r>
        <w:rPr>
          <w:rFonts w:ascii="Calibri" w:eastAsia="宋体" w:hAnsi="Calibri" w:cs="Times New Roman" w:hint="eastAsia"/>
          <w:bCs/>
        </w:rPr>
        <w:t>4</w:t>
      </w:r>
      <w:r>
        <w:rPr>
          <w:rFonts w:ascii="Calibri" w:eastAsia="宋体" w:hAnsi="Calibri" w:cs="Times New Roman"/>
          <w:bCs/>
        </w:rPr>
        <w:t>0</w:t>
      </w:r>
      <w:r>
        <w:rPr>
          <w:rFonts w:ascii="Calibri" w:eastAsia="宋体" w:hAnsi="Calibri" w:cs="Times New Roman" w:hint="eastAsia"/>
          <w:bCs/>
        </w:rPr>
        <w:t>万元；网站平台维护运营</w:t>
      </w:r>
      <w:r>
        <w:rPr>
          <w:rFonts w:ascii="Calibri" w:eastAsia="宋体" w:hAnsi="Calibri" w:cs="Times New Roman"/>
          <w:bCs/>
        </w:rPr>
        <w:t>65</w:t>
      </w:r>
      <w:r>
        <w:rPr>
          <w:rFonts w:ascii="Calibri" w:eastAsia="宋体" w:hAnsi="Calibri" w:cs="Times New Roman" w:hint="eastAsia"/>
          <w:bCs/>
        </w:rPr>
        <w:t>万元；中国工业旅游产业发展联合体秘书处工作经费和网站维护费</w:t>
      </w:r>
      <w:r>
        <w:rPr>
          <w:rFonts w:ascii="Calibri" w:eastAsia="宋体" w:hAnsi="Calibri" w:cs="Times New Roman"/>
          <w:bCs/>
        </w:rPr>
        <w:t>30</w:t>
      </w:r>
      <w:r>
        <w:rPr>
          <w:rFonts w:ascii="Calibri" w:eastAsia="宋体" w:hAnsi="Calibri" w:cs="Times New Roman" w:hint="eastAsia"/>
          <w:bCs/>
        </w:rPr>
        <w:t>万元；参加全国、省组织的大型活动</w:t>
      </w:r>
      <w:r>
        <w:rPr>
          <w:rFonts w:ascii="Calibri" w:eastAsia="宋体" w:hAnsi="Calibri" w:cs="Times New Roman"/>
          <w:bCs/>
        </w:rPr>
        <w:t>30</w:t>
      </w:r>
      <w:r>
        <w:rPr>
          <w:rFonts w:ascii="Calibri" w:eastAsia="宋体" w:hAnsi="Calibri" w:cs="Times New Roman" w:hint="eastAsia"/>
          <w:bCs/>
        </w:rPr>
        <w:t>万元；重点性客源地举办有针对性的系列营销推介、主题活动</w:t>
      </w:r>
      <w:r>
        <w:rPr>
          <w:rFonts w:ascii="Calibri" w:eastAsia="宋体" w:hAnsi="Calibri" w:cs="Times New Roman"/>
          <w:bCs/>
        </w:rPr>
        <w:t>50</w:t>
      </w:r>
      <w:r>
        <w:rPr>
          <w:rFonts w:ascii="Calibri" w:eastAsia="宋体" w:hAnsi="Calibri" w:cs="Times New Roman" w:hint="eastAsia"/>
          <w:bCs/>
        </w:rPr>
        <w:t>万元；研学游活动</w:t>
      </w:r>
      <w:r>
        <w:rPr>
          <w:rFonts w:ascii="Calibri" w:eastAsia="宋体" w:hAnsi="Calibri" w:cs="Times New Roman" w:hint="eastAsia"/>
          <w:bCs/>
        </w:rPr>
        <w:t>15</w:t>
      </w:r>
      <w:r>
        <w:rPr>
          <w:rFonts w:ascii="Calibri" w:eastAsia="宋体" w:hAnsi="Calibri" w:cs="Times New Roman" w:hint="eastAsia"/>
          <w:bCs/>
        </w:rPr>
        <w:t>万元；美食节宣传推广</w:t>
      </w:r>
      <w:r>
        <w:rPr>
          <w:rFonts w:ascii="Calibri" w:eastAsia="宋体" w:hAnsi="Calibri" w:cs="Times New Roman" w:hint="eastAsia"/>
          <w:bCs/>
        </w:rPr>
        <w:t>20</w:t>
      </w:r>
      <w:r>
        <w:rPr>
          <w:rFonts w:ascii="Calibri" w:eastAsia="宋体" w:hAnsi="Calibri" w:cs="Times New Roman" w:hint="eastAsia"/>
          <w:bCs/>
        </w:rPr>
        <w:t>万元。</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3</w:t>
      </w:r>
      <w:r>
        <w:rPr>
          <w:rFonts w:ascii="Calibri" w:eastAsia="宋体" w:hAnsi="Calibri" w:cs="Times New Roman" w:hint="eastAsia"/>
          <w:bCs/>
        </w:rPr>
        <w:t>、地接奖励资金</w:t>
      </w:r>
      <w:r>
        <w:rPr>
          <w:rFonts w:ascii="Calibri" w:eastAsia="宋体" w:hAnsi="Calibri" w:cs="Times New Roman" w:hint="eastAsia"/>
          <w:bCs/>
        </w:rPr>
        <w:t>565</w:t>
      </w:r>
      <w:r>
        <w:rPr>
          <w:rFonts w:ascii="Calibri" w:eastAsia="宋体" w:hAnsi="Calibri" w:cs="Times New Roman" w:hint="eastAsia"/>
          <w:bCs/>
        </w:rPr>
        <w:t>万元。</w:t>
      </w:r>
    </w:p>
    <w:p w:rsidR="00ED3260" w:rsidRDefault="00ED3260">
      <w:pPr>
        <w:ind w:firstLineChars="200" w:firstLine="420"/>
        <w:jc w:val="left"/>
        <w:rPr>
          <w:rFonts w:ascii="Calibri" w:eastAsia="宋体" w:hAnsi="Calibri" w:cs="Times New Roman"/>
          <w:bCs/>
        </w:rPr>
      </w:pPr>
      <w:r>
        <w:rPr>
          <w:rFonts w:ascii="Calibri" w:eastAsia="宋体" w:hAnsi="Calibri" w:cs="Times New Roman" w:hint="eastAsia"/>
          <w:bCs/>
        </w:rPr>
        <w:t>4</w:t>
      </w:r>
      <w:r>
        <w:rPr>
          <w:rFonts w:ascii="Calibri" w:eastAsia="宋体" w:hAnsi="Calibri" w:cs="Times New Roman" w:hint="eastAsia"/>
          <w:bCs/>
        </w:rPr>
        <w:t>、旅游行业监管</w:t>
      </w:r>
      <w:r>
        <w:rPr>
          <w:rFonts w:ascii="Calibri" w:eastAsia="宋体" w:hAnsi="Calibri" w:cs="Times New Roman"/>
          <w:bCs/>
        </w:rPr>
        <w:t>80</w:t>
      </w:r>
      <w:r>
        <w:rPr>
          <w:rFonts w:ascii="Calibri" w:eastAsia="宋体" w:hAnsi="Calibri" w:cs="Times New Roman" w:hint="eastAsia"/>
          <w:bCs/>
        </w:rPr>
        <w:t>万元。主要用于</w:t>
      </w:r>
      <w:r>
        <w:rPr>
          <w:rFonts w:ascii="Calibri" w:eastAsia="宋体" w:hAnsi="Calibri" w:cs="Times New Roman" w:hint="eastAsia"/>
        </w:rPr>
        <w:t>举办市级导游大赛、参加国家、省级导游大赛</w:t>
      </w:r>
      <w:r>
        <w:rPr>
          <w:rFonts w:ascii="Calibri" w:eastAsia="宋体" w:hAnsi="Calibri" w:cs="Times New Roman" w:hint="eastAsia"/>
        </w:rPr>
        <w:t>30</w:t>
      </w:r>
      <w:r>
        <w:rPr>
          <w:rFonts w:ascii="Calibri" w:eastAsia="宋体" w:hAnsi="Calibri" w:cs="Times New Roman" w:hint="eastAsia"/>
        </w:rPr>
        <w:t>万元；举办市级星级饭店服务技能大赛、参加国家、省级大赛</w:t>
      </w:r>
      <w:r>
        <w:rPr>
          <w:rFonts w:ascii="Calibri" w:eastAsia="宋体" w:hAnsi="Calibri" w:cs="Times New Roman" w:hint="eastAsia"/>
        </w:rPr>
        <w:t>10</w:t>
      </w:r>
      <w:r>
        <w:rPr>
          <w:rFonts w:ascii="Calibri" w:eastAsia="宋体" w:hAnsi="Calibri" w:cs="Times New Roman" w:hint="eastAsia"/>
        </w:rPr>
        <w:t>万元；行业监管</w:t>
      </w:r>
      <w:r>
        <w:rPr>
          <w:rFonts w:ascii="Calibri" w:eastAsia="宋体" w:hAnsi="Calibri" w:cs="Times New Roman" w:hint="eastAsia"/>
        </w:rPr>
        <w:t>30</w:t>
      </w:r>
      <w:r>
        <w:rPr>
          <w:rFonts w:ascii="Calibri" w:eastAsia="宋体" w:hAnsi="Calibri" w:cs="Times New Roman" w:hint="eastAsia"/>
        </w:rPr>
        <w:t>万元；景区及旅游民宿服务质量提升</w:t>
      </w:r>
      <w:r>
        <w:rPr>
          <w:rFonts w:ascii="Calibri" w:eastAsia="宋体" w:hAnsi="Calibri" w:cs="Times New Roman" w:hint="eastAsia"/>
        </w:rPr>
        <w:t>10</w:t>
      </w:r>
      <w:r>
        <w:rPr>
          <w:rFonts w:ascii="Calibri" w:eastAsia="宋体" w:hAnsi="Calibri" w:cs="Times New Roman" w:hint="eastAsia"/>
        </w:rPr>
        <w:t>万元。</w:t>
      </w:r>
    </w:p>
    <w:p w:rsidR="00ED3260" w:rsidRDefault="00ED3260">
      <w:pPr>
        <w:ind w:firstLineChars="200" w:firstLine="420"/>
        <w:rPr>
          <w:rFonts w:ascii="Calibri" w:eastAsia="宋体" w:hAnsi="Calibri" w:cs="Times New Roman"/>
          <w:bCs/>
        </w:rPr>
      </w:pPr>
      <w:r>
        <w:rPr>
          <w:rFonts w:ascii="Calibri" w:eastAsia="宋体" w:hAnsi="Calibri" w:cs="Times New Roman" w:hint="eastAsia"/>
          <w:bCs/>
        </w:rPr>
        <w:t>5</w:t>
      </w:r>
      <w:r>
        <w:rPr>
          <w:rFonts w:ascii="Calibri" w:eastAsia="宋体" w:hAnsi="Calibri" w:cs="Times New Roman" w:hint="eastAsia"/>
          <w:bCs/>
        </w:rPr>
        <w:t>、乡村旅游发展</w:t>
      </w:r>
      <w:r>
        <w:rPr>
          <w:rFonts w:ascii="Calibri" w:eastAsia="宋体" w:hAnsi="Calibri" w:cs="Times New Roman"/>
          <w:bCs/>
        </w:rPr>
        <w:t>1</w:t>
      </w:r>
      <w:r>
        <w:rPr>
          <w:rFonts w:ascii="Calibri" w:eastAsia="宋体" w:hAnsi="Calibri" w:cs="Times New Roman" w:hint="eastAsia"/>
          <w:bCs/>
        </w:rPr>
        <w:t>3</w:t>
      </w:r>
      <w:r>
        <w:rPr>
          <w:rFonts w:ascii="Calibri" w:eastAsia="宋体" w:hAnsi="Calibri" w:cs="Times New Roman"/>
          <w:bCs/>
        </w:rPr>
        <w:t>0</w:t>
      </w:r>
      <w:r>
        <w:rPr>
          <w:rFonts w:ascii="Calibri" w:eastAsia="宋体" w:hAnsi="Calibri" w:cs="Times New Roman" w:hint="eastAsia"/>
          <w:bCs/>
        </w:rPr>
        <w:t>万元。其中：乡村旅游项目建设补助资金</w:t>
      </w:r>
      <w:r>
        <w:rPr>
          <w:rFonts w:ascii="Calibri" w:eastAsia="宋体" w:hAnsi="Calibri" w:cs="Times New Roman" w:hint="eastAsia"/>
          <w:bCs/>
        </w:rPr>
        <w:t>80</w:t>
      </w:r>
      <w:r>
        <w:rPr>
          <w:rFonts w:ascii="Calibri" w:eastAsia="宋体" w:hAnsi="Calibri" w:cs="Times New Roman" w:hint="eastAsia"/>
          <w:bCs/>
        </w:rPr>
        <w:t>万元，用于引导全市乡村旅游经营单位积极完善配套设施、提升接待水平；乡村旅游</w:t>
      </w:r>
      <w:r>
        <w:rPr>
          <w:rFonts w:ascii="Calibri" w:eastAsia="宋体" w:hAnsi="Calibri" w:cs="Times New Roman"/>
          <w:bCs/>
        </w:rPr>
        <w:t>示范点、乡村旅游重点村</w:t>
      </w:r>
      <w:r>
        <w:rPr>
          <w:rFonts w:ascii="Calibri" w:eastAsia="宋体" w:hAnsi="Calibri" w:cs="Times New Roman" w:hint="eastAsia"/>
          <w:bCs/>
        </w:rPr>
        <w:t>、旅游景区度假区</w:t>
      </w:r>
      <w:r>
        <w:rPr>
          <w:rFonts w:ascii="Calibri" w:eastAsia="宋体" w:hAnsi="Calibri" w:cs="Times New Roman"/>
          <w:bCs/>
        </w:rPr>
        <w:t>创建调研、指导、评定、复核、评审等工作经费</w:t>
      </w:r>
      <w:r>
        <w:rPr>
          <w:rFonts w:ascii="Calibri" w:eastAsia="宋体" w:hAnsi="Calibri" w:cs="Times New Roman" w:hint="eastAsia"/>
          <w:bCs/>
        </w:rPr>
        <w:t>15</w:t>
      </w:r>
      <w:r>
        <w:rPr>
          <w:rFonts w:ascii="Calibri" w:eastAsia="宋体" w:hAnsi="Calibri" w:cs="Times New Roman" w:hint="eastAsia"/>
          <w:bCs/>
        </w:rPr>
        <w:t>万元；全市乡村旅游</w:t>
      </w:r>
      <w:r>
        <w:rPr>
          <w:rFonts w:ascii="Calibri" w:eastAsia="宋体" w:hAnsi="Calibri" w:cs="Times New Roman"/>
          <w:bCs/>
        </w:rPr>
        <w:t>发展相关课题研究、乡村旅游</w:t>
      </w:r>
      <w:r>
        <w:rPr>
          <w:rFonts w:ascii="Calibri" w:eastAsia="宋体" w:hAnsi="Calibri" w:cs="Times New Roman" w:hint="eastAsia"/>
          <w:bCs/>
        </w:rPr>
        <w:t>现场观摩</w:t>
      </w:r>
      <w:r>
        <w:rPr>
          <w:rFonts w:ascii="Calibri" w:eastAsia="宋体" w:hAnsi="Calibri" w:cs="Times New Roman"/>
          <w:bCs/>
        </w:rPr>
        <w:t>、乡村旅游学习考察等</w:t>
      </w:r>
      <w:r>
        <w:rPr>
          <w:rFonts w:ascii="Calibri" w:eastAsia="宋体" w:hAnsi="Calibri" w:cs="Times New Roman" w:hint="eastAsia"/>
          <w:bCs/>
        </w:rPr>
        <w:t>活动</w:t>
      </w:r>
      <w:r>
        <w:rPr>
          <w:rFonts w:ascii="Calibri" w:eastAsia="宋体" w:hAnsi="Calibri" w:cs="Times New Roman"/>
          <w:bCs/>
        </w:rPr>
        <w:t>经费</w:t>
      </w:r>
      <w:r>
        <w:rPr>
          <w:rFonts w:ascii="Calibri" w:eastAsia="宋体" w:hAnsi="Calibri" w:cs="Times New Roman" w:hint="eastAsia"/>
          <w:bCs/>
        </w:rPr>
        <w:t>20</w:t>
      </w:r>
      <w:r>
        <w:rPr>
          <w:rFonts w:ascii="Calibri" w:eastAsia="宋体" w:hAnsi="Calibri" w:cs="Times New Roman" w:hint="eastAsia"/>
          <w:bCs/>
        </w:rPr>
        <w:t>万元；乡村旅游、旅游景区度假区、全域旅游、长城国家文化公园、红色旅游、工业旅游、省市级旅发大会等项工作经费</w:t>
      </w:r>
      <w:r>
        <w:rPr>
          <w:rFonts w:ascii="Calibri" w:eastAsia="宋体" w:hAnsi="Calibri" w:cs="Times New Roman" w:hint="eastAsia"/>
          <w:bCs/>
        </w:rPr>
        <w:t>15</w:t>
      </w:r>
      <w:r>
        <w:rPr>
          <w:rFonts w:ascii="Calibri" w:eastAsia="宋体" w:hAnsi="Calibri" w:cs="Times New Roman" w:hint="eastAsia"/>
          <w:bCs/>
        </w:rPr>
        <w:t>万元，用于</w:t>
      </w:r>
      <w:r>
        <w:rPr>
          <w:rFonts w:ascii="Calibri" w:eastAsia="宋体" w:hAnsi="Calibri" w:cs="Times New Roman"/>
          <w:bCs/>
        </w:rPr>
        <w:t>自主</w:t>
      </w:r>
      <w:r>
        <w:rPr>
          <w:rFonts w:ascii="Calibri" w:eastAsia="宋体" w:hAnsi="Calibri" w:cs="Times New Roman" w:hint="eastAsia"/>
          <w:bCs/>
        </w:rPr>
        <w:t>组织开展调研、指导、督导、评审</w:t>
      </w:r>
      <w:r>
        <w:rPr>
          <w:rFonts w:ascii="Calibri" w:eastAsia="宋体" w:hAnsi="Calibri" w:cs="Times New Roman"/>
          <w:bCs/>
        </w:rPr>
        <w:t>等工作和按要求</w:t>
      </w:r>
      <w:r>
        <w:rPr>
          <w:rFonts w:ascii="Calibri" w:eastAsia="宋体" w:hAnsi="Calibri" w:cs="Times New Roman" w:hint="eastAsia"/>
          <w:bCs/>
        </w:rPr>
        <w:t>参加国家、省、市组织的各类学习、考察、调研、会议等。</w:t>
      </w:r>
    </w:p>
    <w:p w:rsidR="00ED3260" w:rsidRDefault="00ED3260">
      <w:pPr>
        <w:ind w:firstLineChars="200" w:firstLine="420"/>
        <w:rPr>
          <w:rFonts w:ascii="仿宋_GB2312" w:eastAsia="仿宋_GB2312" w:hAnsi="仿宋_GB2312" w:cs="仿宋_GB2312"/>
          <w:szCs w:val="21"/>
        </w:rPr>
      </w:pPr>
      <w:r>
        <w:rPr>
          <w:rFonts w:ascii="Calibri" w:eastAsia="宋体" w:hAnsi="Calibri" w:cs="Times New Roman" w:hint="eastAsia"/>
          <w:bCs/>
        </w:rPr>
        <w:t>6</w:t>
      </w:r>
      <w:r>
        <w:rPr>
          <w:rFonts w:ascii="Calibri" w:eastAsia="宋体" w:hAnsi="Calibri" w:cs="Times New Roman" w:hint="eastAsia"/>
          <w:bCs/>
        </w:rPr>
        <w:t>、其他类资金</w:t>
      </w:r>
      <w:r>
        <w:rPr>
          <w:rFonts w:ascii="Calibri" w:eastAsia="宋体" w:hAnsi="Calibri" w:cs="Times New Roman"/>
          <w:bCs/>
        </w:rPr>
        <w:t>50</w:t>
      </w:r>
      <w:r>
        <w:rPr>
          <w:rFonts w:ascii="Calibri" w:eastAsia="宋体" w:hAnsi="Calibri" w:cs="Times New Roman" w:hint="eastAsia"/>
          <w:bCs/>
        </w:rPr>
        <w:t>万元。主要用于游客满意度调查、旅游抽样统计</w:t>
      </w:r>
      <w:r>
        <w:rPr>
          <w:rFonts w:ascii="Calibri" w:eastAsia="宋体" w:hAnsi="Calibri" w:cs="Times New Roman"/>
          <w:bCs/>
        </w:rPr>
        <w:t>30</w:t>
      </w:r>
      <w:r>
        <w:rPr>
          <w:rFonts w:ascii="Calibri" w:eastAsia="宋体" w:hAnsi="Calibri" w:cs="Times New Roman" w:hint="eastAsia"/>
          <w:bCs/>
        </w:rPr>
        <w:t>万元；运营维护机关门户网站、微博等信息化平台费用</w:t>
      </w:r>
      <w:r>
        <w:rPr>
          <w:rFonts w:ascii="Calibri" w:eastAsia="宋体" w:hAnsi="Calibri" w:cs="Times New Roman"/>
          <w:bCs/>
        </w:rPr>
        <w:t>13</w:t>
      </w:r>
      <w:r>
        <w:rPr>
          <w:rFonts w:ascii="Calibri" w:eastAsia="宋体" w:hAnsi="Calibri" w:cs="Times New Roman" w:hint="eastAsia"/>
          <w:bCs/>
        </w:rPr>
        <w:t>万元；用于旅游发展的其他资金</w:t>
      </w:r>
      <w:r>
        <w:rPr>
          <w:rFonts w:ascii="Calibri" w:eastAsia="宋体" w:hAnsi="Calibri" w:cs="Times New Roman" w:hint="eastAsia"/>
          <w:bCs/>
        </w:rPr>
        <w:t>7</w:t>
      </w:r>
      <w:r>
        <w:rPr>
          <w:rFonts w:ascii="Calibri" w:eastAsia="宋体" w:hAnsi="Calibri" w:cs="Times New Roman" w:hint="eastAsia"/>
          <w:bCs/>
        </w:rPr>
        <w:t>万元。</w:t>
      </w:r>
    </w:p>
    <w:p w:rsidR="00ED3260" w:rsidRDefault="00ED3260">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336" w:lineRule="atLeast"/>
        <w:jc w:val="left"/>
        <w:rPr>
          <w:rFonts w:ascii="Calibri" w:eastAsia="宋体" w:hAnsi="Calibri" w:cs="Times New Roman"/>
          <w:bCs/>
        </w:rPr>
      </w:pPr>
      <w:r>
        <w:rPr>
          <w:rFonts w:ascii="Calibri" w:eastAsia="宋体" w:hAnsi="Calibri" w:cs="Times New Roman" w:hint="eastAsia"/>
          <w:b/>
          <w:bCs/>
        </w:rPr>
        <w:t>（十三）北京</w:t>
      </w:r>
      <w:r>
        <w:rPr>
          <w:rFonts w:ascii="Calibri" w:eastAsia="宋体" w:hAnsi="Calibri" w:cs="Times New Roman" w:hint="eastAsia"/>
          <w:b/>
          <w:bCs/>
        </w:rPr>
        <w:t>2022</w:t>
      </w:r>
      <w:r>
        <w:rPr>
          <w:rFonts w:ascii="Calibri" w:eastAsia="宋体" w:hAnsi="Calibri" w:cs="Times New Roman" w:hint="eastAsia"/>
          <w:b/>
          <w:bCs/>
        </w:rPr>
        <w:t>年冬奥会和残奥会张家口赛区饭店帮扶资金</w:t>
      </w:r>
      <w:r>
        <w:rPr>
          <w:rFonts w:ascii="Calibri" w:eastAsia="宋体" w:hAnsi="Calibri" w:cs="Times New Roman" w:hint="eastAsia"/>
          <w:b/>
          <w:bCs/>
        </w:rPr>
        <w:t>170</w:t>
      </w:r>
      <w:r>
        <w:rPr>
          <w:rFonts w:ascii="Calibri" w:eastAsia="宋体" w:hAnsi="Calibri" w:cs="Times New Roman" w:hint="eastAsia"/>
          <w:b/>
          <w:bCs/>
        </w:rPr>
        <w:t>万元</w:t>
      </w:r>
    </w:p>
    <w:p w:rsidR="00ED3260" w:rsidRDefault="00ED3260">
      <w:pPr>
        <w:ind w:firstLine="435"/>
        <w:rPr>
          <w:rFonts w:ascii="Calibri" w:eastAsia="宋体" w:hAnsi="Calibri" w:cs="Times New Roman"/>
        </w:rPr>
      </w:pPr>
      <w:r>
        <w:rPr>
          <w:rFonts w:ascii="Calibri" w:eastAsia="宋体" w:hAnsi="Calibri" w:cs="Times New Roman" w:hint="eastAsia"/>
        </w:rPr>
        <w:t>按照《北京</w:t>
      </w:r>
      <w:r>
        <w:rPr>
          <w:rFonts w:ascii="Calibri" w:eastAsia="宋体" w:hAnsi="Calibri" w:cs="Times New Roman" w:hint="eastAsia"/>
        </w:rPr>
        <w:t>2022</w:t>
      </w:r>
      <w:r>
        <w:rPr>
          <w:rFonts w:ascii="Calibri" w:eastAsia="宋体" w:hAnsi="Calibri" w:cs="Times New Roman" w:hint="eastAsia"/>
        </w:rPr>
        <w:t>年冬奥会和冬残奥会张家口赛区签约饭店帮扶工作方案》（冀冬奥</w:t>
      </w:r>
      <w:r>
        <w:rPr>
          <w:rFonts w:ascii="Calibri" w:eastAsia="宋体" w:hAnsi="Calibri" w:cs="Times New Roman" w:hint="eastAsia"/>
        </w:rPr>
        <w:t>[2021]1</w:t>
      </w:r>
      <w:r>
        <w:rPr>
          <w:rFonts w:ascii="Calibri" w:eastAsia="宋体" w:hAnsi="Calibri" w:cs="Times New Roman" w:hint="eastAsia"/>
        </w:rPr>
        <w:t>号）规定，我市负责对口帮扶张家口市富龙假日度假饭店、风铃乐谷精品饭店冬奥期间住宿保障工作。冬奥会期间，两家饭店一线员工缺口</w:t>
      </w:r>
      <w:r>
        <w:rPr>
          <w:rFonts w:ascii="Calibri" w:eastAsia="宋体" w:hAnsi="Calibri" w:cs="Times New Roman" w:hint="eastAsia"/>
        </w:rPr>
        <w:t>175</w:t>
      </w:r>
      <w:r>
        <w:rPr>
          <w:rFonts w:ascii="Calibri" w:eastAsia="宋体" w:hAnsi="Calibri" w:cs="Times New Roman" w:hint="eastAsia"/>
        </w:rPr>
        <w:t>人，需要我市予以支持，我市已经完成帮扶队伍组建工作，</w:t>
      </w:r>
      <w:r>
        <w:rPr>
          <w:rFonts w:ascii="Calibri" w:eastAsia="宋体" w:hAnsi="Calibri" w:cs="Times New Roman" w:hint="eastAsia"/>
        </w:rPr>
        <w:t>2022</w:t>
      </w:r>
      <w:r>
        <w:rPr>
          <w:rFonts w:ascii="Calibri" w:eastAsia="宋体" w:hAnsi="Calibri" w:cs="Times New Roman" w:hint="eastAsia"/>
        </w:rPr>
        <w:t>年</w:t>
      </w:r>
      <w:r>
        <w:rPr>
          <w:rFonts w:ascii="Calibri" w:eastAsia="宋体" w:hAnsi="Calibri" w:cs="Times New Roman" w:hint="eastAsia"/>
        </w:rPr>
        <w:t>1</w:t>
      </w:r>
      <w:r>
        <w:rPr>
          <w:rFonts w:ascii="Calibri" w:eastAsia="宋体" w:hAnsi="Calibri" w:cs="Times New Roman" w:hint="eastAsia"/>
        </w:rPr>
        <w:t>到</w:t>
      </w:r>
      <w:r>
        <w:rPr>
          <w:rFonts w:ascii="Calibri" w:eastAsia="宋体" w:hAnsi="Calibri" w:cs="Times New Roman" w:hint="eastAsia"/>
        </w:rPr>
        <w:t>2</w:t>
      </w:r>
      <w:r>
        <w:rPr>
          <w:rFonts w:ascii="Calibri" w:eastAsia="宋体" w:hAnsi="Calibri" w:cs="Times New Roman" w:hint="eastAsia"/>
        </w:rPr>
        <w:t>月份，我市帮扶人员将按照签约饭店需求协助开展冬奥保障工作。</w:t>
      </w:r>
      <w:r>
        <w:rPr>
          <w:rFonts w:ascii="Calibri" w:eastAsia="宋体" w:hAnsi="Calibri" w:cs="Times New Roman" w:hint="eastAsia"/>
        </w:rPr>
        <w:t>2022</w:t>
      </w:r>
      <w:r>
        <w:rPr>
          <w:rFonts w:ascii="Calibri" w:eastAsia="宋体" w:hAnsi="Calibri" w:cs="Times New Roman" w:hint="eastAsia"/>
        </w:rPr>
        <w:t>年特申请财政资金</w:t>
      </w:r>
      <w:r>
        <w:rPr>
          <w:rFonts w:ascii="Calibri" w:eastAsia="宋体" w:hAnsi="Calibri" w:cs="Times New Roman" w:hint="eastAsia"/>
        </w:rPr>
        <w:t>170</w:t>
      </w:r>
      <w:r>
        <w:rPr>
          <w:rFonts w:ascii="Calibri" w:eastAsia="宋体" w:hAnsi="Calibri" w:cs="Times New Roman" w:hint="eastAsia"/>
        </w:rPr>
        <w:t>万元，用于北京</w:t>
      </w:r>
      <w:r>
        <w:rPr>
          <w:rFonts w:ascii="Calibri" w:eastAsia="宋体" w:hAnsi="Calibri" w:cs="Times New Roman" w:hint="eastAsia"/>
        </w:rPr>
        <w:t>2022</w:t>
      </w:r>
      <w:r>
        <w:rPr>
          <w:rFonts w:ascii="Calibri" w:eastAsia="宋体" w:hAnsi="Calibri" w:cs="Times New Roman" w:hint="eastAsia"/>
        </w:rPr>
        <w:t>年冬奥会和冬残奥会张家口赛区签约饭店帮扶工作。</w:t>
      </w:r>
    </w:p>
    <w:p w:rsidR="00ED3260" w:rsidRDefault="00ED3260">
      <w:pPr>
        <w:rPr>
          <w:rFonts w:ascii="Calibri" w:eastAsia="宋体" w:hAnsi="Calibri" w:cs="Times New Roman"/>
          <w:b/>
          <w:bCs/>
        </w:rPr>
      </w:pPr>
      <w:r>
        <w:rPr>
          <w:rFonts w:ascii="Calibri" w:eastAsia="宋体" w:hAnsi="Calibri" w:cs="Times New Roman" w:hint="eastAsia"/>
          <w:b/>
          <w:bCs/>
        </w:rPr>
        <w:t>（十四）国家文化和旅游消费试点城市创建专项资金</w:t>
      </w:r>
      <w:r>
        <w:rPr>
          <w:rFonts w:ascii="Calibri" w:eastAsia="宋体" w:hAnsi="Calibri" w:cs="Times New Roman" w:hint="eastAsia"/>
          <w:b/>
          <w:bCs/>
        </w:rPr>
        <w:t>200</w:t>
      </w:r>
      <w:r>
        <w:rPr>
          <w:rFonts w:ascii="Calibri" w:eastAsia="宋体" w:hAnsi="Calibri" w:cs="Times New Roman" w:hint="eastAsia"/>
          <w:b/>
          <w:bCs/>
        </w:rPr>
        <w:t>万元</w:t>
      </w:r>
    </w:p>
    <w:p w:rsidR="00ED3260" w:rsidRDefault="00ED3260" w:rsidP="00B05F91">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336" w:lineRule="atLeast"/>
        <w:ind w:firstLineChars="196" w:firstLine="412"/>
        <w:jc w:val="left"/>
        <w:rPr>
          <w:rFonts w:ascii="Calibri" w:eastAsia="宋体" w:hAnsi="Calibri" w:cs="Times New Roman"/>
          <w:bCs/>
        </w:rPr>
      </w:pPr>
      <w:r>
        <w:rPr>
          <w:rFonts w:ascii="Calibri" w:eastAsia="宋体" w:hAnsi="Calibri" w:cs="Times New Roman" w:hint="eastAsia"/>
          <w:bCs/>
        </w:rPr>
        <w:t>2020</w:t>
      </w:r>
      <w:r>
        <w:rPr>
          <w:rFonts w:ascii="Calibri" w:eastAsia="宋体" w:hAnsi="Calibri" w:cs="Times New Roman" w:hint="eastAsia"/>
          <w:bCs/>
        </w:rPr>
        <w:t>年</w:t>
      </w:r>
      <w:r>
        <w:rPr>
          <w:rFonts w:ascii="Calibri" w:eastAsia="宋体" w:hAnsi="Calibri" w:cs="Times New Roman" w:hint="eastAsia"/>
          <w:bCs/>
        </w:rPr>
        <w:t>12</w:t>
      </w:r>
      <w:r>
        <w:rPr>
          <w:rFonts w:ascii="Calibri" w:eastAsia="宋体" w:hAnsi="Calibri" w:cs="Times New Roman" w:hint="eastAsia"/>
          <w:bCs/>
        </w:rPr>
        <w:t>月，我市入选首批国家文化和旅游消费试点城市创建名单，为保障和推动我市文化和旅游消费试点城市创建工作顺利开展，参照省内其他城市做法，建议</w:t>
      </w:r>
      <w:r>
        <w:rPr>
          <w:rFonts w:ascii="Calibri" w:eastAsia="宋体" w:hAnsi="Calibri" w:cs="Times New Roman" w:hint="eastAsia"/>
          <w:bCs/>
        </w:rPr>
        <w:t>202</w:t>
      </w:r>
      <w:r>
        <w:rPr>
          <w:rFonts w:ascii="Calibri" w:eastAsia="宋体" w:hAnsi="Calibri" w:cs="Times New Roman"/>
          <w:bCs/>
        </w:rPr>
        <w:t>2</w:t>
      </w:r>
      <w:r>
        <w:rPr>
          <w:rFonts w:ascii="Calibri" w:eastAsia="宋体" w:hAnsi="Calibri" w:cs="Times New Roman" w:hint="eastAsia"/>
          <w:bCs/>
        </w:rPr>
        <w:t>年安排国家文化和旅游消费试点城市创建专项资金</w:t>
      </w:r>
      <w:r>
        <w:rPr>
          <w:rFonts w:ascii="Calibri" w:eastAsia="宋体" w:hAnsi="Calibri" w:cs="Times New Roman" w:hint="eastAsia"/>
          <w:bCs/>
        </w:rPr>
        <w:t>200</w:t>
      </w:r>
      <w:r>
        <w:rPr>
          <w:rFonts w:ascii="Calibri" w:eastAsia="宋体" w:hAnsi="Calibri" w:cs="Times New Roman" w:hint="eastAsia"/>
          <w:bCs/>
        </w:rPr>
        <w:t>万元。主要用于以下方面：</w:t>
      </w:r>
    </w:p>
    <w:p w:rsidR="00ED3260" w:rsidRDefault="00ED3260" w:rsidP="00B05F91">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336" w:lineRule="atLeast"/>
        <w:ind w:firstLineChars="196" w:firstLine="412"/>
        <w:jc w:val="left"/>
        <w:rPr>
          <w:rFonts w:ascii="Calibri" w:eastAsia="宋体" w:hAnsi="Calibri" w:cs="Times New Roman"/>
          <w:b/>
          <w:bCs/>
        </w:rPr>
      </w:pPr>
      <w:r>
        <w:rPr>
          <w:rFonts w:ascii="Calibri" w:eastAsia="宋体" w:hAnsi="Calibri" w:cs="Times New Roman" w:hint="eastAsia"/>
          <w:bCs/>
        </w:rPr>
        <w:t>1</w:t>
      </w:r>
      <w:r>
        <w:rPr>
          <w:rFonts w:ascii="Calibri" w:eastAsia="宋体" w:hAnsi="Calibri" w:cs="Times New Roman" w:hint="eastAsia"/>
          <w:bCs/>
        </w:rPr>
        <w:t>、文旅项目扶持资金</w:t>
      </w:r>
      <w:r>
        <w:rPr>
          <w:rFonts w:ascii="Calibri" w:eastAsia="宋体" w:hAnsi="Calibri" w:cs="Times New Roman"/>
          <w:bCs/>
        </w:rPr>
        <w:t>70</w:t>
      </w:r>
      <w:r>
        <w:rPr>
          <w:rFonts w:ascii="Calibri" w:eastAsia="宋体" w:hAnsi="Calibri" w:cs="Times New Roman" w:hint="eastAsia"/>
          <w:bCs/>
        </w:rPr>
        <w:t>万元；</w:t>
      </w:r>
      <w:r>
        <w:rPr>
          <w:rFonts w:ascii="Calibri" w:eastAsia="宋体" w:hAnsi="Calibri" w:cs="Times New Roman" w:hint="eastAsia"/>
          <w:bCs/>
        </w:rPr>
        <w:t>2</w:t>
      </w:r>
      <w:r>
        <w:rPr>
          <w:rFonts w:ascii="Calibri" w:eastAsia="宋体" w:hAnsi="Calibri" w:cs="Times New Roman" w:hint="eastAsia"/>
          <w:bCs/>
        </w:rPr>
        <w:t>、</w:t>
      </w:r>
      <w:r>
        <w:rPr>
          <w:rFonts w:ascii="Calibri" w:eastAsia="宋体" w:hAnsi="Calibri" w:cs="Times New Roman"/>
          <w:bCs/>
        </w:rPr>
        <w:t>消费品牌建设</w:t>
      </w:r>
      <w:r>
        <w:rPr>
          <w:rFonts w:ascii="Calibri" w:eastAsia="宋体" w:hAnsi="Calibri" w:cs="Times New Roman"/>
          <w:bCs/>
        </w:rPr>
        <w:t>30</w:t>
      </w:r>
      <w:r>
        <w:rPr>
          <w:rFonts w:ascii="Calibri" w:eastAsia="宋体" w:hAnsi="Calibri" w:cs="Times New Roman"/>
          <w:bCs/>
        </w:rPr>
        <w:t>万元</w:t>
      </w:r>
      <w:r>
        <w:rPr>
          <w:rFonts w:ascii="Calibri" w:eastAsia="宋体" w:hAnsi="Calibri" w:cs="Times New Roman" w:hint="eastAsia"/>
          <w:bCs/>
        </w:rPr>
        <w:t>；</w:t>
      </w:r>
      <w:r>
        <w:rPr>
          <w:rFonts w:ascii="Calibri" w:eastAsia="宋体" w:hAnsi="Calibri" w:cs="Times New Roman" w:hint="eastAsia"/>
          <w:bCs/>
        </w:rPr>
        <w:t>3</w:t>
      </w:r>
      <w:r>
        <w:rPr>
          <w:rFonts w:ascii="Calibri" w:eastAsia="宋体" w:hAnsi="Calibri" w:cs="Times New Roman" w:hint="eastAsia"/>
          <w:bCs/>
        </w:rPr>
        <w:t>、</w:t>
      </w:r>
      <w:r>
        <w:rPr>
          <w:rFonts w:ascii="Calibri" w:eastAsia="宋体" w:hAnsi="Calibri" w:cs="Times New Roman"/>
          <w:bCs/>
        </w:rPr>
        <w:t>文创大赛</w:t>
      </w:r>
      <w:r>
        <w:rPr>
          <w:rFonts w:ascii="Calibri" w:eastAsia="宋体" w:hAnsi="Calibri" w:cs="Times New Roman"/>
          <w:bCs/>
        </w:rPr>
        <w:t>36.9</w:t>
      </w:r>
      <w:r>
        <w:rPr>
          <w:rFonts w:ascii="Calibri" w:eastAsia="宋体" w:hAnsi="Calibri" w:cs="Times New Roman"/>
          <w:bCs/>
        </w:rPr>
        <w:t>万元</w:t>
      </w:r>
      <w:r>
        <w:rPr>
          <w:rFonts w:ascii="Calibri" w:eastAsia="宋体" w:hAnsi="Calibri" w:cs="Times New Roman" w:hint="eastAsia"/>
          <w:bCs/>
        </w:rPr>
        <w:t>；</w:t>
      </w:r>
      <w:r>
        <w:rPr>
          <w:rFonts w:ascii="Calibri" w:eastAsia="宋体" w:hAnsi="Calibri" w:cs="Times New Roman" w:hint="eastAsia"/>
          <w:bCs/>
        </w:rPr>
        <w:t>4</w:t>
      </w:r>
      <w:r>
        <w:rPr>
          <w:rFonts w:ascii="Calibri" w:eastAsia="宋体" w:hAnsi="Calibri" w:cs="Times New Roman" w:hint="eastAsia"/>
          <w:bCs/>
        </w:rPr>
        <w:t>、宣传推广费用</w:t>
      </w:r>
      <w:r>
        <w:rPr>
          <w:rFonts w:ascii="Calibri" w:eastAsia="宋体" w:hAnsi="Calibri" w:cs="Times New Roman"/>
          <w:bCs/>
        </w:rPr>
        <w:t>10</w:t>
      </w:r>
      <w:r>
        <w:rPr>
          <w:rFonts w:ascii="Calibri" w:eastAsia="宋体" w:hAnsi="Calibri" w:cs="Times New Roman" w:hint="eastAsia"/>
          <w:bCs/>
        </w:rPr>
        <w:t>万元；</w:t>
      </w:r>
      <w:r>
        <w:rPr>
          <w:rFonts w:ascii="Calibri" w:eastAsia="宋体" w:hAnsi="Calibri" w:cs="Times New Roman" w:hint="eastAsia"/>
          <w:bCs/>
        </w:rPr>
        <w:t>5</w:t>
      </w:r>
      <w:r>
        <w:rPr>
          <w:rFonts w:ascii="Calibri" w:eastAsia="宋体" w:hAnsi="Calibri" w:cs="Times New Roman" w:hint="eastAsia"/>
          <w:bCs/>
        </w:rPr>
        <w:t>、专家咨询费</w:t>
      </w:r>
      <w:r>
        <w:rPr>
          <w:rFonts w:ascii="Calibri" w:eastAsia="宋体" w:hAnsi="Calibri" w:cs="Times New Roman" w:hint="eastAsia"/>
          <w:bCs/>
        </w:rPr>
        <w:t>9</w:t>
      </w:r>
      <w:r>
        <w:rPr>
          <w:rFonts w:ascii="Calibri" w:eastAsia="宋体" w:hAnsi="Calibri" w:cs="Times New Roman" w:hint="eastAsia"/>
          <w:bCs/>
        </w:rPr>
        <w:t>万元；</w:t>
      </w:r>
      <w:r>
        <w:rPr>
          <w:rFonts w:ascii="Calibri" w:eastAsia="宋体" w:hAnsi="Calibri" w:cs="Times New Roman" w:hint="eastAsia"/>
          <w:bCs/>
        </w:rPr>
        <w:t>6</w:t>
      </w:r>
      <w:r>
        <w:rPr>
          <w:rFonts w:ascii="Calibri" w:eastAsia="宋体" w:hAnsi="Calibri" w:cs="Times New Roman" w:hint="eastAsia"/>
          <w:bCs/>
        </w:rPr>
        <w:t>、论坛活动</w:t>
      </w:r>
      <w:r>
        <w:rPr>
          <w:rFonts w:ascii="Calibri" w:eastAsia="宋体" w:hAnsi="Calibri" w:cs="Times New Roman" w:hint="eastAsia"/>
          <w:bCs/>
        </w:rPr>
        <w:t>9</w:t>
      </w:r>
      <w:r>
        <w:rPr>
          <w:rFonts w:ascii="Calibri" w:eastAsia="宋体" w:hAnsi="Calibri" w:cs="Times New Roman" w:hint="eastAsia"/>
          <w:bCs/>
        </w:rPr>
        <w:t>万元；</w:t>
      </w:r>
      <w:r>
        <w:rPr>
          <w:rFonts w:ascii="Calibri" w:eastAsia="宋体" w:hAnsi="Calibri" w:cs="Times New Roman" w:hint="eastAsia"/>
          <w:bCs/>
        </w:rPr>
        <w:t>7</w:t>
      </w:r>
      <w:r>
        <w:rPr>
          <w:rFonts w:ascii="Calibri" w:eastAsia="宋体" w:hAnsi="Calibri" w:cs="Times New Roman" w:hint="eastAsia"/>
          <w:bCs/>
        </w:rPr>
        <w:t>、学习交流及考察调研等活动</w:t>
      </w:r>
      <w:r>
        <w:rPr>
          <w:rFonts w:ascii="Calibri" w:eastAsia="宋体" w:hAnsi="Calibri" w:cs="Times New Roman" w:hint="eastAsia"/>
          <w:bCs/>
        </w:rPr>
        <w:t>9</w:t>
      </w:r>
      <w:r>
        <w:rPr>
          <w:rFonts w:ascii="Calibri" w:eastAsia="宋体" w:hAnsi="Calibri" w:cs="Times New Roman" w:hint="eastAsia"/>
          <w:bCs/>
        </w:rPr>
        <w:t>万元；</w:t>
      </w:r>
      <w:r>
        <w:rPr>
          <w:rFonts w:ascii="Calibri" w:eastAsia="宋体" w:hAnsi="Calibri" w:cs="Times New Roman" w:hint="eastAsia"/>
          <w:bCs/>
        </w:rPr>
        <w:t>8</w:t>
      </w:r>
      <w:r>
        <w:rPr>
          <w:rFonts w:ascii="Calibri" w:eastAsia="宋体" w:hAnsi="Calibri" w:cs="Times New Roman" w:hint="eastAsia"/>
          <w:bCs/>
        </w:rPr>
        <w:t>、第三方评价</w:t>
      </w:r>
      <w:r>
        <w:rPr>
          <w:rFonts w:ascii="Calibri" w:eastAsia="宋体" w:hAnsi="Calibri" w:cs="Times New Roman" w:hint="eastAsia"/>
          <w:bCs/>
        </w:rPr>
        <w:t>1</w:t>
      </w:r>
      <w:r>
        <w:rPr>
          <w:rFonts w:ascii="Calibri" w:eastAsia="宋体" w:hAnsi="Calibri" w:cs="Times New Roman"/>
          <w:bCs/>
        </w:rPr>
        <w:t>4</w:t>
      </w:r>
      <w:r>
        <w:rPr>
          <w:rFonts w:ascii="Calibri" w:eastAsia="宋体" w:hAnsi="Calibri" w:cs="Times New Roman" w:hint="eastAsia"/>
          <w:bCs/>
        </w:rPr>
        <w:t>万元；</w:t>
      </w:r>
      <w:r>
        <w:rPr>
          <w:rFonts w:ascii="Calibri" w:eastAsia="宋体" w:hAnsi="Calibri" w:cs="Times New Roman" w:hint="eastAsia"/>
          <w:bCs/>
        </w:rPr>
        <w:t>9</w:t>
      </w:r>
      <w:r>
        <w:rPr>
          <w:rFonts w:ascii="Calibri" w:eastAsia="宋体" w:hAnsi="Calibri" w:cs="Times New Roman" w:hint="eastAsia"/>
          <w:bCs/>
        </w:rPr>
        <w:t>、组织管理工作专项经费</w:t>
      </w:r>
      <w:r>
        <w:rPr>
          <w:rFonts w:ascii="Calibri" w:eastAsia="宋体" w:hAnsi="Calibri" w:cs="Times New Roman"/>
          <w:bCs/>
        </w:rPr>
        <w:t>1</w:t>
      </w:r>
      <w:r>
        <w:rPr>
          <w:rFonts w:ascii="Calibri" w:eastAsia="宋体" w:hAnsi="Calibri" w:cs="Times New Roman" w:hint="eastAsia"/>
          <w:bCs/>
        </w:rPr>
        <w:t>5</w:t>
      </w:r>
      <w:r>
        <w:rPr>
          <w:rFonts w:ascii="Calibri" w:eastAsia="宋体" w:hAnsi="Calibri" w:cs="Times New Roman"/>
          <w:bCs/>
        </w:rPr>
        <w:t>.1</w:t>
      </w:r>
      <w:r>
        <w:rPr>
          <w:rFonts w:ascii="Calibri" w:eastAsia="宋体" w:hAnsi="Calibri" w:cs="Times New Roman" w:hint="eastAsia"/>
          <w:bCs/>
        </w:rPr>
        <w:t>万元。</w:t>
      </w:r>
    </w:p>
    <w:p w:rsidR="00ED3260" w:rsidRDefault="00ED3260">
      <w:pPr>
        <w:rPr>
          <w:rFonts w:ascii="Calibri" w:eastAsia="宋体" w:hAnsi="Calibri" w:cs="Times New Roman"/>
        </w:rPr>
      </w:pPr>
      <w:r>
        <w:rPr>
          <w:rFonts w:ascii="Calibri" w:eastAsia="宋体" w:hAnsi="Calibri" w:cs="Times New Roman" w:hint="eastAsia"/>
          <w:b/>
        </w:rPr>
        <w:t>（十五）唐山市新会展中心项目</w:t>
      </w:r>
      <w:r>
        <w:rPr>
          <w:rFonts w:ascii="Calibri" w:eastAsia="宋体" w:hAnsi="Calibri" w:cs="Times New Roman" w:hint="eastAsia"/>
          <w:b/>
        </w:rPr>
        <w:t>10000</w:t>
      </w:r>
      <w:r>
        <w:rPr>
          <w:rFonts w:ascii="Calibri" w:eastAsia="宋体" w:hAnsi="Calibri" w:cs="Times New Roman" w:hint="eastAsia"/>
          <w:b/>
        </w:rPr>
        <w:t>万元</w:t>
      </w:r>
    </w:p>
    <w:p w:rsidR="00ED3260" w:rsidRDefault="00ED3260">
      <w:pPr>
        <w:ind w:firstLineChars="200" w:firstLine="420"/>
        <w:rPr>
          <w:rFonts w:ascii="宋体" w:eastAsia="宋体" w:hAnsi="宋体" w:cs="Times New Roman"/>
          <w:szCs w:val="21"/>
        </w:rPr>
      </w:pPr>
      <w:r>
        <w:rPr>
          <w:rFonts w:ascii="宋体" w:eastAsia="宋体" w:hAnsi="宋体" w:cs="Times New Roman" w:hint="eastAsia"/>
          <w:szCs w:val="21"/>
        </w:rPr>
        <w:t>本项目选址于丰南区与路南区交界处，唐胥路以东、学院南路以西，规划盛达街以北，友谊大街以南。主要建设内容包括：展馆、配套的办公及辅助建筑，配建的底下人防工程与车库、配套的室外工程以及代建的人防工程。2022年需要建设资金10000万元。</w:t>
      </w:r>
    </w:p>
    <w:p w:rsidR="00ED3260" w:rsidRDefault="00ED3260">
      <w:pPr>
        <w:rPr>
          <w:rFonts w:ascii="Calibri" w:eastAsia="宋体" w:hAnsi="Calibri" w:cs="Times New Roman"/>
        </w:rPr>
      </w:pPr>
      <w:r>
        <w:rPr>
          <w:rFonts w:ascii="Calibri" w:eastAsia="宋体" w:hAnsi="Calibri" w:cs="Times New Roman" w:hint="eastAsia"/>
          <w:b/>
        </w:rPr>
        <w:t>（十六）省民生工程（文化惠民工程）保障资金</w:t>
      </w:r>
      <w:r>
        <w:rPr>
          <w:rFonts w:ascii="Calibri" w:eastAsia="宋体" w:hAnsi="Calibri" w:cs="Times New Roman" w:hint="eastAsia"/>
          <w:b/>
        </w:rPr>
        <w:t>310</w:t>
      </w:r>
      <w:r>
        <w:rPr>
          <w:rFonts w:ascii="Calibri" w:eastAsia="宋体" w:hAnsi="Calibri" w:cs="Times New Roman" w:hint="eastAsia"/>
          <w:b/>
        </w:rPr>
        <w:t>万元</w:t>
      </w:r>
    </w:p>
    <w:p w:rsidR="00ED3260" w:rsidRDefault="00ED3260">
      <w:pPr>
        <w:ind w:firstLineChars="200" w:firstLine="420"/>
        <w:rPr>
          <w:rFonts w:ascii="宋体" w:eastAsia="宋体" w:hAnsi="宋体" w:cs="Times New Roman"/>
          <w:szCs w:val="21"/>
        </w:rPr>
      </w:pPr>
      <w:r>
        <w:rPr>
          <w:rFonts w:ascii="宋体" w:eastAsia="宋体" w:hAnsi="宋体" w:cs="Times New Roman" w:hint="eastAsia"/>
          <w:szCs w:val="21"/>
        </w:rPr>
        <w:t>参照省文旅厅《关于深入实施2021年文化惠民工程的通知》任务分解及2022年文旅惠民卡任务提升要求，计划2022年发行唐山市文化旅游惠民卡1万张以上，拟申请预算资金310万元。预算包括对合作文化旅游企业的补贴资金和第三方公司发行运维资金。该项目能够刺激和拉动联盟单位的文旅消费，繁荣文旅市场，助力国家文化消费试点城市创建，让群众得到更多实惠，提高人民群众文化获得感和满意度。</w:t>
      </w:r>
    </w:p>
    <w:p w:rsidR="00ED3260" w:rsidRDefault="00ED3260">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16" w:name="_Toc91859349"/>
      <w:r>
        <w:t>二、唐山市文化广电和旅游局</w:t>
      </w:r>
      <w:r>
        <w:t>[</w:t>
      </w:r>
      <w:r>
        <w:t>事业</w:t>
      </w:r>
      <w:r>
        <w:t>1]</w:t>
      </w:r>
      <w:r w:rsidR="00AE444E">
        <w:rPr>
          <w:rFonts w:hint="eastAsia"/>
        </w:rPr>
        <w:t xml:space="preserve">     </w:t>
      </w:r>
      <w:r>
        <w:t>收支预算安排</w:t>
      </w:r>
      <w:bookmarkEnd w:id="16"/>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唐山市文化广电和旅游局[事业1]</w:t>
      </w:r>
      <w:r w:rsidR="00AE444E">
        <w:rPr>
          <w:rFonts w:ascii="宋体" w:eastAsia="宋体" w:hAnsi="宋体" w:hint="eastAsia"/>
          <w:b/>
          <w:color w:val="000000"/>
          <w:sz w:val="44"/>
        </w:rPr>
        <w:t xml:space="preserve">       </w:t>
      </w:r>
      <w:r w:rsidRPr="00ED3260">
        <w:rPr>
          <w:rFonts w:ascii="宋体" w:eastAsia="宋体" w:hAnsi="宋体" w:hint="eastAsia"/>
          <w:b/>
          <w:color w:val="000000"/>
          <w:sz w:val="44"/>
        </w:rPr>
        <w:t>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1、贯彻落实党和国家关于文化、广播影视、新闻出版、文物、版权工作的方针政策、法律、法规。</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2、起草全市文化、广播影视、新闻出版、文物、版权方面的地方性法规、政府规章和政策并监督实施。</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3、拟定全市文化、广播影视、新闻出版、文物、版权事业发展规划。</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4、依法对文化、广播影视、新闻出版、文物类行政审批项目进行审批、审核。</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5、管理、指导全市文化市场综合执法工作；负责对文化、广播影视、新闻出版、文物类商业活动进行监管，负责对从事演艺活动的民办机构和广播影视节目制作机构进行监管。</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6、管理、指导全市新闻出版、版权、著作权工作。引导公共文化产品生产，打击侵权、盗版行为。</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7、依法对全市广播电台、电视台、有线电视网络、境外卫星节目地面接收站、转播台设立、变更、撤销进行审核及监督检查。对境内卫星节目地面接收站、广播电视站、城市社区有线电视进行审批及监督检查。</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8、依法对全市广播影视节目、广告、信息网络的传输及视听节目、公共载体播放的视听节目内容和质量进行监督检查，加强对全市境外节目落地的监管。</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9、管理、指导全市文化艺术事业，指导艺术创作与生产；推动各门类艺术的发展。</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10、管理、指导全市公共文化事业，加强公共文化基础设施建设，推动基层文化发展，扶助老少边贫地区文化和广播影视事业。</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11、管理、指导全市物质、非物质文化遗产保护、研究、传承和合理利用。</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12、协调全市文化产业发展；鼓励、引导社会多元投资生产出经济效益、社会效益双赢的文化产品，培育群众的文化消费观念。</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Pr>
          <w:rFonts w:ascii="宋体" w:eastAsia="宋体" w:hAnsi="宋体" w:cs="Times New Roman" w:hint="eastAsia"/>
        </w:rPr>
        <w:t>13、推动全市对外文化交流工作。</w:t>
      </w:r>
    </w:p>
    <w:p w:rsidR="00ED3260" w:rsidRPr="0034487D"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Calibri" w:eastAsia="宋体" w:hAnsi="Calibri" w:cs="Times New Roman"/>
        </w:rPr>
      </w:pPr>
      <w:r>
        <w:rPr>
          <w:rFonts w:ascii="宋体" w:eastAsia="宋体" w:hAnsi="宋体" w:cs="Times New Roman" w:hint="eastAsia"/>
        </w:rPr>
        <w:t>14、承办市委、市政府交办的其他工作任务。</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Pr="00F8218B"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eastAsia="宋体" w:hAnsi="宋体" w:cs="Times New Roman"/>
        </w:rPr>
      </w:pPr>
      <w:r w:rsidRPr="00F8218B">
        <w:rPr>
          <w:rFonts w:ascii="宋体" w:eastAsia="宋体" w:hAnsi="宋体" w:cs="Times New Roman" w:hint="eastAsia"/>
        </w:rPr>
        <w:t>20</w:t>
      </w:r>
      <w:r>
        <w:rPr>
          <w:rFonts w:ascii="宋体" w:eastAsia="宋体" w:hAnsi="宋体" w:cs="Times New Roman" w:hint="eastAsia"/>
        </w:rPr>
        <w:t>21</w:t>
      </w:r>
      <w:r w:rsidRPr="00F8218B">
        <w:rPr>
          <w:rFonts w:ascii="宋体" w:eastAsia="宋体" w:hAnsi="宋体" w:cs="Times New Roman" w:hint="eastAsia"/>
        </w:rPr>
        <w:t>年做好燕山影剧院、渤海影剧院、曙光影剧院、小剧场退休人员的非统筹发放工作。</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501003唐山市文化广电和旅游局[事业1]</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19"/>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501003唐山市文化广电和旅游局[事业1]</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42.71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42.71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501003唐山市文化广电和旅游局[事业1]</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501003唐山市文化广电和旅游局[事业1]</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2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501003唐山市文化广电和旅游局[事业1]</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21"/>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501003唐山市文化广电和旅游局[事业1]</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22"/>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唐山市文化广电和旅游局[事业1]</w:t>
      </w:r>
      <w:r w:rsidR="00AE444E">
        <w:rPr>
          <w:rFonts w:ascii="宋体" w:eastAsia="宋体" w:hAnsi="宋体" w:hint="eastAsia"/>
          <w:b/>
          <w:color w:val="000000"/>
          <w:sz w:val="44"/>
        </w:rPr>
        <w:t xml:space="preserve">       </w:t>
      </w:r>
      <w:r>
        <w:rPr>
          <w:rFonts w:ascii="宋体" w:eastAsia="宋体" w:hAnsi="宋体"/>
          <w:b/>
          <w:color w:val="000000"/>
          <w:sz w:val="44"/>
        </w:rPr>
        <w:t>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17" w:name="_Toc91859350"/>
      <w:r>
        <w:t>三、唐山市艺术学校收支预算安排</w:t>
      </w:r>
      <w:bookmarkEnd w:id="17"/>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唐山市艺术学校职责任务与目标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Pr="00814DEB" w:rsidRDefault="00ED3260" w:rsidP="00B05F91">
      <w:pPr>
        <w:spacing w:line="360" w:lineRule="auto"/>
        <w:ind w:firstLineChars="150" w:firstLine="315"/>
        <w:rPr>
          <w:rFonts w:ascii="宋体" w:eastAsia="宋体" w:hAnsi="宋体" w:cs="Times New Roman"/>
          <w:szCs w:val="21"/>
        </w:rPr>
      </w:pPr>
      <w:r w:rsidRPr="00814DEB">
        <w:rPr>
          <w:rFonts w:ascii="宋体" w:eastAsia="宋体" w:hAnsi="宋体" w:cs="Times New Roman" w:hint="eastAsia"/>
          <w:szCs w:val="21"/>
        </w:rPr>
        <w:t>1、培养中专学历艺术人才。</w:t>
      </w:r>
    </w:p>
    <w:p w:rsidR="00ED3260" w:rsidRPr="00814DEB" w:rsidRDefault="00ED3260" w:rsidP="00B05F91">
      <w:pPr>
        <w:spacing w:line="360" w:lineRule="auto"/>
        <w:ind w:firstLineChars="150" w:firstLine="315"/>
        <w:rPr>
          <w:rFonts w:ascii="宋体" w:eastAsia="宋体" w:hAnsi="宋体" w:cs="Times New Roman"/>
          <w:szCs w:val="21"/>
        </w:rPr>
      </w:pPr>
      <w:r w:rsidRPr="00814DEB">
        <w:rPr>
          <w:rFonts w:ascii="宋体" w:eastAsia="宋体" w:hAnsi="宋体" w:cs="Times New Roman" w:hint="eastAsia"/>
          <w:szCs w:val="21"/>
        </w:rPr>
        <w:t>2、促进艺术事业发展。</w:t>
      </w:r>
    </w:p>
    <w:p w:rsidR="00ED3260" w:rsidRPr="00814DEB" w:rsidRDefault="00ED3260" w:rsidP="00B05F91">
      <w:pPr>
        <w:spacing w:line="360" w:lineRule="auto"/>
        <w:ind w:firstLineChars="150" w:firstLine="315"/>
        <w:rPr>
          <w:rFonts w:ascii="宋体" w:eastAsia="宋体" w:hAnsi="宋体" w:cs="Times New Roman"/>
          <w:szCs w:val="21"/>
        </w:rPr>
      </w:pPr>
      <w:r w:rsidRPr="00814DEB">
        <w:rPr>
          <w:rFonts w:ascii="宋体" w:eastAsia="宋体" w:hAnsi="宋体" w:cs="Times New Roman" w:hint="eastAsia"/>
          <w:szCs w:val="21"/>
        </w:rPr>
        <w:t>3、开展音乐、绘画、舞蹈、戏曲学科中专学历教育。</w:t>
      </w:r>
    </w:p>
    <w:p w:rsidR="00ED3260" w:rsidRPr="00814DEB" w:rsidRDefault="00ED3260" w:rsidP="00B05F91">
      <w:pPr>
        <w:spacing w:line="360" w:lineRule="auto"/>
        <w:ind w:firstLineChars="150" w:firstLine="315"/>
        <w:rPr>
          <w:rFonts w:ascii="宋体" w:eastAsia="宋体" w:hAnsi="宋体" w:cs="Times New Roman"/>
          <w:szCs w:val="21"/>
        </w:rPr>
      </w:pPr>
      <w:r w:rsidRPr="00814DEB">
        <w:rPr>
          <w:rFonts w:ascii="宋体" w:eastAsia="宋体" w:hAnsi="宋体" w:cs="Times New Roman" w:hint="eastAsia"/>
          <w:szCs w:val="21"/>
        </w:rPr>
        <w:t>4、开展艺术专业培训工作。</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Pr="00381BF9" w:rsidRDefault="00ED3260" w:rsidP="00B05F91">
      <w:pPr>
        <w:pStyle w:val="CharChar"/>
        <w:spacing w:line="360" w:lineRule="auto"/>
        <w:rPr>
          <w:szCs w:val="21"/>
          <w:lang w:eastAsia="zh-CN"/>
        </w:rPr>
      </w:pPr>
      <w:r>
        <w:rPr>
          <w:rFonts w:hint="eastAsia"/>
          <w:szCs w:val="21"/>
          <w:lang w:eastAsia="zh-CN"/>
        </w:rPr>
        <w:t xml:space="preserve">  </w:t>
      </w:r>
      <w:r w:rsidRPr="005C5036">
        <w:rPr>
          <w:rFonts w:hint="eastAsia"/>
          <w:szCs w:val="21"/>
          <w:lang w:eastAsia="zh-CN"/>
        </w:rPr>
        <w:t xml:space="preserve"> </w:t>
      </w:r>
      <w:r w:rsidRPr="00381BF9">
        <w:rPr>
          <w:rFonts w:hint="eastAsia"/>
          <w:szCs w:val="21"/>
          <w:lang w:eastAsia="zh-CN"/>
        </w:rPr>
        <w:t>1</w:t>
      </w:r>
      <w:r w:rsidRPr="00381BF9">
        <w:rPr>
          <w:rFonts w:cs="宋体" w:hint="eastAsia"/>
          <w:szCs w:val="21"/>
          <w:lang w:eastAsia="zh-CN"/>
        </w:rPr>
        <w:t>、</w:t>
      </w:r>
      <w:r w:rsidRPr="00DE17B3">
        <w:rPr>
          <w:rFonts w:cs="宋体" w:hint="eastAsia"/>
          <w:szCs w:val="21"/>
          <w:lang w:eastAsia="zh-CN"/>
        </w:rPr>
        <w:t>持续推动学校全面发展，巩固省级“特色学校”“特色专业”品牌；深化“120”工程项目建设、河北省中职标准化建设和省重点复评等工作，努力使办学条件上新台阶</w:t>
      </w:r>
      <w:r>
        <w:rPr>
          <w:rFonts w:cs="宋体" w:hint="eastAsia"/>
          <w:szCs w:val="21"/>
          <w:lang w:eastAsia="zh-CN"/>
        </w:rPr>
        <w:t>，用培养输送优秀人才的好“口碑”吸引更多优秀生源，形成良性循环</w:t>
      </w:r>
      <w:r w:rsidRPr="00381BF9">
        <w:rPr>
          <w:rFonts w:cs="宋体" w:hint="eastAsia"/>
          <w:szCs w:val="21"/>
          <w:lang w:eastAsia="zh-CN"/>
        </w:rPr>
        <w:t>。</w:t>
      </w:r>
    </w:p>
    <w:p w:rsidR="00ED3260" w:rsidRPr="00381BF9" w:rsidRDefault="00ED3260" w:rsidP="00B05F91">
      <w:pPr>
        <w:pStyle w:val="CharChar"/>
        <w:spacing w:line="360" w:lineRule="auto"/>
        <w:ind w:firstLineChars="150" w:firstLine="315"/>
        <w:rPr>
          <w:rFonts w:cs="宋体"/>
          <w:szCs w:val="21"/>
          <w:lang w:eastAsia="zh-CN"/>
        </w:rPr>
      </w:pPr>
      <w:r w:rsidRPr="00381BF9">
        <w:rPr>
          <w:rFonts w:cs="宋体" w:hint="eastAsia"/>
          <w:szCs w:val="21"/>
          <w:lang w:eastAsia="zh-CN"/>
        </w:rPr>
        <w:t>2、传承、发展具有唐山地域特色的优秀传统艺术，为以“冀东三枝花”为代表的传统艺术培养接班人。</w:t>
      </w:r>
    </w:p>
    <w:p w:rsidR="00ED3260" w:rsidRPr="00381BF9" w:rsidRDefault="00ED3260" w:rsidP="00B05F91">
      <w:pPr>
        <w:pStyle w:val="CharChar"/>
        <w:spacing w:line="360" w:lineRule="auto"/>
        <w:ind w:firstLineChars="150" w:firstLine="315"/>
        <w:rPr>
          <w:rFonts w:cs="宋体"/>
          <w:szCs w:val="21"/>
          <w:lang w:eastAsia="zh-CN"/>
        </w:rPr>
      </w:pPr>
      <w:r w:rsidRPr="00381BF9">
        <w:rPr>
          <w:rFonts w:cs="宋体" w:hint="eastAsia"/>
          <w:szCs w:val="21"/>
          <w:lang w:eastAsia="zh-CN"/>
        </w:rPr>
        <w:t>3、</w:t>
      </w:r>
      <w:r w:rsidRPr="00173048">
        <w:rPr>
          <w:rFonts w:cs="宋体" w:hint="eastAsia"/>
          <w:szCs w:val="21"/>
          <w:lang w:eastAsia="zh-CN"/>
        </w:rPr>
        <w:t>继续拓展非遗项目冀东地秧歌的传承、保护工作，计划在滦州市挂牌“地秧歌实践基地”，合作开展地秧歌传承、创新研究等。</w:t>
      </w:r>
    </w:p>
    <w:p w:rsidR="00ED3260" w:rsidRPr="00381BF9" w:rsidRDefault="00ED3260" w:rsidP="00B05F91">
      <w:pPr>
        <w:pStyle w:val="CharChar"/>
        <w:spacing w:line="360" w:lineRule="auto"/>
        <w:ind w:firstLineChars="150" w:firstLine="315"/>
        <w:rPr>
          <w:rFonts w:cs="宋体"/>
          <w:szCs w:val="21"/>
          <w:lang w:eastAsia="zh-CN"/>
        </w:rPr>
      </w:pPr>
      <w:r w:rsidRPr="00381BF9">
        <w:rPr>
          <w:rFonts w:cs="宋体" w:hint="eastAsia"/>
          <w:szCs w:val="21"/>
          <w:lang w:eastAsia="zh-CN"/>
        </w:rPr>
        <w:t>4、</w:t>
      </w:r>
      <w:r w:rsidRPr="00173048">
        <w:rPr>
          <w:rFonts w:cs="宋体" w:hint="eastAsia"/>
          <w:szCs w:val="21"/>
          <w:lang w:eastAsia="zh-CN"/>
        </w:rPr>
        <w:t>继续加大优秀传统艺术接班人培养工作。谋划招收新一届评剧专业学员。同时继续开展“传统文化进校园”等活动，加大宣传力度、涵养艺术生源。</w:t>
      </w:r>
    </w:p>
    <w:p w:rsidR="00ED3260" w:rsidRPr="00381BF9" w:rsidRDefault="00ED3260" w:rsidP="00B05F91">
      <w:pPr>
        <w:pStyle w:val="CharChar"/>
        <w:spacing w:line="360" w:lineRule="auto"/>
        <w:ind w:firstLineChars="150" w:firstLine="315"/>
        <w:rPr>
          <w:rFonts w:cs="宋体"/>
          <w:szCs w:val="21"/>
          <w:lang w:eastAsia="zh-CN"/>
        </w:rPr>
      </w:pPr>
      <w:r w:rsidRPr="00381BF9">
        <w:rPr>
          <w:rFonts w:cs="宋体" w:hint="eastAsia"/>
          <w:szCs w:val="21"/>
          <w:lang w:eastAsia="zh-CN"/>
        </w:rPr>
        <w:t>5、</w:t>
      </w:r>
      <w:r w:rsidRPr="00173048">
        <w:rPr>
          <w:rFonts w:cs="宋体" w:hint="eastAsia"/>
          <w:szCs w:val="21"/>
          <w:lang w:eastAsia="zh-CN"/>
        </w:rPr>
        <w:t>积极准备全省职业技能大赛、华北五省市（区）舞蹈大赛等，同时为2022届毕业生专业汇报演出做好准备。</w:t>
      </w:r>
    </w:p>
    <w:p w:rsidR="00ED3260" w:rsidRPr="00381BF9" w:rsidRDefault="00ED3260" w:rsidP="00B05F91">
      <w:pPr>
        <w:pStyle w:val="CharChar"/>
        <w:spacing w:line="360" w:lineRule="auto"/>
        <w:ind w:firstLineChars="150" w:firstLine="315"/>
        <w:rPr>
          <w:rFonts w:cs="宋体"/>
          <w:szCs w:val="21"/>
          <w:lang w:eastAsia="zh-CN"/>
        </w:rPr>
      </w:pPr>
      <w:r w:rsidRPr="00381BF9">
        <w:rPr>
          <w:rFonts w:cs="宋体" w:hint="eastAsia"/>
          <w:szCs w:val="21"/>
          <w:lang w:eastAsia="zh-CN"/>
        </w:rPr>
        <w:t>6、在巩固现有专业的基础上顺应时代发展和社会需要扩大办学规模和</w:t>
      </w:r>
      <w:r>
        <w:rPr>
          <w:rFonts w:cs="宋体" w:hint="eastAsia"/>
          <w:szCs w:val="21"/>
          <w:lang w:eastAsia="zh-CN"/>
        </w:rPr>
        <w:t>层次，拓展专业类目，提高教学质量，为唐山培养更多</w:t>
      </w:r>
      <w:r w:rsidRPr="00381BF9">
        <w:rPr>
          <w:rFonts w:cs="宋体" w:hint="eastAsia"/>
          <w:szCs w:val="21"/>
          <w:lang w:eastAsia="zh-CN"/>
        </w:rPr>
        <w:t>基础牢固、素质过硬的创新型艺术人才。</w:t>
      </w:r>
    </w:p>
    <w:p w:rsidR="00ED3260" w:rsidRPr="00381BF9" w:rsidRDefault="00ED3260" w:rsidP="00B05F91">
      <w:pPr>
        <w:pStyle w:val="CharChar"/>
        <w:spacing w:line="360" w:lineRule="auto"/>
        <w:ind w:firstLineChars="150" w:firstLine="315"/>
        <w:rPr>
          <w:rFonts w:cs="宋体"/>
          <w:szCs w:val="21"/>
          <w:lang w:eastAsia="zh-C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501005唐山市艺术学校</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1205.11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1080.52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1080.52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124.59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1205.11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1063.54</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980.66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82.88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141.57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116.42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25.15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23"/>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501005唐山市艺术学校</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1063.54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965.74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97.80</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980.66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882.86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97.80</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289.27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289.27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59.92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211.77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211.77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87.38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87.38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65.48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65.48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256.42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256.42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69.77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69.77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97.80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97.80</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34.10</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19.72</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43.98</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41.83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41.83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501005唐山市艺术学校</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89.63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26.79</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26.79</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7.30</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11.70</w:t>
            </w: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7.79</w:t>
            </w: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501005唐山市艺术学校</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1.96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0.21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7.18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7.18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24"/>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501005唐山市艺术学校</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25.15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25.15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更新钢琴</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日常维护费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电梯维护保养费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变压器维护费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第三练功楼防水修缮</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招生宣传品印刷费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消防器材</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医务室更新设备及药品</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学生练功用具</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舞台美术道具、布景造型用具</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参加比赛、演出、学习采风活动经费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2050302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1.75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501005唐山市艺术学校</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25"/>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501005唐山市艺术学校</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26"/>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唐山市艺术学校收支预算说明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Pr="008B5212" w:rsidRDefault="00ED3260" w:rsidP="00B05F91">
      <w:pPr>
        <w:spacing w:line="360" w:lineRule="auto"/>
        <w:ind w:firstLineChars="198" w:firstLine="416"/>
        <w:rPr>
          <w:rFonts w:ascii="宋体" w:eastAsia="宋体" w:hAnsi="宋体" w:cs="Times New Roman"/>
          <w:szCs w:val="21"/>
        </w:rPr>
      </w:pPr>
      <w:r w:rsidRPr="008B5212">
        <w:rPr>
          <w:rFonts w:ascii="宋体" w:eastAsia="宋体" w:hAnsi="宋体" w:cs="Times New Roman" w:hint="eastAsia"/>
          <w:szCs w:val="21"/>
        </w:rPr>
        <w:t>我校</w:t>
      </w:r>
      <w:r w:rsidRPr="008B5212">
        <w:rPr>
          <w:rFonts w:ascii="宋体" w:eastAsia="宋体" w:hAnsi="宋体" w:cs="Times New Roman"/>
          <w:szCs w:val="21"/>
        </w:rPr>
        <w:t>20</w:t>
      </w:r>
      <w:r w:rsidRPr="008B5212">
        <w:rPr>
          <w:rFonts w:ascii="宋体" w:eastAsia="宋体" w:hAnsi="宋体" w:cs="Times New Roman" w:hint="eastAsia"/>
          <w:szCs w:val="21"/>
        </w:rPr>
        <w:t>21年初在校生人数为271人（含评剧16人、皮影6人、大鼓4人），今年毕业人数为58人（含皮影6人、评剧5人），招生人数为87人（含皮影10人），因此今年收费生人数可达275人。2022年毕业生52人（含评剧12人），即使学校领导非常重视招生工作，也加大2021年招生宣传工作的力度，但是前景还是不容乐观，预计2022年招生人数约为60人，所以2022年在校生收费人数计划为295人。</w:t>
      </w:r>
    </w:p>
    <w:p w:rsidR="00ED3260" w:rsidRPr="008B5212" w:rsidRDefault="00ED3260" w:rsidP="00B05F91">
      <w:pPr>
        <w:spacing w:line="360" w:lineRule="auto"/>
        <w:ind w:firstLineChars="198" w:firstLine="416"/>
        <w:rPr>
          <w:rFonts w:ascii="宋体" w:eastAsia="宋体" w:hAnsi="宋体" w:cs="Times New Roman"/>
          <w:szCs w:val="21"/>
        </w:rPr>
      </w:pPr>
      <w:r w:rsidRPr="008B5212">
        <w:rPr>
          <w:rFonts w:ascii="宋体" w:eastAsia="宋体" w:hAnsi="宋体" w:cs="Times New Roman" w:hint="eastAsia"/>
          <w:szCs w:val="21"/>
        </w:rPr>
        <w:t>中专学费295人×</w:t>
      </w:r>
      <w:r w:rsidRPr="008B5212">
        <w:rPr>
          <w:rFonts w:ascii="宋体" w:eastAsia="宋体" w:hAnsi="宋体" w:cs="Times New Roman"/>
          <w:szCs w:val="21"/>
        </w:rPr>
        <w:t>4600</w:t>
      </w:r>
      <w:r w:rsidRPr="008B5212">
        <w:rPr>
          <w:rFonts w:ascii="宋体" w:eastAsia="宋体" w:hAnsi="宋体" w:cs="Times New Roman" w:hint="eastAsia"/>
          <w:szCs w:val="21"/>
        </w:rPr>
        <w:t>元</w:t>
      </w:r>
      <w:r w:rsidRPr="008B5212">
        <w:rPr>
          <w:rFonts w:ascii="宋体" w:eastAsia="宋体" w:hAnsi="宋体" w:cs="Times New Roman"/>
          <w:szCs w:val="21"/>
        </w:rPr>
        <w:t>=</w:t>
      </w:r>
      <w:r w:rsidRPr="008B5212">
        <w:rPr>
          <w:rFonts w:ascii="宋体" w:eastAsia="宋体" w:hAnsi="宋体" w:cs="Times New Roman" w:hint="eastAsia"/>
          <w:szCs w:val="21"/>
        </w:rPr>
        <w:t>1357000元</w:t>
      </w:r>
    </w:p>
    <w:p w:rsidR="00ED3260" w:rsidRPr="008B5212" w:rsidRDefault="00ED3260" w:rsidP="00B05F91">
      <w:pPr>
        <w:spacing w:line="360" w:lineRule="auto"/>
        <w:ind w:firstLineChars="198" w:firstLine="416"/>
        <w:rPr>
          <w:rFonts w:ascii="宋体" w:eastAsia="宋体" w:hAnsi="宋体" w:cs="Times New Roman"/>
          <w:szCs w:val="21"/>
        </w:rPr>
      </w:pPr>
      <w:r w:rsidRPr="008B5212">
        <w:rPr>
          <w:rFonts w:ascii="宋体" w:eastAsia="宋体" w:hAnsi="宋体" w:cs="Times New Roman" w:hint="eastAsia"/>
          <w:szCs w:val="21"/>
        </w:rPr>
        <w:t>中专住宿费254人×</w:t>
      </w:r>
      <w:r w:rsidRPr="008B5212">
        <w:rPr>
          <w:rFonts w:ascii="宋体" w:eastAsia="宋体" w:hAnsi="宋体" w:cs="Times New Roman"/>
          <w:szCs w:val="21"/>
        </w:rPr>
        <w:t>350</w:t>
      </w:r>
      <w:r w:rsidRPr="008B5212">
        <w:rPr>
          <w:rFonts w:ascii="宋体" w:eastAsia="宋体" w:hAnsi="宋体" w:cs="Times New Roman" w:hint="eastAsia"/>
          <w:szCs w:val="21"/>
        </w:rPr>
        <w:t>元</w:t>
      </w:r>
      <w:r w:rsidRPr="008B5212">
        <w:rPr>
          <w:rFonts w:ascii="宋体" w:eastAsia="宋体" w:hAnsi="宋体" w:cs="Times New Roman"/>
          <w:szCs w:val="21"/>
        </w:rPr>
        <w:t>=</w:t>
      </w:r>
      <w:r w:rsidRPr="008B5212">
        <w:rPr>
          <w:rFonts w:ascii="宋体" w:eastAsia="宋体" w:hAnsi="宋体" w:cs="Times New Roman" w:hint="eastAsia"/>
          <w:szCs w:val="21"/>
        </w:rPr>
        <w:t>88900元</w:t>
      </w:r>
    </w:p>
    <w:p w:rsidR="00ED3260" w:rsidRPr="008B5212" w:rsidRDefault="00ED3260" w:rsidP="00B05F91">
      <w:pPr>
        <w:spacing w:line="360" w:lineRule="auto"/>
        <w:ind w:firstLineChars="200" w:firstLine="420"/>
        <w:rPr>
          <w:rFonts w:ascii="宋体" w:eastAsia="宋体" w:hAnsi="宋体" w:cs="Times New Roman"/>
          <w:szCs w:val="21"/>
        </w:rPr>
      </w:pPr>
      <w:r w:rsidRPr="008B5212">
        <w:rPr>
          <w:rFonts w:ascii="宋体" w:eastAsia="宋体" w:hAnsi="宋体" w:cs="Times New Roman" w:hint="eastAsia"/>
          <w:szCs w:val="21"/>
        </w:rPr>
        <w:t>经非税局核准2022年非税收入144.59万元</w:t>
      </w: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501005唐山市艺术学校</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25.15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50100522GGZ0001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更新钢琴</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在政府资金的扶植下，我校教师教学用琴已经更新完毕，现急需更新老旧、破损的学生练习用琴</w:t>
            </w:r>
            <w:r>
              <w:rPr>
                <w:rFonts w:ascii="宋体" w:hAnsi="宋体" w:cs="宋体"/>
                <w:color w:val="000000"/>
                <w:kern w:val="0"/>
                <w:szCs w:val="21"/>
              </w:rPr>
              <w:t>1台，需要资金2.50万元。根据冀财教【2016】1号文件精神，由生均公用经费弥补不足。</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50100517GXS0003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日常维护费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了确保学校校园及师生的安全，每年暑期我们必须进行一次常规维修，查漏补缺，针对排练厅、教室损坏存在不安全隐患以及教学设备（如钢琴、空调、课桌椅、教室门窗、练功把杆、镜片、门锁等）进行维修维护，根据近几年的维修情况和经费使用情况预计明年的维修量及资金预算为</w:t>
            </w:r>
            <w:r>
              <w:rPr>
                <w:rFonts w:ascii="宋体" w:hAnsi="宋体" w:cs="宋体"/>
                <w:color w:val="000000"/>
                <w:kern w:val="0"/>
                <w:szCs w:val="21"/>
              </w:rPr>
              <w:t>3.50万元。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50100517GXS0011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电梯维护保养费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根据唐山市质量监督局有关规定要求每年与有资质的电梯维保单位签订维保合同，每年检验</w:t>
            </w:r>
            <w:r>
              <w:rPr>
                <w:rFonts w:ascii="宋体" w:hAnsi="宋体" w:cs="宋体"/>
                <w:color w:val="000000"/>
                <w:kern w:val="0"/>
                <w:szCs w:val="21"/>
              </w:rPr>
              <w:t>1次，维护1部电梯需要资金0.80万元。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50100517GXS0012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变压器维护费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为保证</w:t>
            </w:r>
            <w:r>
              <w:rPr>
                <w:rFonts w:ascii="宋体" w:hAnsi="宋体" w:cs="宋体"/>
                <w:color w:val="000000"/>
                <w:kern w:val="0"/>
                <w:szCs w:val="21"/>
              </w:rPr>
              <w:t>1台315千瓦变压器的正常运转，需要具有相关资质的施工单位进行定期维护保养，需要资金0.60万元。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50100522GXS0013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第三练功楼防水修缮</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第三练功楼防水面积</w:t>
            </w:r>
            <w:r>
              <w:rPr>
                <w:rFonts w:ascii="宋体" w:hAnsi="宋体" w:cs="宋体"/>
                <w:color w:val="000000"/>
                <w:kern w:val="0"/>
                <w:szCs w:val="21"/>
              </w:rPr>
              <w:t>450平方米，屋顶漏雨比较严重，存在安全隐患，急需做防水保护。每平方米120元计算，需要资金5.40万元。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50100522GYS0021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招生宣传品印刷费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主要通过印一些小册子、手提袋等，已达到宣传的目的，使更多的人，了解、认识我校。需要资金</w:t>
            </w:r>
            <w:r>
              <w:rPr>
                <w:rFonts w:ascii="宋体" w:hAnsi="宋体" w:cs="宋体"/>
                <w:color w:val="000000"/>
                <w:kern w:val="0"/>
                <w:szCs w:val="21"/>
              </w:rPr>
              <w:t>2.00万元。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50100517GZX0005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消防器材</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为了保证师生员工的生命和财产安全，按照上级消防主管部门的相关要求，每年一次集中学习、一次集中演练，至少每两年必须要对所有灭火器进行一次维护和更换，以确保消防器材的完好性。需要资金</w:t>
            </w:r>
            <w:r>
              <w:rPr>
                <w:rFonts w:ascii="宋体" w:hAnsi="宋体" w:cs="宋体"/>
                <w:color w:val="000000"/>
                <w:kern w:val="0"/>
                <w:szCs w:val="21"/>
              </w:rPr>
              <w:t>1.00万元。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50100517GZX0006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医务室更新设备及药品</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医务室的一些设备，已购置多年，老化程度比较严重，为保障学生的身体健康，在发病的第一时间，能够及时得到救治，需更换设备和购置一些必备的应急药品（外伤药、止泄药、感冒药）等。需要资金</w:t>
            </w:r>
            <w:r>
              <w:rPr>
                <w:rFonts w:ascii="宋体" w:hAnsi="宋体" w:cs="宋体"/>
                <w:color w:val="000000"/>
                <w:kern w:val="0"/>
                <w:szCs w:val="21"/>
              </w:rPr>
              <w:t>0.80万元。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50100517GZX0007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学生练功用具</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主要有：刀枪、棍棒、地毯、垫子等。需要资金</w:t>
            </w:r>
            <w:r>
              <w:rPr>
                <w:rFonts w:ascii="宋体" w:hAnsi="宋体" w:cs="宋体"/>
                <w:color w:val="000000"/>
                <w:kern w:val="0"/>
                <w:szCs w:val="21"/>
              </w:rPr>
              <w:t>2.00万元。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50100517GZX0008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舞台美术道具、布景造型用具</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主要有：布景（亦称装置）、灯光、音响、服装、道具、化妆、盔箱、字幕等。需要资金</w:t>
            </w:r>
            <w:r>
              <w:rPr>
                <w:rFonts w:ascii="宋体" w:hAnsi="宋体" w:cs="宋体"/>
                <w:color w:val="000000"/>
                <w:kern w:val="0"/>
                <w:szCs w:val="21"/>
              </w:rPr>
              <w:t>1.00万元。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50100517GZX0016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参加比赛、演出、学习采风活动经费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校每年都需要组织参加国家、省市级文旅系统、教育系统的文艺比赛、演出、学习观摩及民间艺术采风活动，今年计划落实挖掘、整理冀东秧歌教学素材、满足原创风格秧歌作品的工作，从民间吸收地域文化精髓，创作代表本地区民族风情的文艺节目，向外界宣传冀东地域文化，增强本地区文化影响力，拓宽学生视野，提高学生舞台经验，演出经验，培养学生回报社会意识。需要交通、食宿、短期意外保险等经费</w:t>
            </w:r>
            <w:r>
              <w:rPr>
                <w:rFonts w:ascii="宋体" w:hAnsi="宋体" w:cs="宋体"/>
                <w:color w:val="000000"/>
                <w:kern w:val="0"/>
                <w:szCs w:val="21"/>
              </w:rPr>
              <w:t>3.80万元。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50100520GZX0020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公务用车维护费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1.75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我校公车编制</w:t>
            </w:r>
            <w:r>
              <w:rPr>
                <w:rFonts w:ascii="宋体" w:hAnsi="宋体" w:cs="宋体"/>
                <w:color w:val="000000"/>
                <w:kern w:val="0"/>
                <w:szCs w:val="21"/>
              </w:rPr>
              <w:t>1辆，实有公车1辆，属于业务保障用车，需要公务用车维护费1.75万元。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27"/>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18" w:name="_Toc91859351"/>
      <w:r>
        <w:t>四、唐山市图书馆收支预算安排</w:t>
      </w:r>
      <w:bookmarkEnd w:id="18"/>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唐山市图书馆职责任务与目标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1、</w:t>
      </w:r>
      <w:r w:rsidRPr="009A0881">
        <w:rPr>
          <w:rFonts w:ascii="宋体" w:eastAsia="宋体" w:hAnsi="宋体" w:cs="Times New Roman" w:hint="eastAsia"/>
        </w:rPr>
        <w:t>对知识、信息的物质载体进行收集、选择、积累；</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2、</w:t>
      </w:r>
      <w:r w:rsidRPr="009A0881">
        <w:rPr>
          <w:rFonts w:ascii="宋体" w:eastAsia="宋体" w:hAnsi="宋体" w:cs="Times New Roman" w:hint="eastAsia"/>
        </w:rPr>
        <w:t>对知识、信息的物质载体进行加工、整理、存储、控制、转化；</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3、</w:t>
      </w:r>
      <w:r w:rsidRPr="009A0881">
        <w:rPr>
          <w:rFonts w:ascii="宋体" w:eastAsia="宋体" w:hAnsi="宋体" w:cs="Times New Roman" w:hint="eastAsia"/>
        </w:rPr>
        <w:t>对知识、信息的物质载体进行传递和提供使用</w:t>
      </w:r>
      <w:r>
        <w:rPr>
          <w:rFonts w:ascii="宋体" w:eastAsia="宋体" w:hAnsi="宋体" w:cs="Times New Roman" w:hint="eastAsia"/>
        </w:rPr>
        <w:t>；</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4、</w:t>
      </w:r>
      <w:r w:rsidRPr="009A0881">
        <w:rPr>
          <w:rFonts w:ascii="宋体" w:eastAsia="宋体" w:hAnsi="宋体" w:cs="Times New Roman" w:hint="eastAsia"/>
        </w:rPr>
        <w:t>保存人类文化遗产的职能</w:t>
      </w:r>
      <w:r>
        <w:rPr>
          <w:rFonts w:ascii="宋体" w:eastAsia="宋体" w:hAnsi="宋体" w:cs="Times New Roman" w:hint="eastAsia"/>
        </w:rPr>
        <w:t>；</w:t>
      </w:r>
      <w:r w:rsidRPr="009A0881">
        <w:rPr>
          <w:rFonts w:ascii="宋体" w:eastAsia="宋体" w:hAnsi="宋体" w:cs="Times New Roman" w:hint="eastAsia"/>
        </w:rPr>
        <w:t xml:space="preserve"> </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5、</w:t>
      </w:r>
      <w:r w:rsidRPr="009A0881">
        <w:rPr>
          <w:rFonts w:ascii="宋体" w:eastAsia="宋体" w:hAnsi="宋体" w:cs="Times New Roman" w:hint="eastAsia"/>
        </w:rPr>
        <w:t>社会教育职能</w:t>
      </w:r>
      <w:r>
        <w:rPr>
          <w:rFonts w:ascii="宋体" w:eastAsia="宋体" w:hAnsi="宋体" w:cs="Times New Roman" w:hint="eastAsia"/>
        </w:rPr>
        <w:t>；</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6、</w:t>
      </w:r>
      <w:r w:rsidRPr="009A0881">
        <w:rPr>
          <w:rFonts w:ascii="宋体" w:eastAsia="宋体" w:hAnsi="宋体" w:cs="Times New Roman" w:hint="eastAsia"/>
        </w:rPr>
        <w:t>传递科学情报</w:t>
      </w:r>
      <w:r>
        <w:rPr>
          <w:rFonts w:ascii="宋体" w:eastAsia="宋体" w:hAnsi="宋体" w:cs="Times New Roman" w:hint="eastAsia"/>
        </w:rPr>
        <w:t>；</w:t>
      </w:r>
      <w:r w:rsidRPr="009A0881">
        <w:rPr>
          <w:rFonts w:ascii="宋体" w:eastAsia="宋体" w:hAnsi="宋体" w:cs="Times New Roman" w:hint="eastAsia"/>
        </w:rPr>
        <w:t xml:space="preserve"> </w:t>
      </w:r>
    </w:p>
    <w:p w:rsidR="00ED3260" w:rsidRPr="009A0881"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7、</w:t>
      </w:r>
      <w:r w:rsidRPr="009A0881">
        <w:rPr>
          <w:rFonts w:ascii="宋体" w:eastAsia="宋体" w:hAnsi="宋体" w:cs="Times New Roman" w:hint="eastAsia"/>
        </w:rPr>
        <w:t>开发智力资源</w:t>
      </w:r>
      <w:r>
        <w:rPr>
          <w:rFonts w:ascii="宋体" w:eastAsia="宋体" w:hAnsi="宋体" w:cs="Times New Roman" w:hint="eastAsia"/>
        </w:rPr>
        <w:t>。</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Pr="00106037"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1、</w:t>
      </w:r>
      <w:r w:rsidRPr="00106037">
        <w:rPr>
          <w:rFonts w:ascii="宋体" w:eastAsia="宋体" w:hAnsi="宋体" w:cs="Times New Roman" w:hint="eastAsia"/>
        </w:rPr>
        <w:t>认真落实党和国家的有关文化政策和工作重点，把服务工作的重点放在我市的重点生产和科研项目上，为其提供文献服务。</w:t>
      </w:r>
    </w:p>
    <w:p w:rsidR="00ED3260" w:rsidRPr="00106037"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2、</w:t>
      </w:r>
      <w:r w:rsidRPr="00106037">
        <w:rPr>
          <w:rFonts w:ascii="宋体" w:eastAsia="宋体" w:hAnsi="宋体" w:cs="Times New Roman" w:hint="eastAsia"/>
        </w:rPr>
        <w:t>搞好图书馆文献资源建设，满足广大读者对图书资料的借阅需要。</w:t>
      </w:r>
    </w:p>
    <w:p w:rsidR="00ED3260" w:rsidRPr="00106037"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3、</w:t>
      </w:r>
      <w:r w:rsidRPr="00106037">
        <w:rPr>
          <w:rFonts w:ascii="宋体" w:eastAsia="宋体" w:hAnsi="宋体" w:cs="Times New Roman" w:hint="eastAsia"/>
        </w:rPr>
        <w:t>担负着对县区图书馆进行业务辅导的任务。</w:t>
      </w:r>
    </w:p>
    <w:p w:rsidR="00ED3260" w:rsidRPr="00106037" w:rsidRDefault="00ED3260" w:rsidP="00B05F91">
      <w:pPr>
        <w:spacing w:line="360" w:lineRule="auto"/>
        <w:ind w:firstLineChars="200" w:firstLine="420"/>
        <w:rPr>
          <w:rFonts w:ascii="宋体" w:eastAsia="宋体" w:hAnsi="宋体" w:cs="Times New Roman"/>
        </w:rPr>
      </w:pPr>
      <w:r>
        <w:rPr>
          <w:rFonts w:ascii="宋体" w:eastAsia="宋体" w:hAnsi="宋体" w:cs="Times New Roman" w:hint="eastAsia"/>
        </w:rPr>
        <w:t>4、</w:t>
      </w:r>
      <w:r w:rsidRPr="00106037">
        <w:rPr>
          <w:rFonts w:ascii="宋体" w:eastAsia="宋体" w:hAnsi="宋体" w:cs="Times New Roman" w:hint="eastAsia"/>
        </w:rPr>
        <w:t>信息时代的到来，传统经济逐步过渡到知识经济。“知识”将在社会发展的进程中起到越来越重要的作用，而知识的传播积累和学习都与图书馆工作密切相关。图书馆的作用将不断扩展，其任务将更加繁重。另一方面，数字化和网络化是信息革命的两大特点，互联网的发展将成为图书馆发展的一个重要的里程碑。</w:t>
      </w:r>
    </w:p>
    <w:p w:rsidR="00ED3260" w:rsidRPr="00106037" w:rsidRDefault="00ED3260" w:rsidP="00B05F91">
      <w:pPr>
        <w:spacing w:line="360" w:lineRule="auto"/>
        <w:ind w:firstLineChars="200" w:firstLine="420"/>
        <w:rPr>
          <w:rFonts w:ascii="宋体" w:eastAsia="宋体" w:hAnsi="宋体" w:cs="Times New Roman"/>
        </w:rPr>
      </w:pPr>
      <w:r w:rsidRPr="00106037">
        <w:rPr>
          <w:rFonts w:ascii="宋体" w:eastAsia="宋体" w:hAnsi="宋体" w:cs="Times New Roman" w:hint="eastAsia"/>
        </w:rPr>
        <w:t>（1）建设唐山数字图书馆：构成要素包括①用户终端②通讯系统③信息资源④数据库管理与联机咨询服务系统</w:t>
      </w:r>
      <w:r>
        <w:rPr>
          <w:rFonts w:ascii="宋体" w:eastAsia="宋体" w:hAnsi="宋体" w:cs="Times New Roman" w:hint="eastAsia"/>
        </w:rPr>
        <w:t>。</w:t>
      </w:r>
    </w:p>
    <w:p w:rsidR="00ED3260" w:rsidRPr="00106037" w:rsidRDefault="00ED3260" w:rsidP="00B05F91">
      <w:pPr>
        <w:spacing w:line="360" w:lineRule="auto"/>
        <w:ind w:firstLineChars="200" w:firstLine="420"/>
        <w:rPr>
          <w:rFonts w:ascii="宋体" w:eastAsia="宋体" w:hAnsi="宋体" w:cs="Times New Roman"/>
        </w:rPr>
      </w:pPr>
      <w:r w:rsidRPr="00106037">
        <w:rPr>
          <w:rFonts w:ascii="宋体" w:eastAsia="宋体" w:hAnsi="宋体" w:cs="Times New Roman" w:hint="eastAsia"/>
        </w:rPr>
        <w:t>（2）</w:t>
      </w:r>
      <w:r>
        <w:rPr>
          <w:rFonts w:ascii="宋体" w:eastAsia="宋体" w:hAnsi="宋体" w:cs="Times New Roman" w:hint="eastAsia"/>
        </w:rPr>
        <w:t>网</w:t>
      </w:r>
      <w:r w:rsidRPr="00106037">
        <w:rPr>
          <w:rFonts w:ascii="宋体" w:eastAsia="宋体" w:hAnsi="宋体" w:cs="Times New Roman" w:hint="eastAsia"/>
        </w:rPr>
        <w:t>络环境中图书馆要树立“大图书馆”、“大读者”和“大服务”观念①馆藏结构的变化互联网技术的实现，图书馆的藏书可扩大到整个网络，包括实际拥有馆藏和虚拟馆藏两大部分。目前唐山图书馆两大部分馆藏都不是很充足，需要投入资金，加大购置各种文献载体，满足人民群众日益增长的物质文化需求。②改善图书馆设施和工作环境，提高图书馆信息服务能力，将唐山市图书馆建设成社会文化信息中心，为把唐山建设成文化大市做贡献。</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501006唐山市图书馆</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1705.22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15.78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823.87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783.97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39.9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632.13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367.12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265.01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300</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28"/>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501006唐山市图书馆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823.87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823.87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783.97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783.97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241.54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176.80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176.80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57.86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57.86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240.65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154.76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154.76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66.35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501006唐山市图书馆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367.12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367.12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309.67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309.67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单位专项项目</w:t>
      </w:r>
      <w:r w:rsidRPr="00202BD5">
        <w:rPr>
          <w:rFonts w:ascii="黑体" w:eastAsia="黑体" w:hint="eastAsia"/>
          <w:b/>
          <w:sz w:val="32"/>
          <w:szCs w:val="32"/>
        </w:rPr>
        <w:t>支出安排表</w:t>
      </w:r>
    </w:p>
    <w:tbl>
      <w:tblPr>
        <w:tblW w:w="14281" w:type="dxa"/>
        <w:tblInd w:w="93" w:type="dxa"/>
        <w:tblLook w:val="04A0"/>
      </w:tblPr>
      <w:tblGrid>
        <w:gridCol w:w="4126"/>
        <w:gridCol w:w="1418"/>
        <w:gridCol w:w="992"/>
        <w:gridCol w:w="992"/>
        <w:gridCol w:w="1276"/>
        <w:gridCol w:w="1134"/>
        <w:gridCol w:w="1134"/>
        <w:gridCol w:w="353"/>
        <w:gridCol w:w="781"/>
        <w:gridCol w:w="992"/>
        <w:gridCol w:w="1083"/>
      </w:tblGrid>
      <w:tr w:rsidR="00ED3260" w:rsidRPr="00D01B5C" w:rsidTr="00B05F91">
        <w:trPr>
          <w:cantSplit/>
          <w:trHeight w:val="255"/>
          <w:tblHeader/>
        </w:trPr>
        <w:tc>
          <w:tcPr>
            <w:tcW w:w="11425" w:type="dxa"/>
            <w:gridSpan w:val="8"/>
            <w:tcBorders>
              <w:top w:val="nil"/>
              <w:left w:val="nil"/>
              <w:bottom w:val="single" w:sz="4" w:space="0" w:color="auto"/>
              <w:right w:val="nil"/>
            </w:tcBorders>
            <w:shd w:val="clear" w:color="auto" w:fill="auto"/>
            <w:noWrap/>
            <w:vAlign w:val="bottom"/>
            <w:hideMark/>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501006唐山市图书馆</w:t>
            </w:r>
          </w:p>
        </w:tc>
        <w:tc>
          <w:tcPr>
            <w:tcW w:w="2856" w:type="dxa"/>
            <w:gridSpan w:val="3"/>
            <w:tcBorders>
              <w:top w:val="nil"/>
              <w:left w:val="nil"/>
              <w:bottom w:val="single" w:sz="4" w:space="0" w:color="auto"/>
              <w:right w:val="nil"/>
            </w:tcBorders>
            <w:shd w:val="clear" w:color="auto" w:fill="auto"/>
            <w:noWrap/>
            <w:vAlign w:val="bottom"/>
            <w:hideMark/>
          </w:tcPr>
          <w:p w:rsidR="00ED3260" w:rsidRPr="00D01B5C" w:rsidRDefault="00ED3260" w:rsidP="00B05F91">
            <w:pPr>
              <w:widowControl/>
              <w:jc w:val="right"/>
              <w:rPr>
                <w:rFonts w:ascii="宋体" w:hAnsi="宋体" w:cs="宋体"/>
                <w:color w:val="000000"/>
                <w:kern w:val="0"/>
                <w:sz w:val="22"/>
              </w:rPr>
            </w:pPr>
            <w:r w:rsidRPr="00D01B5C">
              <w:rPr>
                <w:rFonts w:ascii="宋体" w:hAnsi="宋体" w:cs="宋体" w:hint="eastAsia"/>
                <w:color w:val="000000"/>
                <w:kern w:val="0"/>
                <w:sz w:val="22"/>
              </w:rPr>
              <w:t>单位：万元</w:t>
            </w:r>
          </w:p>
        </w:tc>
      </w:tr>
      <w:tr w:rsidR="00ED3260" w:rsidRPr="00D01B5C" w:rsidTr="00B05F91">
        <w:trPr>
          <w:cantSplit/>
          <w:trHeight w:val="255"/>
          <w:tblHeader/>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功能分类科目编码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项目类型</w:t>
            </w:r>
          </w:p>
        </w:tc>
        <w:tc>
          <w:tcPr>
            <w:tcW w:w="6753"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经 费 来 源</w:t>
            </w: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center"/>
              <w:rPr>
                <w:rFonts w:ascii="黑体" w:eastAsia="黑体" w:hAnsi="黑体" w:cs="宋体"/>
                <w:b/>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center"/>
              <w:rPr>
                <w:rFonts w:ascii="黑体" w:eastAsia="黑体" w:hAnsi="黑体" w:cs="宋体"/>
                <w:b/>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大类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小类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合 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政府性基金预算拨款安排</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其他来源收入安排</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高中及其以上教育收费</w:t>
            </w: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纸质图书及资源购置费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02-大型专项购置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0207 其他购置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bl>
    <w:p w:rsidR="00ED3260" w:rsidRPr="005E1FDA"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501006唐山市图书馆</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5.32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9.95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9.95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29"/>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501006唐山市图书馆</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265.01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265.01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运营商租赁及续约费用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13.50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13.50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公众责任保险费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（中央配套资金）现代化设备硬件更换费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微型消防站运行管理经费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图书馆配套设施维保费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物业服务费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67.00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67.00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系统维保服务</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公务用车运行维护费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“书香唐山专题宣传”经费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3.55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3.55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（省级配套资金）文献整理经费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公益性讲座</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（地方配套资金）玻璃幕墙及水电暖设施维修</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（中央配套资金）专题展览</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读者活动经费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报刊合订本装订费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上网行为管理和杀毒软件更新</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3.86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3.86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计算机及存储扩容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系统平台及网络安全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501006唐山市图书馆</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30"/>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501006唐山市图书馆</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19870.49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31"/>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唐山市图书馆收支预算说明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rsidP="00B05F91">
      <w:pPr>
        <w:ind w:firstLineChars="200" w:firstLine="420"/>
        <w:rPr>
          <w:rFonts w:ascii="Calibri" w:eastAsia="宋体" w:hAnsi="Calibri" w:cs="Times New Roman"/>
        </w:rPr>
      </w:pPr>
      <w:r>
        <w:rPr>
          <w:rFonts w:ascii="Calibri" w:eastAsia="宋体" w:hAnsi="Calibri" w:cs="Times New Roman" w:hint="eastAsia"/>
        </w:rPr>
        <w:t>2022</w:t>
      </w:r>
      <w:r>
        <w:rPr>
          <w:rFonts w:ascii="Calibri" w:eastAsia="宋体" w:hAnsi="Calibri" w:cs="Times New Roman" w:hint="eastAsia"/>
        </w:rPr>
        <w:t>年度出租两间房屋，共收房租</w:t>
      </w:r>
      <w:r>
        <w:rPr>
          <w:rFonts w:ascii="Calibri" w:eastAsia="宋体" w:hAnsi="Calibri" w:cs="Times New Roman" w:hint="eastAsia"/>
        </w:rPr>
        <w:t>16.74</w:t>
      </w:r>
      <w:r>
        <w:rPr>
          <w:rFonts w:ascii="Calibri" w:eastAsia="宋体" w:hAnsi="Calibri" w:cs="Times New Roman" w:hint="eastAsia"/>
        </w:rPr>
        <w:t>万元，</w:t>
      </w:r>
      <w:r>
        <w:rPr>
          <w:rFonts w:ascii="Calibri" w:eastAsia="宋体" w:hAnsi="Calibri" w:cs="Times New Roman" w:hint="eastAsia"/>
        </w:rPr>
        <w:t>2021</w:t>
      </w:r>
      <w:r>
        <w:rPr>
          <w:rFonts w:ascii="Calibri" w:eastAsia="宋体" w:hAnsi="Calibri" w:cs="Times New Roman" w:hint="eastAsia"/>
        </w:rPr>
        <w:t>年减免房产税</w:t>
      </w:r>
      <w:r>
        <w:rPr>
          <w:rFonts w:ascii="Calibri" w:eastAsia="宋体" w:hAnsi="Calibri" w:cs="Times New Roman" w:hint="eastAsia"/>
        </w:rPr>
        <w:t>0.49</w:t>
      </w:r>
      <w:r>
        <w:rPr>
          <w:rFonts w:ascii="Calibri" w:eastAsia="宋体" w:hAnsi="Calibri" w:cs="Times New Roman" w:hint="eastAsia"/>
        </w:rPr>
        <w:t>万元上缴财政，共计</w:t>
      </w:r>
      <w:r>
        <w:rPr>
          <w:rFonts w:ascii="Calibri" w:eastAsia="宋体" w:hAnsi="Calibri" w:cs="Times New Roman" w:hint="eastAsia"/>
        </w:rPr>
        <w:t>17.23</w:t>
      </w:r>
      <w:r>
        <w:rPr>
          <w:rFonts w:ascii="Calibri" w:eastAsia="宋体" w:hAnsi="Calibri" w:cs="Times New Roman" w:hint="eastAsia"/>
        </w:rPr>
        <w:t>万元，除去</w:t>
      </w:r>
      <w:r>
        <w:rPr>
          <w:rFonts w:ascii="Calibri" w:eastAsia="宋体" w:hAnsi="Calibri" w:cs="Times New Roman" w:hint="eastAsia"/>
        </w:rPr>
        <w:t>2022</w:t>
      </w:r>
      <w:r>
        <w:rPr>
          <w:rFonts w:ascii="Calibri" w:eastAsia="宋体" w:hAnsi="Calibri" w:cs="Times New Roman" w:hint="eastAsia"/>
        </w:rPr>
        <w:t>年预计税款</w:t>
      </w:r>
      <w:r>
        <w:rPr>
          <w:rFonts w:ascii="Calibri" w:eastAsia="宋体" w:hAnsi="Calibri" w:cs="Times New Roman" w:hint="eastAsia"/>
        </w:rPr>
        <w:t>0.96</w:t>
      </w:r>
      <w:r>
        <w:rPr>
          <w:rFonts w:ascii="Calibri" w:eastAsia="宋体" w:hAnsi="Calibri" w:cs="Times New Roman" w:hint="eastAsia"/>
        </w:rPr>
        <w:t>万元，剩余</w:t>
      </w:r>
      <w:r>
        <w:rPr>
          <w:rFonts w:ascii="Calibri" w:eastAsia="宋体" w:hAnsi="Calibri" w:cs="Times New Roman" w:hint="eastAsia"/>
        </w:rPr>
        <w:t>16.27</w:t>
      </w:r>
      <w:r>
        <w:rPr>
          <w:rFonts w:ascii="Calibri" w:eastAsia="宋体" w:hAnsi="Calibri" w:cs="Times New Roman" w:hint="eastAsia"/>
        </w:rPr>
        <w:t>万元，唐山市财政局批准我单位使用</w:t>
      </w:r>
      <w:r>
        <w:rPr>
          <w:rFonts w:ascii="Calibri" w:eastAsia="宋体" w:hAnsi="Calibri" w:cs="Times New Roman" w:hint="eastAsia"/>
        </w:rPr>
        <w:t>15.78</w:t>
      </w:r>
      <w:r>
        <w:rPr>
          <w:rFonts w:ascii="Calibri" w:eastAsia="宋体" w:hAnsi="Calibri" w:cs="Times New Roman" w:hint="eastAsia"/>
        </w:rPr>
        <w:t>万元，经唐山市非税局核准后全部作为事业单位国有资产出租出借收入使用。</w:t>
      </w: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501006唐山市图书馆</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265.01</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50100617GWH0012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运营商租赁及续约费用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13.50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唐山市图书馆为实现全馆无线网络全覆盖，确保网络时时畅通，采取联通</w:t>
            </w:r>
            <w:r>
              <w:rPr>
                <w:rFonts w:ascii="宋体" w:hAnsi="宋体" w:cs="宋体"/>
                <w:color w:val="000000"/>
                <w:kern w:val="0"/>
                <w:szCs w:val="21"/>
              </w:rPr>
              <w:t>100M带宽和电信30M带宽两条网络交互使用的方式。联通和电信网络带宽的年租赁费用为13.5万元。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50100618GZX0026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公众责任保险费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唐山市图书馆新馆建筑面积</w:t>
            </w:r>
            <w:r>
              <w:rPr>
                <w:rFonts w:ascii="宋体" w:hAnsi="宋体" w:cs="宋体"/>
                <w:color w:val="000000"/>
                <w:kern w:val="0"/>
                <w:szCs w:val="21"/>
              </w:rPr>
              <w:t>2.6万平方米，公共服务区域近1.7万平方米，日均接待读者3000余人次，节假日接待读者日均6000余人次，最高可达8000人次，作为全市人民的重要文化服务场所，特申请公众责任保险保费3万元。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50100618GZX0030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（中央配套资金）现代化设备硬件更换费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为确保图书馆</w:t>
            </w:r>
            <w:r>
              <w:rPr>
                <w:rFonts w:ascii="宋体" w:hAnsi="宋体" w:cs="宋体"/>
                <w:color w:val="000000"/>
                <w:kern w:val="0"/>
                <w:szCs w:val="21"/>
              </w:rPr>
              <w:t>200余台现代化设备及馆内中心机房中设备的正常运行，特申请此项费用。</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50100618GZX0032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微型消防站运行管理经费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28.80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按照消防法规于</w:t>
            </w:r>
            <w:r>
              <w:rPr>
                <w:rFonts w:ascii="宋体" w:hAnsi="宋体" w:cs="宋体"/>
                <w:color w:val="000000"/>
                <w:kern w:val="0"/>
                <w:szCs w:val="21"/>
              </w:rPr>
              <w:t>2016年建立专职的消防队，并配备必要的消防器材，建立重点单位微型消防站，积极开展防火巡查和初起火灾扑救等火灾防控工作。微型消防站需要具备专业证书的人员6人，每人每月4000元，共需28.8万元。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50100618GZX0036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图书馆配套设施维保费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1、安防监控系统维保（9.25万）2、电梯维保（7万）3、消防设施维保（7万）4、中央空调、精密空调系统维保（11万）5、馆内绿植更换及日常维护（3.35万）6、中央空调通风系统消毒检测（4.4万），共计42万元。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50100618GZX0037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物业服务费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67.00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主要进行图书馆日常的保安、保洁及强弱电间的维修维护工作。</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50100619GZX0038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系统维保服务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1、无线系统及虚拟系统（4万）2、交换系统（2.5万）3、数据存储备份系统（4.5万）4、数字资源使用系统（1万）5、中心机房各系统（4.5万）6、24小时自助图书馆系统（5万），共计21.5万元。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50100620GZX0049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公务用车运行维护费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图书馆生产经营和业务保障用车编制数为</w:t>
            </w:r>
            <w:r>
              <w:rPr>
                <w:rFonts w:ascii="宋体" w:hAnsi="宋体" w:cs="宋体"/>
                <w:color w:val="000000"/>
                <w:kern w:val="0"/>
                <w:szCs w:val="21"/>
              </w:rPr>
              <w:t>2辆，主要用于日常公务、县（市）区馆的业务辅导、各分馆图书调配等。根据2020年车辆保险、保养维修、运行等情况，申请公务用车运行维护费4.8万元。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50100620GZX0050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“书香唐山专题宣传”经费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3.55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图书馆在《唐山晚报》开设“书香唐山”专版，每周一期，对唐图活动、好书推荐、美文欣赏等内容进行宣传。要求一年不少于</w:t>
            </w:r>
            <w:r>
              <w:rPr>
                <w:rFonts w:ascii="宋体" w:hAnsi="宋体" w:cs="宋体"/>
                <w:color w:val="000000"/>
                <w:kern w:val="0"/>
                <w:szCs w:val="21"/>
              </w:rPr>
              <w:t>50期，版面占幅不少于2/3。每季度不少于一期内容上头版。预算金额3.55万元。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50100621GZX0054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（省级配套资金）文献整理经费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图书馆年借还纸质图书</w:t>
            </w:r>
            <w:r>
              <w:rPr>
                <w:rFonts w:ascii="宋体" w:hAnsi="宋体" w:cs="宋体"/>
                <w:color w:val="000000"/>
                <w:kern w:val="0"/>
                <w:szCs w:val="21"/>
              </w:rPr>
              <w:t>150余万册次，年均整理图书在600万册次以上，每年还要组织读者活动400余场，工作任务实属繁重。特向市人社局申请了10名高校毕业生见习岗，合计5万元整。</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50100622GZX0055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公益性讲座</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举办公益讲座是公共图书馆的重要工作内容之一。按照相关规定和以前情况计算</w:t>
            </w:r>
            <w:r>
              <w:rPr>
                <w:rFonts w:ascii="宋体" w:hAnsi="宋体" w:cs="宋体"/>
                <w:color w:val="000000"/>
                <w:kern w:val="0"/>
                <w:szCs w:val="21"/>
              </w:rPr>
              <w:t>,每月举办3场讲座，全年36场，总计6万元。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50100622GZX0056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（地方配套资金）玻璃幕墙及水电暖设施维修</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对图书馆土建、门窗、管道、暖卫、电力设施等设备设施进行维修维护，合计</w:t>
            </w:r>
            <w:r>
              <w:rPr>
                <w:rFonts w:ascii="宋体" w:hAnsi="宋体" w:cs="宋体"/>
                <w:color w:val="000000"/>
                <w:kern w:val="0"/>
                <w:szCs w:val="21"/>
              </w:rPr>
              <w:t>10万元。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50100622GZX0057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（中央配套资金）专题展览</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全年举办专题展览</w:t>
            </w:r>
            <w:r>
              <w:rPr>
                <w:rFonts w:ascii="宋体" w:hAnsi="宋体" w:cs="宋体"/>
                <w:color w:val="000000"/>
                <w:kern w:val="0"/>
                <w:szCs w:val="21"/>
              </w:rPr>
              <w:t>15次，每次展览的设计费、展牌展板材料费、安装费等约3330元，全年需要资金5万元。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50100622GZX0058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读者活动经费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图书馆每年都要举办丰富多彩的读者活动。各项活动需要印发宣传单、邀请嘉宾、布置活动现场、购买证书和奖品等，每场活动约需经费</w:t>
            </w:r>
            <w:r>
              <w:rPr>
                <w:rFonts w:ascii="宋体" w:hAnsi="宋体" w:cs="宋体"/>
                <w:color w:val="000000"/>
                <w:kern w:val="0"/>
                <w:szCs w:val="21"/>
              </w:rPr>
              <w:t>1000元，全年组织开展读者活动约40场次，共需活动经费4万元。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50100622GZX0059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报刊合订本装订费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2022年将装订报纸合订本800册，每册装订费用8元，全年合计：800册*8元=6400元。装订期刊合订本1700册，每册装订费用8元，全年合计：1700册*8元=13600元，全年需要报刊装订费合计2万元。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50100622GZX0060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上网行为管理和杀毒软件更新</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3.86</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为了各平台系统运行安全，我馆有一套上网行为管理和网络版杀毒软件，每年需要进行软件更新，否则无法正常使用，</w:t>
            </w:r>
            <w:r>
              <w:rPr>
                <w:rFonts w:ascii="宋体" w:hAnsi="宋体" w:cs="宋体"/>
                <w:color w:val="000000"/>
                <w:kern w:val="0"/>
                <w:szCs w:val="21"/>
              </w:rPr>
              <w:t>2022年更新费用为3.86万元。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50100622GZX0061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计算机及存储扩容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拟对现有服务器及存储资源进行扩容，并将核心业务迁移至新平台，以保障业务系统的稳定运行。预算金额为</w:t>
            </w:r>
            <w:r>
              <w:rPr>
                <w:rFonts w:ascii="宋体" w:hAnsi="宋体" w:cs="宋体"/>
                <w:color w:val="000000"/>
                <w:kern w:val="0"/>
                <w:szCs w:val="21"/>
              </w:rPr>
              <w:t>10万元。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50100622GZX0063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系统平台及网络安全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增加网络安全建设软硬件，在互联网出口增加日志审计、运维审计、漏洞扫描功能设备，增加</w:t>
            </w:r>
            <w:r>
              <w:rPr>
                <w:rFonts w:ascii="宋体" w:hAnsi="宋体" w:cs="宋体"/>
                <w:color w:val="000000"/>
                <w:kern w:val="0"/>
                <w:szCs w:val="21"/>
              </w:rPr>
              <w:t>web防火墙等安全设备，以确保图书馆网络平稳运行。预算金额为10万元。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32"/>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Pr>
        <w:rPr>
          <w:rFonts w:ascii="宋体" w:eastAsia="宋体" w:hAnsi="宋体" w:cs="宋体"/>
        </w:rPr>
      </w:pPr>
      <w:r>
        <w:rPr>
          <w:rFonts w:ascii="宋体" w:eastAsia="宋体" w:hAnsi="宋体" w:cs="宋体" w:hint="eastAsia"/>
        </w:rPr>
        <w:t>1、纸质图书及资源购置费300万元</w:t>
      </w:r>
    </w:p>
    <w:p w:rsidR="00ED3260" w:rsidRDefault="00ED3260">
      <w:pPr>
        <w:ind w:firstLineChars="200" w:firstLine="420"/>
        <w:rPr>
          <w:rFonts w:ascii="宋体" w:eastAsia="宋体" w:hAnsi="宋体" w:cs="宋体"/>
        </w:rPr>
      </w:pPr>
      <w:r>
        <w:rPr>
          <w:rFonts w:ascii="宋体" w:eastAsia="宋体" w:hAnsi="宋体" w:cs="宋体" w:hint="eastAsia"/>
        </w:rPr>
        <w:t>《公共图书馆建设标准》规定，服务人口在150万以上的图书馆属于大型图书馆。唐山市图书馆服务于市区人口达300万，属于大型图书馆。按照《标准》规定：大型馆的藏书量应不低于135万册。市图书馆作为全市市区唯一一所公共图书馆，服务人口300余万，按照人均年新增藏量0.03册计算，每年需购置图书近10万册，每册图书平均40元。2022年申请图书购置费217.8万元。纸质期刊14.5万，纸质报纸6.4万，电子资源61.3万元（包括cnki电子期刊18万，超星百链云图书馆6万，超星手机移动图书馆6万，读秀电子知识库学术搜索系统6万，正保多媒体资源库5万，电子读报系统3.5万，电子书12万，视频科普资源4.8万）</w:t>
      </w:r>
    </w:p>
    <w:p w:rsidR="00ED3260" w:rsidRDefault="00ED3260">
      <w:pPr>
        <w:ind w:firstLineChars="200" w:firstLine="420"/>
        <w:rPr>
          <w:rFonts w:ascii="宋体" w:eastAsia="宋体" w:hAnsi="宋体" w:cs="宋体"/>
        </w:rPr>
      </w:pPr>
      <w:r>
        <w:rPr>
          <w:rFonts w:ascii="宋体" w:eastAsia="宋体" w:hAnsi="宋体" w:cs="宋体" w:hint="eastAsia"/>
        </w:rPr>
        <w:t>唐山市图书馆新馆于2015年底建成竣工，2016年4月30日正式开放。新馆开馆之初，拥有纸质馆藏图书63万册（其中部分图书破损不能流通）。新馆开馆后，在市财政的大力支持下，截止目前馆藏总量已增到118万，但是按照《公共图书馆建设标准》规定的320万册还有很大差距。随着第四批公共文化服务体系示范区的创建，目前我市城市书房及分馆建设已初见成效，截至2021年9月30日我市已建成城市书房13个、分馆18个、服务网点43个，流动服务社区8个。每个城市书房配书5000-10000册，每个分馆需配书4000册。随着第四批公共文化服务体系示范区的创建验收，城市书房和分馆建设将进一步加快，因此更需要大量的图书作支撑。</w:t>
      </w:r>
    </w:p>
    <w:p w:rsidR="00ED3260" w:rsidRDefault="00ED3260">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19" w:name="_Toc91859352"/>
      <w:r>
        <w:t>五、唐山市群众艺术馆收支预算安排</w:t>
      </w:r>
      <w:bookmarkEnd w:id="19"/>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唐山市群众艺术馆职责任务与目标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rsidP="00B05F91">
      <w:pPr>
        <w:spacing w:line="360" w:lineRule="auto"/>
        <w:ind w:leftChars="-1" w:left="-2" w:firstLineChars="200" w:firstLine="420"/>
        <w:rPr>
          <w:rFonts w:ascii="宋体" w:eastAsia="宋体" w:hAnsi="宋体" w:cs="Times New Roman"/>
        </w:rPr>
      </w:pPr>
      <w:r>
        <w:rPr>
          <w:rFonts w:ascii="宋体" w:eastAsia="宋体" w:hAnsi="宋体" w:cs="Times New Roman" w:hint="eastAsia"/>
        </w:rPr>
        <w:t>1、</w:t>
      </w:r>
      <w:r w:rsidRPr="001120A5">
        <w:rPr>
          <w:rFonts w:ascii="宋体" w:eastAsia="宋体" w:hAnsi="宋体" w:cs="Times New Roman" w:hint="eastAsia"/>
        </w:rPr>
        <w:t>组织群众文化活动</w:t>
      </w:r>
      <w:r>
        <w:rPr>
          <w:rFonts w:ascii="宋体" w:eastAsia="宋体" w:hAnsi="宋体" w:cs="Times New Roman" w:hint="eastAsia"/>
        </w:rPr>
        <w:t xml:space="preserve">；    </w:t>
      </w:r>
    </w:p>
    <w:p w:rsidR="00ED3260" w:rsidRPr="001120A5" w:rsidRDefault="00ED3260" w:rsidP="00B05F91">
      <w:pPr>
        <w:spacing w:line="360" w:lineRule="auto"/>
        <w:ind w:leftChars="-1" w:left="-2" w:firstLineChars="200" w:firstLine="420"/>
        <w:rPr>
          <w:rFonts w:ascii="宋体" w:eastAsia="宋体" w:hAnsi="宋体" w:cs="Times New Roman"/>
        </w:rPr>
      </w:pPr>
      <w:r>
        <w:rPr>
          <w:rFonts w:ascii="宋体" w:eastAsia="宋体" w:hAnsi="宋体" w:cs="Times New Roman" w:hint="eastAsia"/>
        </w:rPr>
        <w:t>2、</w:t>
      </w:r>
      <w:r w:rsidRPr="001120A5">
        <w:rPr>
          <w:rFonts w:ascii="宋体" w:eastAsia="宋体" w:hAnsi="宋体" w:cs="Times New Roman" w:hint="eastAsia"/>
        </w:rPr>
        <w:t>繁荣群众文化事业</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Pr>
          <w:rFonts w:ascii="宋体" w:eastAsia="宋体" w:hAnsi="宋体" w:cs="Times New Roman" w:hint="eastAsia"/>
        </w:rPr>
        <w:t>3、</w:t>
      </w:r>
      <w:r w:rsidRPr="001120A5">
        <w:rPr>
          <w:rFonts w:ascii="宋体" w:eastAsia="宋体" w:hAnsi="宋体" w:cs="Times New Roman" w:hint="eastAsia"/>
        </w:rPr>
        <w:t>文化宣传、文艺活动组织</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Pr>
          <w:rFonts w:ascii="宋体" w:eastAsia="宋体" w:hAnsi="宋体" w:cs="Times New Roman" w:hint="eastAsia"/>
        </w:rPr>
        <w:t>4、</w:t>
      </w:r>
      <w:r w:rsidRPr="001120A5">
        <w:rPr>
          <w:rFonts w:ascii="宋体" w:eastAsia="宋体" w:hAnsi="宋体" w:cs="Times New Roman" w:hint="eastAsia"/>
        </w:rPr>
        <w:t>业余创作团队管理</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Pr>
          <w:rFonts w:ascii="宋体" w:eastAsia="宋体" w:hAnsi="宋体" w:cs="Times New Roman" w:hint="eastAsia"/>
        </w:rPr>
        <w:t>5、</w:t>
      </w:r>
      <w:r w:rsidRPr="001120A5">
        <w:rPr>
          <w:rFonts w:ascii="宋体" w:eastAsia="宋体" w:hAnsi="宋体" w:cs="Times New Roman" w:hint="eastAsia"/>
        </w:rPr>
        <w:t>业余文艺创作组织</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Pr>
          <w:rFonts w:ascii="宋体" w:eastAsia="宋体" w:hAnsi="宋体" w:cs="Times New Roman" w:hint="eastAsia"/>
        </w:rPr>
        <w:t>6、</w:t>
      </w:r>
      <w:r w:rsidRPr="001120A5">
        <w:rPr>
          <w:rFonts w:ascii="宋体" w:eastAsia="宋体" w:hAnsi="宋体" w:cs="Times New Roman" w:hint="eastAsia"/>
        </w:rPr>
        <w:t>村级文化室业务指导</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Pr>
          <w:rFonts w:ascii="宋体" w:eastAsia="宋体" w:hAnsi="宋体" w:cs="Times New Roman" w:hint="eastAsia"/>
        </w:rPr>
        <w:t>7、</w:t>
      </w:r>
      <w:r w:rsidRPr="001120A5">
        <w:rPr>
          <w:rFonts w:ascii="宋体" w:eastAsia="宋体" w:hAnsi="宋体" w:cs="Times New Roman" w:hint="eastAsia"/>
        </w:rPr>
        <w:t>群众文艺理论研究</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sidRPr="001120A5">
        <w:rPr>
          <w:rFonts w:ascii="宋体" w:eastAsia="宋体" w:hAnsi="宋体" w:cs="Times New Roman" w:hint="eastAsia"/>
        </w:rPr>
        <w:t>8</w:t>
      </w:r>
      <w:r>
        <w:rPr>
          <w:rFonts w:ascii="宋体" w:eastAsia="宋体" w:hAnsi="宋体" w:cs="Times New Roman" w:hint="eastAsia"/>
        </w:rPr>
        <w:t>、</w:t>
      </w:r>
      <w:r w:rsidRPr="001120A5">
        <w:rPr>
          <w:rFonts w:ascii="宋体" w:eastAsia="宋体" w:hAnsi="宋体" w:cs="Times New Roman" w:hint="eastAsia"/>
        </w:rPr>
        <w:t>文化交流</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sidRPr="001120A5">
        <w:rPr>
          <w:rFonts w:ascii="宋体" w:eastAsia="宋体" w:hAnsi="宋体" w:cs="Times New Roman" w:hint="eastAsia"/>
        </w:rPr>
        <w:t>9</w:t>
      </w:r>
      <w:r>
        <w:rPr>
          <w:rFonts w:ascii="宋体" w:eastAsia="宋体" w:hAnsi="宋体" w:cs="Times New Roman" w:hint="eastAsia"/>
        </w:rPr>
        <w:t>、</w:t>
      </w:r>
      <w:r w:rsidRPr="001120A5">
        <w:rPr>
          <w:rFonts w:ascii="宋体" w:eastAsia="宋体" w:hAnsi="宋体" w:cs="Times New Roman" w:hint="eastAsia"/>
        </w:rPr>
        <w:t>大众科普资料编辑</w:t>
      </w:r>
      <w:r>
        <w:rPr>
          <w:rFonts w:ascii="宋体" w:eastAsia="宋体" w:hAnsi="宋体" w:cs="Times New Roman" w:hint="eastAsia"/>
        </w:rPr>
        <w:t>；</w:t>
      </w:r>
    </w:p>
    <w:p w:rsidR="00ED3260" w:rsidRPr="001120A5" w:rsidRDefault="00ED3260" w:rsidP="00B05F91">
      <w:pPr>
        <w:tabs>
          <w:tab w:val="left" w:pos="540"/>
        </w:tabs>
        <w:spacing w:line="360" w:lineRule="auto"/>
        <w:ind w:leftChars="-1" w:left="-2" w:firstLineChars="200" w:firstLine="420"/>
        <w:rPr>
          <w:rFonts w:ascii="宋体" w:eastAsia="宋体" w:hAnsi="宋体" w:cs="Times New Roman"/>
        </w:rPr>
      </w:pPr>
      <w:r w:rsidRPr="001120A5">
        <w:rPr>
          <w:rFonts w:ascii="宋体" w:eastAsia="宋体" w:hAnsi="宋体" w:cs="Times New Roman" w:hint="eastAsia"/>
        </w:rPr>
        <w:t>10</w:t>
      </w:r>
      <w:r>
        <w:rPr>
          <w:rFonts w:ascii="宋体" w:eastAsia="宋体" w:hAnsi="宋体" w:cs="Times New Roman" w:hint="eastAsia"/>
        </w:rPr>
        <w:t>、</w:t>
      </w:r>
      <w:r w:rsidRPr="001120A5">
        <w:rPr>
          <w:rFonts w:ascii="宋体" w:eastAsia="宋体" w:hAnsi="宋体" w:cs="Times New Roman" w:hint="eastAsia"/>
        </w:rPr>
        <w:t>民族民间文化艺术</w:t>
      </w:r>
      <w:r>
        <w:rPr>
          <w:rFonts w:ascii="宋体" w:eastAsia="宋体" w:hAnsi="宋体" w:cs="Times New Roman" w:hint="eastAsia"/>
        </w:rPr>
        <w:t>；</w:t>
      </w:r>
    </w:p>
    <w:p w:rsidR="00ED3260" w:rsidRDefault="00ED3260" w:rsidP="00B05F91">
      <w:pPr>
        <w:tabs>
          <w:tab w:val="left" w:pos="540"/>
        </w:tabs>
        <w:spacing w:line="360" w:lineRule="auto"/>
        <w:ind w:leftChars="-1" w:left="-2" w:firstLineChars="200" w:firstLine="420"/>
        <w:rPr>
          <w:rFonts w:ascii="宋体" w:eastAsia="宋体" w:hAnsi="宋体" w:cs="Times New Roman"/>
        </w:rPr>
      </w:pPr>
      <w:r w:rsidRPr="001120A5">
        <w:rPr>
          <w:rFonts w:ascii="宋体" w:eastAsia="宋体" w:hAnsi="宋体" w:cs="Times New Roman" w:hint="eastAsia"/>
        </w:rPr>
        <w:t>11</w:t>
      </w:r>
      <w:r>
        <w:rPr>
          <w:rFonts w:ascii="宋体" w:eastAsia="宋体" w:hAnsi="宋体" w:cs="Times New Roman" w:hint="eastAsia"/>
        </w:rPr>
        <w:t>、</w:t>
      </w:r>
      <w:r w:rsidRPr="001120A5">
        <w:rPr>
          <w:rFonts w:ascii="宋体" w:eastAsia="宋体" w:hAnsi="宋体" w:cs="Times New Roman" w:hint="eastAsia"/>
        </w:rPr>
        <w:t>遗产收集整理与保护</w:t>
      </w:r>
      <w:r>
        <w:rPr>
          <w:rFonts w:ascii="宋体" w:eastAsia="宋体" w:hAnsi="宋体" w:cs="Times New Roman" w:hint="eastAsia"/>
        </w:rPr>
        <w:t>。</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Pr="00BE4AAB" w:rsidRDefault="00ED3260" w:rsidP="00B05F91">
      <w:pPr>
        <w:pStyle w:val="Normal"/>
        <w:adjustRightInd w:val="0"/>
        <w:spacing w:line="360" w:lineRule="auto"/>
        <w:ind w:firstLineChars="200" w:firstLine="412"/>
        <w:rPr>
          <w:spacing w:val="-2"/>
          <w:sz w:val="21"/>
          <w:szCs w:val="21"/>
          <w:lang w:eastAsia="zh-CN"/>
        </w:rPr>
      </w:pPr>
      <w:r w:rsidRPr="00BE4AAB">
        <w:rPr>
          <w:rFonts w:hint="eastAsia"/>
          <w:spacing w:val="-2"/>
          <w:sz w:val="21"/>
          <w:szCs w:val="21"/>
          <w:lang w:eastAsia="zh-CN"/>
        </w:rPr>
        <w:t>1、</w:t>
      </w:r>
      <w:r>
        <w:rPr>
          <w:rFonts w:hint="eastAsia"/>
          <w:spacing w:val="-2"/>
          <w:sz w:val="21"/>
          <w:szCs w:val="21"/>
          <w:lang w:eastAsia="zh-CN"/>
        </w:rPr>
        <w:t>举办“戏迷演出月”活动</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sidRPr="00BE4AAB">
        <w:rPr>
          <w:rFonts w:hint="eastAsia"/>
          <w:spacing w:val="-2"/>
          <w:sz w:val="21"/>
          <w:szCs w:val="21"/>
          <w:lang w:eastAsia="zh-CN"/>
        </w:rPr>
        <w:t>2、</w:t>
      </w:r>
      <w:r>
        <w:rPr>
          <w:rFonts w:hint="eastAsia"/>
          <w:spacing w:val="-2"/>
          <w:sz w:val="21"/>
          <w:szCs w:val="21"/>
          <w:lang w:eastAsia="zh-CN"/>
        </w:rPr>
        <w:t>文化志愿者下基层活动</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sidRPr="00BE4AAB">
        <w:rPr>
          <w:rFonts w:hint="eastAsia"/>
          <w:spacing w:val="-2"/>
          <w:sz w:val="21"/>
          <w:szCs w:val="21"/>
          <w:lang w:eastAsia="zh-CN"/>
        </w:rPr>
        <w:t>3、</w:t>
      </w:r>
      <w:r w:rsidRPr="00BE4AAB">
        <w:rPr>
          <w:spacing w:val="-2"/>
          <w:sz w:val="21"/>
          <w:szCs w:val="21"/>
          <w:lang w:eastAsia="zh-CN"/>
        </w:rPr>
        <w:t>社区文化艺术节各项活动</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4</w:t>
      </w:r>
      <w:r w:rsidRPr="00BE4AAB">
        <w:rPr>
          <w:rFonts w:hint="eastAsia"/>
          <w:spacing w:val="-2"/>
          <w:sz w:val="21"/>
          <w:szCs w:val="21"/>
          <w:lang w:eastAsia="zh-CN"/>
        </w:rPr>
        <w:t>、</w:t>
      </w:r>
      <w:r w:rsidRPr="00BE4AAB">
        <w:rPr>
          <w:spacing w:val="-2"/>
          <w:sz w:val="21"/>
          <w:szCs w:val="21"/>
          <w:lang w:eastAsia="zh-CN"/>
        </w:rPr>
        <w:t>县（市）区文化馆业务考核</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5</w:t>
      </w:r>
      <w:r w:rsidRPr="00BE4AAB">
        <w:rPr>
          <w:rFonts w:hint="eastAsia"/>
          <w:spacing w:val="-2"/>
          <w:sz w:val="21"/>
          <w:szCs w:val="21"/>
          <w:lang w:eastAsia="zh-CN"/>
        </w:rPr>
        <w:t>、</w:t>
      </w:r>
      <w:r w:rsidRPr="00BE4AAB">
        <w:rPr>
          <w:spacing w:val="-2"/>
          <w:sz w:val="21"/>
          <w:szCs w:val="21"/>
          <w:lang w:eastAsia="zh-CN"/>
        </w:rPr>
        <w:t>辅导、培训各县区文化馆站文艺骨干</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6</w:t>
      </w:r>
      <w:r w:rsidRPr="00BE4AAB">
        <w:rPr>
          <w:rFonts w:hint="eastAsia"/>
          <w:spacing w:val="-2"/>
          <w:sz w:val="21"/>
          <w:szCs w:val="21"/>
          <w:lang w:eastAsia="zh-CN"/>
        </w:rPr>
        <w:t>、</w:t>
      </w:r>
      <w:r w:rsidRPr="00BE4AAB">
        <w:rPr>
          <w:spacing w:val="-2"/>
          <w:sz w:val="21"/>
          <w:szCs w:val="21"/>
          <w:lang w:eastAsia="zh-CN"/>
        </w:rPr>
        <w:t>创作各艺术门类的文艺作品</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7</w:t>
      </w:r>
      <w:r w:rsidRPr="00BE4AAB">
        <w:rPr>
          <w:rFonts w:hint="eastAsia"/>
          <w:spacing w:val="-2"/>
          <w:sz w:val="21"/>
          <w:szCs w:val="21"/>
          <w:lang w:eastAsia="zh-CN"/>
        </w:rPr>
        <w:t>、</w:t>
      </w:r>
      <w:r w:rsidRPr="00BE4AAB">
        <w:rPr>
          <w:spacing w:val="-2"/>
          <w:sz w:val="21"/>
          <w:szCs w:val="21"/>
          <w:lang w:eastAsia="zh-CN"/>
        </w:rPr>
        <w:t>上级交办的各项临时性文艺演出</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8</w:t>
      </w:r>
      <w:r w:rsidRPr="00BE4AAB">
        <w:rPr>
          <w:rFonts w:hint="eastAsia"/>
          <w:spacing w:val="-2"/>
          <w:sz w:val="21"/>
          <w:szCs w:val="21"/>
          <w:lang w:eastAsia="zh-CN"/>
        </w:rPr>
        <w:t>、</w:t>
      </w:r>
      <w:r w:rsidRPr="00BE4AAB">
        <w:rPr>
          <w:spacing w:val="-2"/>
          <w:sz w:val="21"/>
          <w:szCs w:val="21"/>
          <w:lang w:eastAsia="zh-CN"/>
        </w:rPr>
        <w:t>加强以策划组织市级系列主题文化活动为主线的品牌活动建设</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9</w:t>
      </w:r>
      <w:r w:rsidRPr="00BE4AAB">
        <w:rPr>
          <w:rFonts w:hint="eastAsia"/>
          <w:spacing w:val="-2"/>
          <w:sz w:val="21"/>
          <w:szCs w:val="21"/>
          <w:lang w:eastAsia="zh-CN"/>
        </w:rPr>
        <w:t>、</w:t>
      </w:r>
      <w:r w:rsidRPr="00BE4AAB">
        <w:rPr>
          <w:spacing w:val="-2"/>
          <w:sz w:val="21"/>
          <w:szCs w:val="21"/>
          <w:lang w:eastAsia="zh-CN"/>
        </w:rPr>
        <w:t>加强以组织开展艺术培训辅导为手段的基层文化队伍建设</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Pr>
          <w:rFonts w:hint="eastAsia"/>
          <w:spacing w:val="-2"/>
          <w:sz w:val="21"/>
          <w:szCs w:val="21"/>
          <w:lang w:eastAsia="zh-CN"/>
        </w:rPr>
        <w:t>10</w:t>
      </w:r>
      <w:r w:rsidRPr="00BE4AAB">
        <w:rPr>
          <w:rFonts w:hint="eastAsia"/>
          <w:spacing w:val="-2"/>
          <w:sz w:val="21"/>
          <w:szCs w:val="21"/>
          <w:lang w:eastAsia="zh-CN"/>
        </w:rPr>
        <w:t>、</w:t>
      </w:r>
      <w:r w:rsidRPr="00BE4AAB">
        <w:rPr>
          <w:spacing w:val="-2"/>
          <w:sz w:val="21"/>
          <w:szCs w:val="21"/>
          <w:lang w:eastAsia="zh-CN"/>
        </w:rPr>
        <w:t>加强以文化服务窗口为重点的群众文化活动阵地建设</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sidRPr="00BE4AAB">
        <w:rPr>
          <w:rFonts w:hint="eastAsia"/>
          <w:spacing w:val="-2"/>
          <w:sz w:val="21"/>
          <w:szCs w:val="21"/>
          <w:lang w:eastAsia="zh-CN"/>
        </w:rPr>
        <w:t>1</w:t>
      </w:r>
      <w:r>
        <w:rPr>
          <w:rFonts w:hint="eastAsia"/>
          <w:spacing w:val="-2"/>
          <w:sz w:val="21"/>
          <w:szCs w:val="21"/>
          <w:lang w:eastAsia="zh-CN"/>
        </w:rPr>
        <w:t>1</w:t>
      </w:r>
      <w:r w:rsidRPr="00BE4AAB">
        <w:rPr>
          <w:rFonts w:hint="eastAsia"/>
          <w:spacing w:val="-2"/>
          <w:sz w:val="21"/>
          <w:szCs w:val="21"/>
          <w:lang w:eastAsia="zh-CN"/>
        </w:rPr>
        <w:t>、</w:t>
      </w:r>
      <w:r w:rsidRPr="00BE4AAB">
        <w:rPr>
          <w:spacing w:val="-2"/>
          <w:sz w:val="21"/>
          <w:szCs w:val="21"/>
          <w:lang w:eastAsia="zh-CN"/>
        </w:rPr>
        <w:t>加强以各类赛事为载体的群众文艺作品创作和群文理论研究建设</w:t>
      </w:r>
      <w:r w:rsidRPr="00BE4AAB">
        <w:rPr>
          <w:rFonts w:hint="eastAsia"/>
          <w:spacing w:val="-2"/>
          <w:sz w:val="21"/>
          <w:szCs w:val="21"/>
          <w:lang w:eastAsia="zh-CN"/>
        </w:rPr>
        <w:t>；</w:t>
      </w:r>
    </w:p>
    <w:p w:rsidR="00ED3260" w:rsidRPr="00BE4AAB" w:rsidRDefault="00ED3260" w:rsidP="00B05F91">
      <w:pPr>
        <w:pStyle w:val="Normal"/>
        <w:adjustRightInd w:val="0"/>
        <w:spacing w:line="360" w:lineRule="auto"/>
        <w:ind w:firstLineChars="200" w:firstLine="412"/>
        <w:rPr>
          <w:spacing w:val="-2"/>
          <w:sz w:val="21"/>
          <w:szCs w:val="21"/>
          <w:lang w:eastAsia="zh-CN"/>
        </w:rPr>
      </w:pPr>
      <w:r w:rsidRPr="00BE4AAB">
        <w:rPr>
          <w:rFonts w:hint="eastAsia"/>
          <w:spacing w:val="-2"/>
          <w:sz w:val="21"/>
          <w:szCs w:val="21"/>
          <w:lang w:eastAsia="zh-CN"/>
        </w:rPr>
        <w:t>1</w:t>
      </w:r>
      <w:r>
        <w:rPr>
          <w:rFonts w:hint="eastAsia"/>
          <w:spacing w:val="-2"/>
          <w:sz w:val="21"/>
          <w:szCs w:val="21"/>
          <w:lang w:eastAsia="zh-CN"/>
        </w:rPr>
        <w:t>2</w:t>
      </w:r>
      <w:r w:rsidRPr="00BE4AAB">
        <w:rPr>
          <w:rFonts w:hint="eastAsia"/>
          <w:spacing w:val="-2"/>
          <w:sz w:val="21"/>
          <w:szCs w:val="21"/>
          <w:lang w:eastAsia="zh-CN"/>
        </w:rPr>
        <w:t>、</w:t>
      </w:r>
      <w:r w:rsidRPr="00BE4AAB">
        <w:rPr>
          <w:spacing w:val="-2"/>
          <w:sz w:val="21"/>
          <w:szCs w:val="21"/>
          <w:lang w:eastAsia="zh-CN"/>
        </w:rPr>
        <w:t>加强以挖掘传承为重点的非物质文化建设</w:t>
      </w:r>
      <w:r w:rsidRPr="00BE4AAB">
        <w:rPr>
          <w:rFonts w:hint="eastAsia"/>
          <w:spacing w:val="-2"/>
          <w:sz w:val="21"/>
          <w:szCs w:val="21"/>
          <w:lang w:eastAsia="zh-CN"/>
        </w:rPr>
        <w:t>。</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501007唐山市群众艺术馆</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1288.46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1288.46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1233.46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20</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1288.46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706.47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645.48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60.99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581.99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256.67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325.32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33"/>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501007唐山市群众艺术馆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706.47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706.47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645.48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645.48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195.96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195.96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57.81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57.81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194.89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194.89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124.98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124.98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49.20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32.68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501007唐山市群众艺术馆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256.67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208.33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501007唐山市群众艺术馆</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8.52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34"/>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501007唐山市群众艺术馆</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325.32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325.32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群众艺术馆演出活动公众责任险</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2.68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2.68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应用控制网关设备购置</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2.65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2.65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新馆屋顶防水工程</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声乐、舞蹈、美术等业务提升培训班（市级配套）</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新馆网络运行维护费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4.56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4.56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老馆网络运行维护费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非遗保护经费</w:t>
            </w:r>
            <w:r>
              <w:rPr>
                <w:rFonts w:ascii="宋体" w:hAnsi="宋体" w:cs="宋体"/>
                <w:color w:val="000000"/>
                <w:kern w:val="0"/>
                <w:sz w:val="22"/>
              </w:rPr>
              <w:t>-非遗日活动（市非遗）</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演出活动保安费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新馆电梯维保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新馆中央空调维保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9.00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9.00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新馆微型消防站运行管理费用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新馆消防设施维保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7.40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7.40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新馆玻璃顶自爆更换</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新馆安防监控系统维保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9.50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9.50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老馆空调维护费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5.35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5.35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公务用车运行维护费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老馆微型消防站运行管理费用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老馆消防设施维保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5.90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5.90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两馆配电室检测费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2.28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2.28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老馆安防监控系统维保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新馆空调系统消毒检测费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新馆物业管理费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老馆物业管理费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免费开放活动资金（省级配套）</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市级免费开放配套资金</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两馆门窗、装饰、管道、水电暖等维护</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w:t>
            </w:r>
            <w:r>
              <w:rPr>
                <w:rFonts w:ascii="宋体" w:hAnsi="宋体" w:cs="宋体"/>
                <w:color w:val="000000"/>
                <w:kern w:val="0"/>
                <w:sz w:val="22"/>
              </w:rPr>
              <w:t>10Kv电气设备维保检测工程</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8.75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8.75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新馆灯光音响等设备维保费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30.65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30.65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2070109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501007唐山市群众艺术馆</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35"/>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501007唐山市群众艺术馆</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14917.33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36"/>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唐山市群众艺术馆收支预算说明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Pr="00E71CCB" w:rsidRDefault="00ED3260" w:rsidP="00B05F91">
      <w:pPr>
        <w:spacing w:line="360" w:lineRule="auto"/>
        <w:ind w:leftChars="-1" w:left="-2" w:firstLineChars="200" w:firstLine="420"/>
        <w:rPr>
          <w:rFonts w:ascii="宋体" w:eastAsia="宋体" w:hAnsi="宋体" w:cs="Times New Roman"/>
          <w:szCs w:val="21"/>
        </w:rPr>
      </w:pPr>
      <w:r w:rsidRPr="00621B49">
        <w:rPr>
          <w:rFonts w:ascii="宋体" w:eastAsia="宋体" w:hAnsi="宋体" w:cs="Times New Roman"/>
          <w:szCs w:val="21"/>
        </w:rPr>
        <w:t>经市非税</w:t>
      </w:r>
      <w:r>
        <w:rPr>
          <w:rFonts w:ascii="宋体" w:eastAsia="宋体" w:hAnsi="宋体" w:cs="Times New Roman" w:hint="eastAsia"/>
          <w:szCs w:val="21"/>
        </w:rPr>
        <w:t>收入中心</w:t>
      </w:r>
      <w:r w:rsidRPr="00621B49">
        <w:rPr>
          <w:rFonts w:ascii="宋体" w:eastAsia="宋体" w:hAnsi="宋体" w:cs="Times New Roman"/>
          <w:szCs w:val="21"/>
        </w:rPr>
        <w:t>核准，20</w:t>
      </w:r>
      <w:r>
        <w:rPr>
          <w:rFonts w:ascii="宋体" w:eastAsia="宋体" w:hAnsi="宋体" w:cs="Times New Roman" w:hint="eastAsia"/>
          <w:szCs w:val="21"/>
        </w:rPr>
        <w:t>22</w:t>
      </w:r>
      <w:r w:rsidRPr="00621B49">
        <w:rPr>
          <w:rFonts w:ascii="宋体" w:eastAsia="宋体" w:hAnsi="宋体" w:cs="Times New Roman"/>
          <w:szCs w:val="21"/>
        </w:rPr>
        <w:t>年</w:t>
      </w:r>
      <w:r w:rsidRPr="00621B49">
        <w:rPr>
          <w:rFonts w:ascii="宋体" w:eastAsia="宋体" w:hAnsi="宋体" w:cs="Times New Roman" w:hint="eastAsia"/>
          <w:szCs w:val="21"/>
        </w:rPr>
        <w:t>预计</w:t>
      </w:r>
      <w:r>
        <w:rPr>
          <w:rFonts w:ascii="宋体" w:eastAsia="宋体" w:hAnsi="宋体" w:cs="Times New Roman" w:hint="eastAsia"/>
          <w:szCs w:val="21"/>
        </w:rPr>
        <w:t>剧场使用费</w:t>
      </w:r>
      <w:r w:rsidRPr="00621B49">
        <w:rPr>
          <w:rFonts w:ascii="宋体" w:eastAsia="宋体" w:hAnsi="宋体" w:cs="Times New Roman" w:hint="eastAsia"/>
          <w:szCs w:val="21"/>
        </w:rPr>
        <w:t>非税</w:t>
      </w:r>
      <w:r w:rsidRPr="00621B49">
        <w:rPr>
          <w:rFonts w:ascii="宋体" w:eastAsia="宋体" w:hAnsi="宋体" w:cs="Times New Roman"/>
          <w:szCs w:val="21"/>
        </w:rPr>
        <w:t>收入</w:t>
      </w:r>
      <w:r w:rsidRPr="00621B49">
        <w:rPr>
          <w:rFonts w:ascii="宋体" w:eastAsia="宋体" w:hAnsi="宋体" w:cs="Times New Roman" w:hint="eastAsia"/>
          <w:szCs w:val="21"/>
        </w:rPr>
        <w:t>20</w:t>
      </w:r>
      <w:r w:rsidRPr="00621B49">
        <w:rPr>
          <w:rFonts w:ascii="宋体" w:eastAsia="宋体" w:hAnsi="宋体" w:cs="Times New Roman"/>
          <w:szCs w:val="21"/>
        </w:rPr>
        <w:t>万元。</w:t>
      </w: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501007唐山市群众艺术馆</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325.32</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50100717GGZ0007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群众艺术馆演出活动公众责任险</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2.68</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唐山市群众艺术馆剧场经常的举办文艺演出活动，参与人数众多，因此我单位申请为参观群众缴纳公众责任险。共计全年</w:t>
            </w:r>
            <w:r>
              <w:rPr>
                <w:rFonts w:ascii="宋体" w:hAnsi="宋体" w:cs="宋体"/>
                <w:color w:val="000000"/>
                <w:kern w:val="0"/>
                <w:szCs w:val="21"/>
              </w:rPr>
              <w:t>2.68万元。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50100722GGZ0105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应用控制网关设备购置</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2.65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根据网信办、路南公安局要求，单位计算机网络需能调出至少半年上网行为日志，需增加应用控制网关设备一台，资金需</w:t>
            </w:r>
            <w:r>
              <w:rPr>
                <w:rFonts w:ascii="宋体" w:hAnsi="宋体" w:cs="宋体"/>
                <w:color w:val="000000"/>
                <w:kern w:val="0"/>
                <w:szCs w:val="21"/>
              </w:rPr>
              <w:t>2.65万元。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50100722GXS0102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新馆屋顶防水工程</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新馆建成至今已有五年时间，馆内屋顶漏水严重，防止造成不必要的其他损失，需及时进行防水处理，防水面积约</w:t>
            </w:r>
            <w:r>
              <w:rPr>
                <w:rFonts w:ascii="宋体" w:hAnsi="宋体" w:cs="宋体"/>
                <w:color w:val="000000"/>
                <w:kern w:val="0"/>
                <w:szCs w:val="21"/>
              </w:rPr>
              <w:t>3865.21平方米，预算总金额为30万元。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50100717GPX0003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声乐、舞蹈、美术等业务提升培训班（市级配套）</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为进一步推广全民艺术普及，实现公共文化均等化，拟在</w:t>
            </w:r>
            <w:r>
              <w:rPr>
                <w:rFonts w:ascii="宋体" w:hAnsi="宋体" w:cs="宋体"/>
                <w:color w:val="000000"/>
                <w:kern w:val="0"/>
                <w:szCs w:val="21"/>
              </w:rPr>
              <w:t>2022年开设公益培训班课程。 具体内容如下：外请专家讲课、专业老师授课费、培训人员住宿、就餐费共计2万元。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50100718GWH0013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新馆网络运行维护费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4.56</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新馆全年网络运行维护费</w:t>
            </w:r>
            <w:r>
              <w:rPr>
                <w:rFonts w:ascii="宋体" w:hAnsi="宋体" w:cs="宋体"/>
                <w:color w:val="000000"/>
                <w:kern w:val="0"/>
                <w:szCs w:val="21"/>
              </w:rPr>
              <w:t>4.56万元，申请该项资金。</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50100720GWH0039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老馆网络运行维护费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老馆改造为非物质文化遗产保护基地，原网络局限于办公楼区域，现将达到全馆覆盖，申请网络运行资金</w:t>
            </w:r>
            <w:r>
              <w:rPr>
                <w:rFonts w:ascii="宋体" w:hAnsi="宋体" w:cs="宋体"/>
                <w:color w:val="000000"/>
                <w:kern w:val="0"/>
                <w:szCs w:val="21"/>
              </w:rPr>
              <w:t>2.4万元。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50100717GZX0004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非遗保护经费</w:t>
            </w:r>
            <w:r>
              <w:rPr>
                <w:rFonts w:ascii="宋体" w:hAnsi="宋体" w:cs="宋体"/>
                <w:color w:val="000000"/>
                <w:kern w:val="0"/>
                <w:szCs w:val="21"/>
              </w:rPr>
              <w:t>-非遗日活动（市非遗）</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唐山市群众艺术馆（非物质文化遗产保护中心）拟定了</w:t>
            </w:r>
            <w:r>
              <w:rPr>
                <w:rFonts w:ascii="宋体" w:hAnsi="宋体" w:cs="宋体"/>
                <w:color w:val="000000"/>
                <w:kern w:val="0"/>
                <w:szCs w:val="21"/>
              </w:rPr>
              <w:t>2022年工作计划，具体如下：非遗日活动租车0.8万元；非遗日彩排演出盒饭0.8万元；制作非遗日等活动用条幅、展板2.2万元；专家评审费 1.20万元，共计5万元。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50100719GZX0017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演出活动保安费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新馆内设</w:t>
            </w:r>
            <w:r>
              <w:rPr>
                <w:rFonts w:ascii="宋体" w:hAnsi="宋体" w:cs="宋体"/>
                <w:color w:val="000000"/>
                <w:kern w:val="0"/>
                <w:szCs w:val="21"/>
              </w:rPr>
              <w:t>800人剧场一个，举办演出每场所需安保人员12名。老馆内有300人剧场一个，开馆后用于评剧、乐亭大鼓等非物质文化传承项目演出所用，全年举办剧场演出30场，展厅展览预计100天 。两馆共需保安费用20万元。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50100719GZX0018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新馆电梯维保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新馆馆内电梯四部、观光电梯一部，共计电梯五部，电梯日常保养、维修、维护费，全年所需费用为</w:t>
            </w:r>
            <w:r>
              <w:rPr>
                <w:rFonts w:ascii="宋体" w:hAnsi="宋体" w:cs="宋体"/>
                <w:color w:val="000000"/>
                <w:kern w:val="0"/>
                <w:szCs w:val="21"/>
              </w:rPr>
              <w:t>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50100719GZX0019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新馆中央空调维保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馆内为中央空调，空调使用日期已超保，每年清洗、更换滤芯、滤网；检修端子排、接头；更换老化或损坏部件；冷凝排水是否通畅等维修维护费需</w:t>
            </w:r>
            <w:r>
              <w:rPr>
                <w:rFonts w:ascii="宋体" w:hAnsi="宋体" w:cs="宋体"/>
                <w:color w:val="000000"/>
                <w:kern w:val="0"/>
                <w:szCs w:val="21"/>
              </w:rPr>
              <w:t>9万元。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50100719GZX0020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新馆微型消防站运行管理费用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28.80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唐山市群众艺术馆馆按照消防法规于</w:t>
            </w:r>
            <w:r>
              <w:rPr>
                <w:rFonts w:ascii="宋体" w:hAnsi="宋体" w:cs="宋体"/>
                <w:color w:val="000000"/>
                <w:kern w:val="0"/>
                <w:szCs w:val="21"/>
              </w:rPr>
              <w:t>2016年建立专职的消防队，积极开展防火巡查和初起火灾扑救等火灾防控工作。现由于具备专业证书的人员费用全部上涨至每人4000元。配备人员确保24小时在岗在位。我馆演出频繁、人员密集、所以申请配备值班人员每组2人，一天3组，全年所需费用增加为28.8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50100720GZX0023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新馆消防设施维保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7.40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新馆消防设施主要由火灾自动报警系统、消防水系统、防排烟及通风系统、消防电话系统、防火卷帘门、防火门、消防电梯、气体灭火系统、消防广播系统组成，费用</w:t>
            </w:r>
            <w:r>
              <w:rPr>
                <w:rFonts w:ascii="宋体" w:hAnsi="宋体" w:cs="宋体"/>
                <w:color w:val="000000"/>
                <w:kern w:val="0"/>
                <w:szCs w:val="21"/>
              </w:rPr>
              <w:t>5万元，另外需增加定期更换气体灭火室【七氟丙烷】药剂费用1.5万元和消防设施检测费0.90万元/年。共计7.40万元。（删减原“新馆气体灭火室【七氟丙烷】药剂更换”项目。</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50100720GZX0024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新馆玻璃顶自爆更换</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本馆建筑玻璃装饰较多，特别是有一个长</w:t>
            </w:r>
            <w:r>
              <w:rPr>
                <w:rFonts w:ascii="宋体" w:hAnsi="宋体" w:cs="宋体"/>
                <w:color w:val="000000"/>
                <w:kern w:val="0"/>
                <w:szCs w:val="21"/>
              </w:rPr>
              <w:t>60米宽10米的长廊是采光玻璃顶，还有各活动室也都是落地通透的大玻璃，有各类玻璃3000余块，维修更换复杂、难度高。为保持我馆的正常工作效能和生产工作的安全性，满足公民基本文化需求，对于损坏玻璃需要更换维修。 玻璃及门窗的安装维修更换，需使用吊车，吊车使用费用及人工费用10万元。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50100720GZX0026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新馆安防监控系统维保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9.50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群众艺术馆设有安防监控系统，对于预防和打击犯罪，保障群众艺术馆内国家财产安全和馆内活动人群及工作人员人身、财产安全，确保群众艺术馆安全、平稳运行具有重要作用。当馆内一旦出现入侵、盗窃、劫持等违法犯罪活动时，安防监控系统能够及时发现，及时报警，自动记录下犯罪现场及犯罪分子的犯罪过程，帮助警方及时侦破案件。由于我馆安防监控系统覆盖面广，监控设施、设备种类繁多，铺设线路复杂，需要长期对监控系统软件、视频综合平台、</w:t>
            </w:r>
            <w:r>
              <w:rPr>
                <w:rFonts w:ascii="宋体" w:hAnsi="宋体" w:cs="宋体"/>
                <w:color w:val="000000"/>
                <w:kern w:val="0"/>
                <w:szCs w:val="21"/>
              </w:rPr>
              <w:t>NVR存储设备、视频显示系统、室内外监控摄像头、交换机、报警系统、控制系统几部分组成；传输线路包括信</w:t>
            </w:r>
            <w:r>
              <w:rPr>
                <w:rFonts w:ascii="宋体" w:hAnsi="宋体" w:cs="宋体" w:hint="eastAsia"/>
                <w:color w:val="000000"/>
                <w:kern w:val="0"/>
                <w:szCs w:val="21"/>
              </w:rPr>
              <w:t>号线路传输、供电系统传输、控制线路传输，三个部分的所有安防监控设备进行管理、维修、养护。馆内无线上网系统前三年为免费使用，</w:t>
            </w:r>
            <w:r>
              <w:rPr>
                <w:rFonts w:ascii="宋体" w:hAnsi="宋体" w:cs="宋体"/>
                <w:color w:val="000000"/>
                <w:kern w:val="0"/>
                <w:szCs w:val="21"/>
              </w:rPr>
              <w:t>2022年开始需支付服务费每年1万元，因此安防监控系统设备进行维保养护报价费用由8.50万元增加至9.50万元。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50100720GZX0029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老馆空调维护费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5.35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老馆剧场中央空调、传习工作室及展厅空调每年清洗、更换滤芯、滤网；检修端子排、接头；更换老化或损坏部件；冷凝排水是否通畅等维修维护费，新增空调检测费，共需</w:t>
            </w:r>
            <w:r>
              <w:rPr>
                <w:rFonts w:ascii="宋体" w:hAnsi="宋体" w:cs="宋体"/>
                <w:color w:val="000000"/>
                <w:kern w:val="0"/>
                <w:szCs w:val="21"/>
              </w:rPr>
              <w:t>5.35万元。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50100720GZX0099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公务用车运行维护费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我馆车辆编制</w:t>
            </w:r>
            <w:r>
              <w:rPr>
                <w:rFonts w:ascii="宋体" w:hAnsi="宋体" w:cs="宋体"/>
                <w:color w:val="000000"/>
                <w:kern w:val="0"/>
                <w:szCs w:val="21"/>
              </w:rPr>
              <w:t>2辆，现有车辆2辆，用于正常公务用车、县区业务调研、基层演出活动，根据车辆保险费、修理费及加油费等费用情况，申请资金2.40万元。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50100721GZX0040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老馆微型消防站运行管理费用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28.80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老馆开馆后应按照消防法规建立专职的消防队，积极开展防火巡查和初起火灾扑救等火灾防控工作。现由于具备专业证书的人员费用全部上涨至每人</w:t>
            </w:r>
            <w:r>
              <w:rPr>
                <w:rFonts w:ascii="宋体" w:hAnsi="宋体" w:cs="宋体"/>
                <w:color w:val="000000"/>
                <w:kern w:val="0"/>
                <w:szCs w:val="21"/>
              </w:rPr>
              <w:t>4000元。配备人员确保24小时在岗在位。我馆演出频繁、人员密集、所以申请配备值班人员每组2人，一天3组，全年所需费用增加为28.8万元。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50100721GZX0041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老馆消防设施维保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5.90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老馆消防设施主要由火灾自动报警系统、消防水系统、防排烟及通风系统、消防电话系统、防火卷帘门、防火门、消防电梯、气体灭火系统、消防广播系统组成，配电室源头设备需更换药剂，费用</w:t>
            </w:r>
            <w:r>
              <w:rPr>
                <w:rFonts w:ascii="宋体" w:hAnsi="宋体" w:cs="宋体"/>
                <w:color w:val="000000"/>
                <w:kern w:val="0"/>
                <w:szCs w:val="21"/>
              </w:rPr>
              <w:t>5万元，另需每年增加检测费用0.90万元，费用共计5.90万元/年。</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50100721GZX0042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两馆配电室检测费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2.28</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按国家规定，配电室设备需进行年检，经第三方检测机构检测需费用</w:t>
            </w:r>
            <w:r>
              <w:rPr>
                <w:rFonts w:ascii="宋体" w:hAnsi="宋体" w:cs="宋体"/>
                <w:color w:val="000000"/>
                <w:kern w:val="0"/>
                <w:szCs w:val="21"/>
              </w:rPr>
              <w:t>1.14万元*2共计2.28万元。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50100721GZX0044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老馆安防监控系统维保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群众艺术馆设有安防监控系统，对于预防和打击犯罪，保障群众艺术馆内国家财产安全和馆内活动人群及工作人员人身、财产安全，确保群众艺术馆安全、平稳运行具有重要作用。当馆内一旦出现入侵、盗窃、劫持等违法犯罪活动时，安防监控系统能够及时发现，及时报警，自动记录下犯罪现场及犯罪分子的犯罪过程，帮助警方及时侦破案件。由于我馆安防监控系统覆盖面广，监控设施、设备种类繁多，铺设线路复杂，需要长期对监控系统软件、视频综合平台、</w:t>
            </w:r>
            <w:r>
              <w:rPr>
                <w:rFonts w:ascii="宋体" w:hAnsi="宋体" w:cs="宋体"/>
                <w:color w:val="000000"/>
                <w:kern w:val="0"/>
                <w:szCs w:val="21"/>
              </w:rPr>
              <w:t>NVR存储设备、视频显示系统、室内外监控摄像头、交换机、报警系统、控制系统几部分组成；传输线路包括信</w:t>
            </w:r>
            <w:r>
              <w:rPr>
                <w:rFonts w:ascii="宋体" w:hAnsi="宋体" w:cs="宋体" w:hint="eastAsia"/>
                <w:color w:val="000000"/>
                <w:kern w:val="0"/>
                <w:szCs w:val="21"/>
              </w:rPr>
              <w:t>号线路传输、供电系统传输、控制线路传输，三个部分的所有安防监控设备进行管理、维修、养护。预计安防监控系统设备进行维保养护报价费用</w:t>
            </w:r>
            <w:r>
              <w:rPr>
                <w:rFonts w:ascii="宋体" w:hAnsi="宋体" w:cs="宋体"/>
                <w:color w:val="000000"/>
                <w:kern w:val="0"/>
                <w:szCs w:val="21"/>
              </w:rPr>
              <w:t>3万元。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50100721GZX0059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新馆空调系统消毒检测费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3.20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按防疫要求空调需增加每年进行空调系统消毒费用</w:t>
            </w:r>
            <w:r>
              <w:rPr>
                <w:rFonts w:ascii="宋体" w:hAnsi="宋体" w:cs="宋体"/>
                <w:color w:val="000000"/>
                <w:kern w:val="0"/>
                <w:szCs w:val="21"/>
              </w:rPr>
              <w:t>2.60万元，空调卫生检测费0.6万元，共计3.20万元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50100721GZX0067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新馆物业管理费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新馆物业包括保洁人员</w:t>
            </w:r>
            <w:r>
              <w:rPr>
                <w:rFonts w:ascii="宋体" w:hAnsi="宋体" w:cs="宋体"/>
                <w:color w:val="000000"/>
                <w:kern w:val="0"/>
                <w:szCs w:val="21"/>
              </w:rPr>
              <w:t>4名、门卫3名、维修人员1名、电工2名，全年费用为24万元。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50100721GZX0068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老馆物业管理费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老馆进行升级改造，成为非物质文化遗产传承保护基地，开馆后需保洁人员</w:t>
            </w:r>
            <w:r>
              <w:rPr>
                <w:rFonts w:ascii="宋体" w:hAnsi="宋体" w:cs="宋体"/>
                <w:color w:val="000000"/>
                <w:kern w:val="0"/>
                <w:szCs w:val="21"/>
              </w:rPr>
              <w:t>2名、门卫3名、维修人员1名、电工1名共计15万元。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50100721GZX0074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免费开放活动资金（省级配套）</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省级拨付免费开放配套资金</w:t>
            </w:r>
            <w:r>
              <w:rPr>
                <w:rFonts w:ascii="宋体" w:hAnsi="宋体" w:cs="宋体"/>
                <w:color w:val="000000"/>
                <w:kern w:val="0"/>
                <w:szCs w:val="21"/>
              </w:rPr>
              <w:t>5万元，用于补助免费开放活动经费，用于馆内宣传、展示、布置橱窗制作的费用，共计5万元。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50100721GZX0075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市级免费开放配套资金</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2022年免费开放市级配套资金现申请拨付使用， 具体资金使用情况如下：培训班及活动室展板、条幅、橱窗制作等5万元；创作费、音乐制作费、录音费用及其他零星材料6万元；办公用品费用2万元；共计13万元。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50100722GZX0100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两馆门窗、装饰、管道、水电暖等维护</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门窗、装饰、管道、暖卫、电气等设备设施使用频繁，损耗较高，会产生各种、各类故障，为保障各类设施的安全使用，房屋水电暖维修；管道及配件安装维修；建筑电气及配件设备维修（电气线路的维修</w:t>
            </w:r>
            <w:r>
              <w:rPr>
                <w:rFonts w:ascii="宋体" w:hAnsi="宋体" w:cs="宋体"/>
                <w:color w:val="000000"/>
                <w:kern w:val="0"/>
                <w:szCs w:val="21"/>
              </w:rPr>
              <w:t>; 照明灯具的安装维修；电气开关及设备的选择、安装维修）等，申请费10万元。（本项目与去年新馆门窗、装饰、管道、水电暖维护为同一项目。）</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50100722GZX0101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w:t>
            </w:r>
            <w:r>
              <w:rPr>
                <w:rFonts w:ascii="宋体" w:hAnsi="宋体" w:cs="宋体"/>
                <w:color w:val="000000"/>
                <w:kern w:val="0"/>
                <w:szCs w:val="21"/>
              </w:rPr>
              <w:t>10Kv电气设备维保检测工程</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8.75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因单位工作性质，常有团队来馆进行排练演出等，为保证馆内正常用电，使人身安全及舞台设备等得到保护，需要进行自供电公司与本馆线路产权分界处以下至园区</w:t>
            </w:r>
            <w:r>
              <w:rPr>
                <w:rFonts w:ascii="宋体" w:hAnsi="宋体" w:cs="宋体"/>
                <w:color w:val="000000"/>
                <w:kern w:val="0"/>
                <w:szCs w:val="21"/>
              </w:rPr>
              <w:t>10Kv配电室高压开关柜、变压器、高压电缆和配变装置，总容量为1600Kva的电气设备预防性试验及0.4Kv三级以上配电柜日常维护工作。预算总金额为8.75万元。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50100722GZX0103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新馆灯光音响等设备维保费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30.65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新馆用舞台设备等于</w:t>
            </w:r>
            <w:r>
              <w:rPr>
                <w:rFonts w:ascii="宋体" w:hAnsi="宋体" w:cs="宋体"/>
                <w:color w:val="000000"/>
                <w:kern w:val="0"/>
                <w:szCs w:val="21"/>
              </w:rPr>
              <w:t>2018年投入使用，根据合同，舞台机械保修期为两年，灯光、音响、视频设备保修期为四年，舞台机械现已脱保，其他设备2022年也将到保修期限。因舞台设备是关系演出及人身安全的重要设施，根据实际情况，需进行定期维护保养，预算总金额为30.65万元，包括剧场灯光设备19.20万元，剧场舞台机械设备11.45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50100722GZX0104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计划安排基层演出活动共计</w:t>
            </w:r>
            <w:r>
              <w:rPr>
                <w:rFonts w:ascii="宋体" w:hAnsi="宋体" w:cs="宋体"/>
                <w:color w:val="000000"/>
                <w:kern w:val="0"/>
                <w:szCs w:val="21"/>
              </w:rPr>
              <w:t>60场，费用包括演出用大巴车租赁费、演员餐费、水、演出用耗材、背景喷绘、其他零星物品资料等费用，艺术展厅将举办书法、美术等展览、交流活动等共30万元。[此项目原名称为“舞台背景喷绘、活动室展板、演出用车租赁等（国家免费开放资金）”。</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37"/>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Pr="00072D69" w:rsidRDefault="00ED3260" w:rsidP="00B05F91">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0" w:name="_Toc91859353"/>
      <w:r>
        <w:t>六、唐山博物馆收支预算安排</w:t>
      </w:r>
      <w:bookmarkEnd w:id="20"/>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唐山博物馆职责任务与目标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rsidP="00B05F91">
      <w:pPr>
        <w:pStyle w:val="Normal"/>
        <w:spacing w:line="360" w:lineRule="auto"/>
        <w:ind w:firstLineChars="200" w:firstLine="420"/>
        <w:rPr>
          <w:sz w:val="21"/>
          <w:lang w:eastAsia="zh-CN"/>
        </w:rPr>
      </w:pPr>
      <w:r>
        <w:rPr>
          <w:sz w:val="21"/>
          <w:lang w:eastAsia="zh-CN"/>
        </w:rPr>
        <w:t>完成收藏展览文物，弘扬民族文化。文物征集、鉴定、登编、修复、保管文物、展览、文物复制与修复、文物及相关研究、文物宣传出版、考古发掘等工作。</w:t>
      </w:r>
    </w:p>
    <w:p w:rsidR="00ED3260" w:rsidRDefault="00ED3260" w:rsidP="00B05F91">
      <w:pPr>
        <w:pStyle w:val="Normal"/>
        <w:spacing w:line="360" w:lineRule="auto"/>
        <w:ind w:firstLineChars="200" w:firstLine="420"/>
        <w:rPr>
          <w:sz w:val="21"/>
          <w:lang w:eastAsia="zh-CN"/>
        </w:rPr>
      </w:pPr>
      <w:r>
        <w:rPr>
          <w:sz w:val="21"/>
          <w:lang w:eastAsia="zh-CN"/>
        </w:rPr>
        <w:t>1</w:t>
      </w:r>
      <w:r>
        <w:rPr>
          <w:rFonts w:hint="eastAsia"/>
          <w:sz w:val="21"/>
          <w:lang w:eastAsia="zh-CN"/>
        </w:rPr>
        <w:t>、</w:t>
      </w:r>
      <w:r>
        <w:rPr>
          <w:sz w:val="21"/>
          <w:lang w:eastAsia="zh-CN"/>
        </w:rPr>
        <w:t>征集与地方特色文化相关的典型文物标本，征集稀有、罕见、有特色的代表当地文化艺术前沿的文物作品。</w:t>
      </w:r>
    </w:p>
    <w:p w:rsidR="00ED3260" w:rsidRDefault="00ED3260" w:rsidP="00B05F91">
      <w:pPr>
        <w:pStyle w:val="Normal"/>
        <w:spacing w:line="360" w:lineRule="auto"/>
        <w:ind w:firstLineChars="200" w:firstLine="420"/>
        <w:rPr>
          <w:sz w:val="21"/>
          <w:lang w:eastAsia="zh-CN"/>
        </w:rPr>
      </w:pPr>
      <w:r>
        <w:rPr>
          <w:sz w:val="21"/>
          <w:lang w:eastAsia="zh-CN"/>
        </w:rPr>
        <w:t>2</w:t>
      </w:r>
      <w:r>
        <w:rPr>
          <w:rFonts w:hint="eastAsia"/>
          <w:sz w:val="21"/>
          <w:lang w:eastAsia="zh-CN"/>
        </w:rPr>
        <w:t>、</w:t>
      </w:r>
      <w:r>
        <w:rPr>
          <w:sz w:val="21"/>
          <w:lang w:eastAsia="zh-CN"/>
        </w:rPr>
        <w:t>做好藏品的鉴定、修复、建档及保管工作。</w:t>
      </w:r>
    </w:p>
    <w:p w:rsidR="00ED3260" w:rsidRDefault="00ED3260" w:rsidP="00B05F91">
      <w:pPr>
        <w:pStyle w:val="Normal"/>
        <w:spacing w:line="360" w:lineRule="auto"/>
        <w:ind w:firstLineChars="200" w:firstLine="420"/>
        <w:rPr>
          <w:sz w:val="21"/>
          <w:lang w:eastAsia="zh-CN"/>
        </w:rPr>
      </w:pPr>
      <w:r>
        <w:rPr>
          <w:sz w:val="21"/>
          <w:lang w:eastAsia="zh-CN"/>
        </w:rPr>
        <w:t>3</w:t>
      </w:r>
      <w:r>
        <w:rPr>
          <w:rFonts w:hint="eastAsia"/>
          <w:sz w:val="21"/>
          <w:lang w:eastAsia="zh-CN"/>
        </w:rPr>
        <w:t>、</w:t>
      </w:r>
      <w:r>
        <w:rPr>
          <w:sz w:val="21"/>
          <w:lang w:eastAsia="zh-CN"/>
        </w:rPr>
        <w:t>承担各类博物馆专业的项目研究及进行国内外学术交流。</w:t>
      </w:r>
    </w:p>
    <w:p w:rsidR="00ED3260" w:rsidRDefault="00ED3260" w:rsidP="00B05F91">
      <w:pPr>
        <w:pStyle w:val="Normal"/>
        <w:spacing w:line="360" w:lineRule="auto"/>
        <w:ind w:firstLineChars="200" w:firstLine="420"/>
        <w:rPr>
          <w:sz w:val="21"/>
          <w:lang w:eastAsia="zh-CN"/>
        </w:rPr>
      </w:pPr>
      <w:r>
        <w:rPr>
          <w:sz w:val="21"/>
          <w:lang w:eastAsia="zh-CN"/>
        </w:rPr>
        <w:t>4</w:t>
      </w:r>
      <w:r>
        <w:rPr>
          <w:rFonts w:hint="eastAsia"/>
          <w:sz w:val="21"/>
          <w:lang w:eastAsia="zh-CN"/>
        </w:rPr>
        <w:t>、</w:t>
      </w:r>
      <w:r>
        <w:rPr>
          <w:sz w:val="21"/>
          <w:lang w:eastAsia="zh-CN"/>
        </w:rPr>
        <w:t>根据社会需要，及时调整陈列布局 ，充实展出内容。</w:t>
      </w:r>
    </w:p>
    <w:p w:rsidR="00ED3260" w:rsidRPr="00E118B6" w:rsidRDefault="00ED3260" w:rsidP="00B05F91">
      <w:pPr>
        <w:pStyle w:val="Normal"/>
        <w:spacing w:line="360" w:lineRule="auto"/>
        <w:ind w:firstLineChars="200" w:firstLine="420"/>
        <w:rPr>
          <w:sz w:val="21"/>
          <w:lang w:eastAsia="zh-CN"/>
        </w:rPr>
      </w:pPr>
      <w:r>
        <w:rPr>
          <w:sz w:val="21"/>
          <w:lang w:eastAsia="zh-CN"/>
        </w:rPr>
        <w:t>5</w:t>
      </w:r>
      <w:r>
        <w:rPr>
          <w:rFonts w:hint="eastAsia"/>
          <w:sz w:val="21"/>
          <w:lang w:eastAsia="zh-CN"/>
        </w:rPr>
        <w:t>、</w:t>
      </w:r>
      <w:r>
        <w:rPr>
          <w:sz w:val="21"/>
          <w:lang w:eastAsia="zh-CN"/>
        </w:rPr>
        <w:t>面向社会大众，</w:t>
      </w:r>
      <w:r>
        <w:rPr>
          <w:rFonts w:hint="eastAsia"/>
          <w:sz w:val="21"/>
          <w:lang w:eastAsia="zh-CN"/>
        </w:rPr>
        <w:t>引进、举办不同类型的展览</w:t>
      </w:r>
      <w:r>
        <w:rPr>
          <w:sz w:val="21"/>
          <w:lang w:eastAsia="zh-CN"/>
        </w:rPr>
        <w:t>。</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rPr>
        <w:t>收藏保护文物，举办展览，宣传教育，弘扬地方文化，文物征集、鉴定、登编、修复、文物复制、文物及相关研究、文物宣传出版，考古发掘。</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rPr>
        <w:t>1</w:t>
      </w:r>
      <w:r>
        <w:rPr>
          <w:rFonts w:ascii="宋体" w:eastAsia="宋体" w:hAnsi="宋体" w:cs="Times New Roman" w:hint="eastAsia"/>
        </w:rPr>
        <w:t>、</w:t>
      </w:r>
      <w:r>
        <w:rPr>
          <w:rFonts w:ascii="宋体" w:eastAsia="宋体" w:hAnsi="宋体" w:cs="Times New Roman"/>
        </w:rPr>
        <w:t>新落成博物馆将为广大社会群众推</w:t>
      </w:r>
      <w:r w:rsidRPr="0035507B">
        <w:rPr>
          <w:rFonts w:ascii="宋体" w:eastAsia="宋体" w:hAnsi="宋体" w:cs="Times New Roman"/>
        </w:rPr>
        <w:t>出</w:t>
      </w:r>
      <w:r>
        <w:rPr>
          <w:rFonts w:ascii="宋体" w:eastAsia="宋体" w:hAnsi="宋体" w:cs="Times New Roman"/>
        </w:rPr>
        <w:t>4个固定陈列展览和不定期临时展览，同时展现当地民俗文化及各地民族文化特色，多个地域民族文化相互交织融合，给予社会群众最丰富的视觉享受及无限扩展的展示空间。</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rPr>
        <w:t>2</w:t>
      </w:r>
      <w:r>
        <w:rPr>
          <w:rFonts w:ascii="宋体" w:eastAsia="宋体" w:hAnsi="宋体" w:cs="Times New Roman" w:hint="eastAsia"/>
        </w:rPr>
        <w:t>、</w:t>
      </w:r>
      <w:r>
        <w:rPr>
          <w:rFonts w:ascii="宋体" w:eastAsia="宋体" w:hAnsi="宋体" w:cs="Times New Roman"/>
        </w:rPr>
        <w:t>征集与当地传统艺术文化相关的文物藏品，征集稀有罕见的能代表当地前沿艺术文化的典型文物系列作品，不断丰富馆内藏品，建立多层次、多角度展示地域特色的文物藏品体系。</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rPr>
        <w:t>3</w:t>
      </w:r>
      <w:r>
        <w:rPr>
          <w:rFonts w:ascii="宋体" w:eastAsia="宋体" w:hAnsi="宋体" w:cs="Times New Roman" w:hint="eastAsia"/>
        </w:rPr>
        <w:t>、</w:t>
      </w:r>
      <w:r>
        <w:rPr>
          <w:rFonts w:ascii="宋体" w:eastAsia="宋体" w:hAnsi="宋体" w:cs="Times New Roman"/>
        </w:rPr>
        <w:t>面向社会大众，采取多种形式开展文化宣传教育工作。让所有市民感受到家乡文化的浓郁气息，接受传统艺术文化的不断熏陶，逐步建立热爱家乡，建设家乡，奉献家乡的宽广情怀。</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积极与当地所有中小学学校联系，将传统文化带进校园，普及传统文化知识，做好校内师生的参观接待工作，做好地域传统文化的传承工作。</w:t>
      </w:r>
    </w:p>
    <w:p w:rsidR="00ED3260" w:rsidRDefault="00ED3260" w:rsidP="00B05F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Calibri" w:eastAsia="宋体" w:hAnsi="Calibri" w:cs="Times New Roman"/>
        </w:rPr>
      </w:pPr>
      <w:r>
        <w:rPr>
          <w:rFonts w:ascii="宋体" w:eastAsia="宋体" w:hAnsi="宋体" w:cs="Times New Roman"/>
        </w:rPr>
        <w:t>5</w:t>
      </w:r>
      <w:r>
        <w:rPr>
          <w:rFonts w:ascii="宋体" w:eastAsia="宋体" w:hAnsi="宋体" w:cs="Times New Roman" w:hint="eastAsia"/>
        </w:rPr>
        <w:t>、</w:t>
      </w:r>
      <w:r>
        <w:rPr>
          <w:rFonts w:ascii="宋体" w:eastAsia="宋体" w:hAnsi="宋体" w:cs="Times New Roman"/>
        </w:rPr>
        <w:t>配合省市有关部门及新闻媒体，做好对外宣传工作，展示唐山深厚的文化底蕴，引领城市文化，为地方软实力加分。</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501008唐山博物馆</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1131.01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1131.01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767.81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16.2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347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347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1131.01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403.76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400.06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727.25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278.35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448.9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38"/>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501008唐山博物馆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403.76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403.76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400.06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400.06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124.73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501008唐山博物馆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278.35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244.02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244.02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501008唐山博物馆</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0.38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39"/>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501008唐山博物馆</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448.90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448.90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办公椅、桌子</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图书、报纸杂志</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中央免费开放补助资金展柜</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15.56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15.56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新风系统改造</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中央免费开放补助资金消防控制室值守费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28.80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中央免费开放补助资金消防维保费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中央免费开放补助资金安防监控维保</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中央免费开放补助资金防雷检测费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中央免费开放补助资金消防检测费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中央免费开放补助资金电气检测费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中央免费开放补助资金暖通中央空调值守维保费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中央免费开放补助资金电梯维保费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中央免费开放补助资金电梯年检费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中央免费开放补助资金展厅环境检测费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中央免费开放补助资金空调系统消毒</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中央免费开放补助资金电力检测费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印刷费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巡展借展费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网费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文化沙龙</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讲解员安保人员劳务费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36.00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36.00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文物征集费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商标委托注册书</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中央免费开放补助资金物业费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155.60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155.60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中央免费开放补助资金自办展</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中央免费开放补助资金公务车运行维护费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中央免费开放补助资金馆际交流</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中央免费开放补助资金节假日公益活动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36.24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36.24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中央免费开放补助资金图书装订费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中央免费开放补助资金出版《刘士裕、刘敢生捐赠作品集》（暂定）</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2070205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中央免费开放补助资金运输费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501008唐山博物馆</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40"/>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501008唐山博物馆</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41"/>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唐山博物馆收支预算说明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Pr="00D7370B" w:rsidRDefault="00ED3260" w:rsidP="00ED3260">
      <w:pPr>
        <w:pStyle w:val="p0"/>
        <w:spacing w:line="360" w:lineRule="auto"/>
        <w:ind w:firstLineChars="200" w:firstLine="420"/>
        <w:rPr>
          <w:rFonts w:ascii="宋体" w:hAnsi="宋体"/>
        </w:rPr>
      </w:pPr>
      <w:r>
        <w:rPr>
          <w:rFonts w:ascii="宋体" w:hAnsi="宋体" w:hint="eastAsia"/>
        </w:rPr>
        <w:t>我单位上报主管部门批准，将临时展厅用于出租外市博物馆到我馆举办临时展览收取的借展费用，经非税收入管理局核准，按照规定纳入国有资产有偿使用收入，2022年度预计上交20万元，财政局2022年返还博物馆16.2万元。</w:t>
      </w: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501008唐山博物馆</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448.90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50100822GGZ0001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办公椅、桌子</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博物馆自</w:t>
            </w:r>
            <w:r>
              <w:rPr>
                <w:rFonts w:ascii="宋体" w:hAnsi="宋体" w:cs="宋体"/>
                <w:color w:val="000000"/>
                <w:kern w:val="0"/>
                <w:szCs w:val="21"/>
              </w:rPr>
              <w:t>2011年开馆以来一直未更换办公座椅，基本已损坏，现在维持使用，按办公用品使用年限已达到报废标准，现在申请更换座椅30把*500=15000元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50100822GGZ0002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图书、报纸杂志</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为不断提高研究水平，每年需要向专业出版社购置博物馆专业书籍及报刊包含外文期刊，预计购置</w:t>
            </w:r>
            <w:r>
              <w:rPr>
                <w:rFonts w:ascii="宋体" w:hAnsi="宋体" w:cs="宋体"/>
                <w:color w:val="000000"/>
                <w:kern w:val="0"/>
                <w:szCs w:val="21"/>
              </w:rPr>
              <w:t>1000本书籍，预计购买图书支出8万元。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50100822GGZ0032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中央免费开放补助资金展柜</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15.56</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B馆展厅里展示后迁义遗址出土文物因使用时间较长，展柜玻璃出现划痕现象，导致观众观看文物不清晰，更换恒湿独立柜（700*700*2200）4台*27300元=109200元，独立柜（700*700*2200）3台*15800=47400元，共计155600元。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50100822GXS0003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新风系统改造</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18.00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唐山博物馆于</w:t>
            </w:r>
            <w:r>
              <w:rPr>
                <w:rFonts w:ascii="宋体" w:hAnsi="宋体" w:cs="宋体"/>
                <w:color w:val="000000"/>
                <w:kern w:val="0"/>
                <w:szCs w:val="21"/>
              </w:rPr>
              <w:t>2012年改扩建时，馆内未设计新风系统。其中A馆、E馆为封闭无窗空间，通风状况差，不能在现今的疫情防控期有效的对馆内空间进行通风换气，且作为密集的公共文化场所，无法提供游客干净卫生的观赏环境。结合设计单位建议，打算利用旧有的风机管道进行改造升级，在达到对馆内空间通风换气的防控疫情效果的同时提升唐山博物馆参观旅游环境，预计需要18万元，（由市本级担负8万元，中央免费开放补助担负10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中央免费开放补助资金消防控制室值守费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28.80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成立消防控制室，双人双岗、</w:t>
            </w:r>
            <w:r>
              <w:rPr>
                <w:rFonts w:ascii="宋体" w:hAnsi="宋体" w:cs="宋体"/>
                <w:color w:val="000000"/>
                <w:kern w:val="0"/>
                <w:szCs w:val="21"/>
              </w:rPr>
              <w:t>24小时值班，值班人员必须经过专业培训具有《建（构）筑消防员》证书。预计消防消防控制室值守费用为28.8万元。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中央免费开放补助资金消防维保费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消防安全是单位安全生产工作的重中之重，故我馆的消防安全工作从未松懈，按国家安全局要求，为保障各消防设施的正常运行，消防维保费预计支出</w:t>
            </w:r>
            <w:r>
              <w:rPr>
                <w:rFonts w:ascii="宋体" w:hAnsi="宋体" w:cs="宋体"/>
                <w:color w:val="000000"/>
                <w:kern w:val="0"/>
                <w:szCs w:val="21"/>
              </w:rPr>
              <w:t>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中央免费开放补助资金安防监控维保</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唐山博物馆安防监控系统升级改造工程于</w:t>
            </w:r>
            <w:r>
              <w:rPr>
                <w:rFonts w:ascii="宋体" w:hAnsi="宋体" w:cs="宋体"/>
                <w:color w:val="000000"/>
                <w:kern w:val="0"/>
                <w:szCs w:val="21"/>
              </w:rPr>
              <w:t>2019年8月施工完毕，2019年8月至11月为三个月试运行阶段，2019年11月底该工程顺利通过专家组验收，正式投入使用。</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该工程质保期为两年，</w:t>
            </w:r>
            <w:r>
              <w:rPr>
                <w:rFonts w:ascii="宋体" w:hAnsi="宋体" w:cs="宋体"/>
                <w:color w:val="000000"/>
                <w:kern w:val="0"/>
                <w:szCs w:val="21"/>
              </w:rPr>
              <w:t>2021年11月质保期满，接下来需维保公司介入，以便能够对发生的故障及时处理，保证安防监控系统的正常运行状态，保障唐山博物馆的文物安全，一年维保费4万元。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中央免费开放补助资金防雷检测费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国家文物局督察组对博物馆进行安全大排查，督查组专家要求进行防雷检测，需要专业机构检测，经咨询报价，预计支出</w:t>
            </w:r>
            <w:r>
              <w:rPr>
                <w:rFonts w:ascii="宋体" w:hAnsi="宋体" w:cs="宋体"/>
                <w:color w:val="000000"/>
                <w:kern w:val="0"/>
                <w:szCs w:val="21"/>
              </w:rPr>
              <w:t>0.5万元。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中央免费开放补助资金消防检测费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路北消防大队检查人员到我馆检查消防工作时指出，我馆气体灭火系统的钢瓶使用年限过长，需要做相关检测，确保钢瓶合格才能继续使用，检测费预计支出</w:t>
            </w:r>
            <w:r>
              <w:rPr>
                <w:rFonts w:ascii="宋体" w:hAnsi="宋体" w:cs="宋体"/>
                <w:color w:val="000000"/>
                <w:kern w:val="0"/>
                <w:szCs w:val="21"/>
              </w:rPr>
              <w:t>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中央免费开放补助资金电气检测费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自</w:t>
            </w:r>
            <w:r>
              <w:rPr>
                <w:rFonts w:ascii="宋体" w:hAnsi="宋体" w:cs="宋体"/>
                <w:color w:val="000000"/>
                <w:kern w:val="0"/>
                <w:szCs w:val="21"/>
              </w:rPr>
              <w:t>2018年9月开始省文物局和省消防总队联合检查组到我馆检查工作时提出，要每年做一次系统的电气检测，包含馆内用电设施、配电配套设备，聘请专业资质的公司进行检测，预计支出2万元。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中央免费开放补助资金暖通中央空调值守维保费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对馆内所有暖通设备、制冷设备及馆内各种污水管道、污水泵、自来水系统、库房恒温恒湿机、空气净化机检测、维修及保养，专用维修配件、材料及</w:t>
            </w:r>
            <w:r>
              <w:rPr>
                <w:rFonts w:ascii="宋体" w:hAnsi="宋体" w:cs="宋体"/>
                <w:color w:val="000000"/>
                <w:kern w:val="0"/>
                <w:szCs w:val="21"/>
              </w:rPr>
              <w:t>24小时2-3人员值守等费用预计支出暖通维保费22万元。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50100822GXS0019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中央免费开放补助资金电梯维保费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博物馆全馆共五部电梯（三部直梯、两部滚梯）为保证电梯安全使用，需要进行日常检测维保，共计支出</w:t>
            </w:r>
            <w:r>
              <w:rPr>
                <w:rFonts w:ascii="宋体" w:hAnsi="宋体" w:cs="宋体"/>
                <w:color w:val="000000"/>
                <w:kern w:val="0"/>
                <w:szCs w:val="21"/>
              </w:rPr>
              <w:t>3万元。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50100822GXS0020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中央免费开放补助资金电梯年检费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0.20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电梯属于特种设备，安监局每年进行一次检测三部直梯电梯两部省部滚梯共需</w:t>
            </w:r>
            <w:r>
              <w:rPr>
                <w:rFonts w:ascii="宋体" w:hAnsi="宋体" w:cs="宋体"/>
                <w:color w:val="000000"/>
                <w:kern w:val="0"/>
                <w:szCs w:val="21"/>
              </w:rPr>
              <w:t>0.2万元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50100822GXS0021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中央免费开放补助资金展厅环境检测费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0.70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因疫情期间开放公共空间要求必须进行空气检测</w:t>
            </w:r>
            <w:r>
              <w:rPr>
                <w:rFonts w:ascii="宋体" w:hAnsi="宋体" w:cs="宋体"/>
                <w:color w:val="000000"/>
                <w:kern w:val="0"/>
                <w:szCs w:val="21"/>
              </w:rPr>
              <w:t>0.7万元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50100822GXS0022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中央免费开放补助资金空调系统消毒</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因疫情期间开放公共空间要求必须对中央空调系统消毒，预计</w:t>
            </w:r>
            <w:r>
              <w:rPr>
                <w:rFonts w:ascii="宋体" w:hAnsi="宋体" w:cs="宋体"/>
                <w:color w:val="000000"/>
                <w:kern w:val="0"/>
                <w:szCs w:val="21"/>
              </w:rPr>
              <w:t>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50100822GXS0023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中央免费开放补助资金电力检测费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根据《中华人民共和国电力法》唐山供电公司要求每年对我馆高压电进行专业检测，以防意外事故发生，保障电力供应，博物馆是双路电源，需要检测费</w:t>
            </w:r>
            <w:r>
              <w:rPr>
                <w:rFonts w:ascii="宋体" w:hAnsi="宋体" w:cs="宋体"/>
                <w:color w:val="000000"/>
                <w:kern w:val="0"/>
                <w:szCs w:val="21"/>
              </w:rPr>
              <w:t>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50100822GYS0006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印刷费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博物馆印刷费包括印刷《免费开放绩效考评》十册，预计</w:t>
            </w:r>
            <w:r>
              <w:rPr>
                <w:rFonts w:ascii="宋体" w:hAnsi="宋体" w:cs="宋体"/>
                <w:color w:val="000000"/>
                <w:kern w:val="0"/>
                <w:szCs w:val="21"/>
              </w:rPr>
              <w:t>0.5万元；文化沙龙门票每张5元，一期100张，预计0.5万元；宣传册页每张0.5元，预计0.4万张，预计0.2万元。共计1.2万元，从国有资产有偿使用收入中支出。</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50100822GZX0005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巡展借展费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为了文物安全，需聘请专业文物运输公司来运输文物，以及布展工作，用于确保文物安全，明天我们与《北京鲁迅博物馆》签订巡展，需要向对方支付借展费</w:t>
            </w:r>
            <w:r>
              <w:rPr>
                <w:rFonts w:ascii="宋体" w:hAnsi="宋体" w:cs="宋体"/>
                <w:color w:val="000000"/>
                <w:kern w:val="0"/>
                <w:szCs w:val="21"/>
              </w:rPr>
              <w:t>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50100822GZX0007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网费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3.20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博物馆每年馆内网络交纳宽带费</w:t>
            </w:r>
            <w:r>
              <w:rPr>
                <w:rFonts w:ascii="宋体" w:hAnsi="宋体" w:cs="宋体"/>
                <w:color w:val="000000"/>
                <w:kern w:val="0"/>
                <w:szCs w:val="21"/>
              </w:rPr>
              <w:t>3.2万元。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50100822GZX0008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文化沙龙</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唐博文化沙龙被列入唐山市市政府文化惠民实事工程，努力满足观众多层次多元化的文化需要。每年举办</w:t>
            </w:r>
            <w:r>
              <w:rPr>
                <w:rFonts w:ascii="宋体" w:hAnsi="宋体" w:cs="宋体"/>
                <w:color w:val="000000"/>
                <w:kern w:val="0"/>
                <w:szCs w:val="21"/>
              </w:rPr>
              <w:t>10期，明天邀请2-3位津京冀文博教授，其余7-8人为唐山文化界名人进行讲座预计2万元。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50100822GZX0009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讲解员安保人员劳务费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36.00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讲解员</w:t>
            </w:r>
            <w:r>
              <w:rPr>
                <w:rFonts w:ascii="宋体" w:hAnsi="宋体" w:cs="宋体"/>
                <w:color w:val="000000"/>
                <w:kern w:val="0"/>
                <w:szCs w:val="21"/>
              </w:rPr>
              <w:t>6人，每人每月1800元，全年预计支出劳务费13万元；按照中标价格，我馆预计需要安保经费147万元，从市本级资金中支出23万元（不足部分从免费开放资金中补充），两项合计从市本级资金中支出36万元。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50100822GZX0010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文物征集费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国家对全国各地博物馆进行评估定级，藏品的数量和质量直接影响着博物馆的等级，同时也影响国家对唐山博物馆的关注程度及资金投入。</w:t>
            </w:r>
            <w:r>
              <w:rPr>
                <w:rFonts w:ascii="宋体" w:hAnsi="宋体" w:cs="宋体"/>
                <w:color w:val="000000"/>
                <w:kern w:val="0"/>
                <w:szCs w:val="21"/>
              </w:rPr>
              <w:t>2021年唐山博物馆新征集了缸窑的清石赑屃残件、清道光十九年“重修碑记”碑身，民国四川皮影带头影人20件、民国四川皮影动物13件，丁卯年（1927）庄子明浭阳士作釉下人物300件大瓶一对、乙丑年（1925）于明浦于庆作釉下人物150件大瓶等藏品， 2022年博物馆文物征集费30万元，从市本级资金中支出。</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50100822GZX0011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商标委托注册书</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为了保护唐山博物馆特有的馆藏藏品资源进行知识产权保护，特向为家商标管理局申请商标注册，此次申请</w:t>
            </w:r>
            <w:r>
              <w:rPr>
                <w:rFonts w:ascii="宋体" w:hAnsi="宋体" w:cs="宋体"/>
                <w:color w:val="000000"/>
                <w:kern w:val="0"/>
                <w:szCs w:val="21"/>
              </w:rPr>
              <w:t>5大类10个小项共计50个，约需5万元。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50100822GZX0024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中央免费开放补助资金物业费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155.60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1、博物馆周围广场绿化费规划红线图范围内约有17000平米公共绿地，种植树木及花草需要聘请专业人员打理</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2、垃圾清运费包括垃树叶及建筑垃圾等450元/车，全年大概需要30车，</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3、绿化购置树种、农药</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4、每年定期整洁广场毛主席像</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5、由于参观人数众多 ，展厅内（包括地面、展柜玻璃、展具、休闲椅、景观等）、公共空间、连接体、门窗玻璃，楼梯、电梯、厕所（包括洗手盆及周边下水道）、广场、馆舍北侧及西侧空地等处随时清洁，保证博物馆干净卫生、无异味，为确保优质服务，共需要保洁人员12人，预计支出保洁费32.1万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6、博物馆正式开馆后，随着工作的全面展开，各方面管理的不断完善，聘请安保人员43名其中白班+夜班共计37个岗位，另有6人为替班岗位。经向采购中心工作人员咨询，2021年度按最低工资计算，综合保险等其他费用后，每人折合2840元/月，如低于此数额，则不能参与招标，所以安保服务费年度预算为2840*43*12=1465440元，取整为146.5万元，由市财政补贴23万元，其余由免费开放资金支出，预计支出123.5万元。</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上述六项共计</w:t>
            </w:r>
            <w:r>
              <w:rPr>
                <w:rFonts w:ascii="宋体" w:hAnsi="宋体" w:cs="宋体"/>
                <w:color w:val="000000"/>
                <w:kern w:val="0"/>
                <w:szCs w:val="21"/>
              </w:rPr>
              <w:t>155.6万元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50100822GZX0025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中央免费开放补助资金自办展</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博物馆</w:t>
            </w:r>
            <w:r>
              <w:rPr>
                <w:rFonts w:ascii="宋体" w:hAnsi="宋体" w:cs="宋体"/>
                <w:color w:val="000000"/>
                <w:kern w:val="0"/>
                <w:szCs w:val="21"/>
              </w:rPr>
              <w:t>2022年计划筹办自办展览，费用包括在确定好展览目标后，收集、征集展览所需要展品费用，征集过程中需要人员采买产生交通等相关费用，展品到位后，进入设计阶段后期需要制作展板、展布、条幅等喷绘所需费用，预计支出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50100822GZX0026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中央免费开放补助资金公务车运行维护费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我馆每年安排一定次数进校园、社区任务，需要携带皮影等表演展示用品，所以购置皮卡车一辆，预计公务车运行维护费为</w:t>
            </w:r>
            <w:r>
              <w:rPr>
                <w:rFonts w:ascii="宋体" w:hAnsi="宋体" w:cs="宋体"/>
                <w:color w:val="000000"/>
                <w:kern w:val="0"/>
                <w:szCs w:val="21"/>
              </w:rPr>
              <w:t>2.4万元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50100822GZX0027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中央免费开放补助资金馆际交流</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为引进丰富的展览，同时大力发扬本地特有艺术形式，博物馆</w:t>
            </w:r>
            <w:r>
              <w:rPr>
                <w:rFonts w:ascii="宋体" w:hAnsi="宋体" w:cs="宋体"/>
                <w:color w:val="000000"/>
                <w:kern w:val="0"/>
                <w:szCs w:val="21"/>
              </w:rPr>
              <w:t>2022年预计开展不同省市间博物馆馆际交流展3个（现已确定的有北京鲁迅博物馆、昆明市博物馆、内蒙壁画博物馆），包括展览的展品运输费、借展费、运输保险费等，共计支出22万元。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50100822GZX0028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中央免费开放补助资金节假日公益活动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36.24</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1、博物馆宣教部每都都会举办夏令营、冬令营、元宵节、5.18博物馆纪念日、端午节、中秋节、重阳节、七夕节、世界文创遗产日活动，活动用材料费预计8.54万元；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2、活动灯光音响大巴等租赁费；文化之旅活动、元宵节舞狮活动服务费预计4.3万元；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3、元宵节舞龙舞狮演出费及文化之旅服务费1万元；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4、中秋演出费、各种活动老师培训费及讲解员培训费发生劳务费预计0.8万元；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5、服装费1万元(讲解员服装5000元及夏令营文化衫5000元），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6、为了更好的弘扬传统文化，博物馆每年都会组织相关人员进行进校园，进社区进行</w:t>
            </w:r>
            <w:r>
              <w:rPr>
                <w:rFonts w:ascii="宋体" w:hAnsi="宋体" w:cs="宋体" w:hint="eastAsia"/>
                <w:color w:val="000000"/>
                <w:kern w:val="0"/>
                <w:szCs w:val="21"/>
              </w:rPr>
              <w:t>传统文化宣传活动，馆内所有活动用的展架、广告牌、条幅、喷绘、证书制作、书画装裱等费用，预计全年</w:t>
            </w:r>
            <w:r>
              <w:rPr>
                <w:rFonts w:ascii="宋体" w:hAnsi="宋体" w:cs="宋体"/>
                <w:color w:val="000000"/>
                <w:kern w:val="0"/>
                <w:szCs w:val="21"/>
              </w:rPr>
              <w:t>19.6万元；</w:t>
            </w:r>
          </w:p>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7、讲解员培训费1万元</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上述活动预计总支出</w:t>
            </w:r>
            <w:r>
              <w:rPr>
                <w:rFonts w:ascii="宋体" w:hAnsi="宋体" w:cs="宋体"/>
                <w:color w:val="000000"/>
                <w:kern w:val="0"/>
                <w:szCs w:val="21"/>
              </w:rPr>
              <w:t>36.24万元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50100822GZX0029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中央免费开放补助资金图书装订费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对图书资料室进行整合，对历年杂志进行装订，预估每本</w:t>
            </w:r>
            <w:r>
              <w:rPr>
                <w:rFonts w:ascii="宋体" w:hAnsi="宋体" w:cs="宋体"/>
                <w:color w:val="000000"/>
                <w:kern w:val="0"/>
                <w:szCs w:val="21"/>
              </w:rPr>
              <w:t>35元，预计支出2万元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50100822GZX0030</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中央免费开放补助资金出版《刘士裕、刘敢生捐赠作品集》（暂定）</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刘士裕先生在市政协任职期间，曾多次组织、参与全市书画展览。退休后，他仍笔耕不辍，为唐山书画事业的发展做出了重要贡献。</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唐山博物馆建馆以来，贾靖宏、潘绍棠、李远、张飙等先生几次大的捐赠背后，都能看到他的身影。</w:t>
            </w:r>
            <w:r>
              <w:rPr>
                <w:rFonts w:ascii="宋体" w:hAnsi="宋体" w:cs="宋体"/>
                <w:color w:val="000000"/>
                <w:kern w:val="0"/>
                <w:szCs w:val="21"/>
              </w:rPr>
              <w:t xml:space="preserve">2021年5月18日，他偕儿子刘敢生捐赠给唐山博物馆120余件其所收藏的书画作品，其中不乏张飙、旭宇等名家之作。 </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为了让更多的观众能够欣赏书画佳作，同时，感受其化私为公的义举，唐山博物馆特准备将其捐赠作品结集出版。预计书号费、编辑费、校对费、纸费、印制费、装订费等共计</w:t>
            </w:r>
            <w:r>
              <w:rPr>
                <w:rFonts w:ascii="宋体" w:hAnsi="宋体" w:cs="宋体"/>
                <w:color w:val="000000"/>
                <w:kern w:val="0"/>
                <w:szCs w:val="21"/>
              </w:rPr>
              <w:t>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50100822GZX0031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中央免费开放补助资金运输费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划拨文物运输回馆，库房文物搬运预计</w:t>
            </w:r>
            <w:r>
              <w:rPr>
                <w:rFonts w:ascii="宋体" w:hAnsi="宋体" w:cs="宋体"/>
                <w:color w:val="000000"/>
                <w:kern w:val="0"/>
                <w:szCs w:val="21"/>
              </w:rPr>
              <w:t>5万元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42"/>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1" w:name="_Toc91859354"/>
      <w:r>
        <w:t>七、唐山市艺术研究所收支预算安排</w:t>
      </w:r>
      <w:bookmarkEnd w:id="21"/>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唐山市艺术研究所职责任务与目标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1、繁荣唐山戏曲创作，针对本市戏剧活动现状，探讨有助于本市戏剧发展的规划和研究工作；</w:t>
      </w:r>
    </w:p>
    <w:p w:rsidR="00ED3260" w:rsidRDefault="00ED3260">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2、对唐山市主要戏剧活动和唐山市文化广电和旅游局的重大活动进行摄影和摄像，丰富和完善唐山市专业艺术影像档案；</w:t>
      </w:r>
    </w:p>
    <w:p w:rsidR="00ED3260" w:rsidRDefault="00ED3260">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3、搜集整理本市戏曲遗产和戏剧史料，充实戏剧图书资料档案；</w:t>
      </w:r>
    </w:p>
    <w:p w:rsidR="00ED3260" w:rsidRDefault="00ED3260">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4、编辑出版《唐山文化》期刊（内部交流）。</w:t>
      </w:r>
    </w:p>
    <w:p w:rsidR="00ED3260" w:rsidRDefault="00ED3260">
      <w:pPr>
        <w:spacing w:line="360" w:lineRule="auto"/>
        <w:ind w:firstLineChars="200" w:firstLine="420"/>
        <w:rPr>
          <w:rFonts w:ascii="宋体" w:eastAsia="宋体" w:hAnsi="宋体" w:cs="Times New Roman"/>
        </w:rPr>
      </w:pP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1、主要任务</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（1）始终坚持习近平新时代中国特色社会主义思想，紧紧围绕市文化广电和旅游局中心工作，切实履行工作职能，大力开展专业艺术创作，促进文旅融合发展；</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（2）举办“唐山市专业艺术讲座”，编辑发行《唐山文化》期刊（内部交流），</w:t>
      </w:r>
      <w:r>
        <w:rPr>
          <w:rFonts w:ascii="宋体" w:eastAsia="宋体" w:hAnsi="宋体" w:cs="Times New Roman"/>
        </w:rPr>
        <w:t>参与策划大型文艺演出活动</w:t>
      </w:r>
      <w:r>
        <w:rPr>
          <w:rFonts w:ascii="宋体" w:eastAsia="宋体" w:hAnsi="宋体" w:cs="Times New Roman" w:hint="eastAsia"/>
        </w:rPr>
        <w:t>；</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（3）搜集整理本市戏曲遗产和戏剧史料，</w:t>
      </w:r>
      <w:r>
        <w:rPr>
          <w:rFonts w:ascii="宋体" w:eastAsia="宋体" w:hAnsi="宋体" w:cs="Times New Roman"/>
        </w:rPr>
        <w:t>建立和完善唐山市艺术档案，承担完成国家重点文化工程</w:t>
      </w:r>
      <w:r>
        <w:rPr>
          <w:rFonts w:ascii="宋体" w:eastAsia="宋体" w:hAnsi="宋体" w:cs="Times New Roman" w:hint="eastAsia"/>
        </w:rPr>
        <w:t>；</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（4）承担我市各类文化活动摄影录像工作，对影像资料进行剪辑、分类、整理、归档保存，丰富和完善唐山市专业艺术影像档案。</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2、目标规划</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（1）组织我所专业艺术人员观摩学习，了解文艺作品发展趋势，开阔视野，提升艺术创作水平，激发创作热情；</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（2）开展文艺创作，深入艺术研究，整理、研究唐山地域文化，抢救非物质文化遗产；</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（3）精心编撰《唐山文化》，宣传我市文旅事业；</w:t>
      </w:r>
    </w:p>
    <w:p w:rsidR="00ED3260" w:rsidRDefault="00ED326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cs="Times New Roman"/>
        </w:rPr>
      </w:pPr>
      <w:r>
        <w:rPr>
          <w:rFonts w:ascii="宋体" w:eastAsia="宋体" w:hAnsi="宋体" w:cs="Times New Roman" w:hint="eastAsia"/>
        </w:rPr>
        <w:t>（4）筹备艺术讲座，促进我市专业艺术发展。</w:t>
      </w:r>
    </w:p>
    <w:p w:rsidR="00ED3260" w:rsidRDefault="00ED32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501009唐山市艺术研究所</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235.32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235.32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235.32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235.32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211.23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185.7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25.53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24.09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12.65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11.44</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43"/>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501009唐山市艺术研究所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211.23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185.70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57.48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501009唐山市艺术研究所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501009唐山市艺术研究所</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44"/>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501009唐山市艺术研究所</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11.44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11.44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《唐山文化》印刷费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7.60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7.60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《唐山文化》编辑费稿费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艺术观摩经费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501009唐山市艺术研究所</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45"/>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501009唐山市艺术研究所</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46"/>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唐山市艺术研究所收支预算说明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501009唐山市艺术研究所</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11.44</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50100919GYS0005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《唐山文化》印刷费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7.60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唐山文化为内部期刊，用于内部交流，传播唐山文化。该刊为季刊，准印证号：冀</w:t>
            </w:r>
            <w:r>
              <w:rPr>
                <w:rFonts w:ascii="宋体" w:hAnsi="宋体" w:cs="宋体"/>
                <w:color w:val="000000"/>
                <w:kern w:val="0"/>
                <w:szCs w:val="21"/>
              </w:rPr>
              <w:t>L1500008，一年四期，每期800册，全年合计3200册；印刷费每期1.9万元，合计7.6万元。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50100919GZX0006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《唐山文化》编辑费稿费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0.84</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《唐山文化》稿费：</w:t>
            </w:r>
            <w:r>
              <w:rPr>
                <w:rFonts w:ascii="宋体" w:hAnsi="宋体" w:cs="宋体"/>
                <w:color w:val="000000"/>
                <w:kern w:val="0"/>
                <w:szCs w:val="21"/>
              </w:rPr>
              <w:t>0.21万元*4期=0.84万元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50100919GZX0007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艺术观摩经费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为深入学习优秀文艺作品及舞台艺术，了解学习国内艺术发展最新趋势，加强我所文艺队伍建设，培育高水平创作人才。近两年我所每年组织专业人员赴国内各地区对戏曲、歌舞、曲杂、音乐等各类型文艺作品进行观摩学习。通过学习，提高了我所专业人员的创作素养，积累了丰富的艺术创作、研究素材，激发创作热情，创作出大量文艺作品，如：诗歌《芽》《</w:t>
            </w:r>
            <w:r>
              <w:rPr>
                <w:rFonts w:ascii="宋体" w:hAnsi="宋体" w:cs="宋体"/>
                <w:color w:val="000000"/>
                <w:kern w:val="0"/>
                <w:szCs w:val="21"/>
              </w:rPr>
              <w:t>2020年的春天》、歌曲《素不相识》《还没爱够》《与爱相随》《有你在我身旁》、评剧剧本《琢悦村》《隔空的拥抱》，其中多部作品获得省、市奖项。</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观摩学习主要包括购买文艺戏剧等作品的门票费用、交通费用、观摩学习人员的住宿费用等。申请资金共计</w:t>
            </w:r>
            <w:r>
              <w:rPr>
                <w:rFonts w:ascii="宋体" w:hAnsi="宋体" w:cs="宋体"/>
                <w:color w:val="000000"/>
                <w:kern w:val="0"/>
                <w:szCs w:val="21"/>
              </w:rPr>
              <w:t>3万元。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47"/>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2" w:name="_Toc91859355"/>
      <w:r>
        <w:t>八、唐山市文物古建研究所收支预算安排</w:t>
      </w:r>
      <w:bookmarkEnd w:id="22"/>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唐山市文物古建研究所职责任务与目标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Pr="00C9074E"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1、负责全市地上地下文物的保护、调查、发掘和研究工作；</w:t>
      </w:r>
    </w:p>
    <w:p w:rsidR="00ED3260" w:rsidRPr="00C9074E"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2、负责配合基本建设工程中的考古、勘探、发掘工作；</w:t>
      </w:r>
    </w:p>
    <w:p w:rsidR="00ED3260" w:rsidRPr="00C9074E"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3、负责文物古建筑、历史纪念建筑和石窟寺、壁画、古遗址、古墓葬的调查、勘测、      研究工作；</w:t>
      </w:r>
    </w:p>
    <w:p w:rsidR="00ED3260" w:rsidRPr="00C9074E"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4、负责制定保护、利用规划和维修设计方案；</w:t>
      </w:r>
    </w:p>
    <w:p w:rsidR="00ED3260" w:rsidRPr="00C9074E"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5、负责全市文物保护单位安防、技防保护方案制定等工作；</w:t>
      </w:r>
    </w:p>
    <w:p w:rsidR="00ED3260" w:rsidRPr="00C9074E"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6、负责研究中国古代建筑相关历史文化和各种传统和工艺及保留措施；</w:t>
      </w:r>
    </w:p>
    <w:p w:rsidR="00ED3260" w:rsidRDefault="00ED3260" w:rsidP="00B05F91">
      <w:pPr>
        <w:spacing w:line="360" w:lineRule="auto"/>
        <w:ind w:firstLineChars="200" w:firstLine="420"/>
        <w:jc w:val="left"/>
        <w:rPr>
          <w:rFonts w:ascii="宋体" w:eastAsia="宋体" w:hAnsi="宋体" w:cs="Times New Roman"/>
          <w:szCs w:val="21"/>
        </w:rPr>
      </w:pPr>
      <w:r w:rsidRPr="00C9074E">
        <w:rPr>
          <w:rFonts w:ascii="宋体" w:eastAsia="宋体" w:hAnsi="宋体" w:cs="Times New Roman" w:hint="eastAsia"/>
          <w:szCs w:val="21"/>
        </w:rPr>
        <w:t>7、</w:t>
      </w:r>
      <w:r>
        <w:rPr>
          <w:rFonts w:ascii="宋体" w:eastAsia="宋体" w:hAnsi="宋体" w:cs="Times New Roman" w:hint="eastAsia"/>
          <w:szCs w:val="21"/>
        </w:rPr>
        <w:t>负责进行重要文物建筑项目修缮施工；</w:t>
      </w:r>
    </w:p>
    <w:p w:rsidR="00ED3260" w:rsidRPr="00C9074E" w:rsidRDefault="00ED3260" w:rsidP="00B05F91">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8、国家法律法规政策赋予的其他职责。</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eastAsia="宋体" w:hAnsi="宋体" w:cs="宋体"/>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kern w:val="0"/>
          <w:szCs w:val="21"/>
        </w:rPr>
        <w:t>根据</w:t>
      </w:r>
      <w:r>
        <w:rPr>
          <w:rFonts w:ascii="宋体" w:eastAsia="宋体" w:hAnsi="宋体" w:cs="宋体" w:hint="eastAsia"/>
          <w:kern w:val="0"/>
          <w:szCs w:val="21"/>
        </w:rPr>
        <w:t>唐山市</w:t>
      </w:r>
      <w:r>
        <w:rPr>
          <w:rFonts w:ascii="宋体" w:eastAsia="宋体" w:hAnsi="宋体" w:cs="宋体"/>
          <w:kern w:val="0"/>
          <w:szCs w:val="21"/>
        </w:rPr>
        <w:t>的文物资源状况，制定文物保护总体规划，将其纳入经济社会发展规划、城乡建设规划，并与环境保护、基础设施改造、旅游发展等规划相衔接。</w:t>
      </w:r>
      <w:r>
        <w:rPr>
          <w:rFonts w:ascii="宋体" w:eastAsia="宋体" w:hAnsi="宋体" w:cs="宋体" w:hint="eastAsia"/>
          <w:kern w:val="0"/>
          <w:szCs w:val="21"/>
        </w:rPr>
        <w:t>我单位在2018年开始持续对各县区现存碑刻进行拓印，对其历史信息和书法艺术等进行基础保存和保护。2022年拟对完成拓印的碑刻进行资料汇总整理、文字识别、编辑校对。滦州市孙薛营村牙城古城址是我所在2018年田野调查时发现，2018年4月和2020年10月开始对其开展大范围的调查和勘探工作。东牙城在2020年发现并确认后，由于时间关系暂未开展相关时代和文化内涵勘察工作，故拟于2022年对其开展详细勘察工作。</w:t>
      </w:r>
      <w:r>
        <w:rPr>
          <w:rFonts w:ascii="宋体" w:eastAsia="宋体" w:hAnsi="宋体" w:cs="宋体"/>
          <w:kern w:val="0"/>
          <w:szCs w:val="21"/>
        </w:rPr>
        <w:t xml:space="preserve">文物保护利用要严格按照规划实施，禁止过度开发和不合理利用破坏文化遗产。 </w:t>
      </w:r>
    </w:p>
    <w:p w:rsidR="00ED3260" w:rsidRDefault="00ED32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kern w:val="0"/>
          <w:szCs w:val="21"/>
        </w:rPr>
        <w:t>为更好地执行国家《文物法》、《河北省文物保护管理条例》及《唐山市文物管理办法》，提高单位文物工作者的理论及业务水平，参加国家、省级组织的专业培训班学习。</w:t>
      </w:r>
    </w:p>
    <w:p w:rsidR="00ED3260" w:rsidRDefault="00ED32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eastAsia="宋体" w:hAnsi="宋体" w:cs="宋体"/>
          <w:kern w:val="0"/>
          <w:szCs w:val="21"/>
        </w:rPr>
      </w:pPr>
      <w:r>
        <w:rPr>
          <w:rFonts w:ascii="宋体" w:eastAsia="宋体" w:hAnsi="宋体" w:cs="宋体" w:hint="eastAsia"/>
          <w:kern w:val="0"/>
          <w:szCs w:val="21"/>
        </w:rPr>
        <w:t>3、深入贯彻国务院《关于加强文化遗产保护的通知》，继续坚持“保护为主，抢救第一，合理利用，加强管理”的文物工作方针，抢抓机遇，转变观念，创新思路，求真务实，推动我市文物保护事业的全面发展，为建设沿海经济社会发展强省和构建和谐唐山的战略目标做出贡献。</w:t>
      </w:r>
    </w:p>
    <w:p w:rsidR="00ED3260" w:rsidRDefault="00ED326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宋体" w:eastAsia="宋体" w:hAnsi="宋体" w:cs="宋体"/>
          <w:kern w:val="0"/>
          <w:szCs w:val="21"/>
        </w:rPr>
      </w:pPr>
      <w:r>
        <w:rPr>
          <w:rFonts w:ascii="宋体" w:eastAsia="宋体" w:hAnsi="宋体" w:cs="宋体" w:hint="eastAsia"/>
          <w:kern w:val="0"/>
          <w:szCs w:val="21"/>
        </w:rPr>
        <w:t>4、强化基础工作，加大文物有效保护力度，</w:t>
      </w:r>
      <w:r>
        <w:rPr>
          <w:rFonts w:ascii="宋体" w:eastAsia="宋体" w:hAnsi="宋体" w:cs="宋体"/>
          <w:kern w:val="0"/>
          <w:szCs w:val="21"/>
        </w:rPr>
        <w:t>制定科学的文物保护规划。根据</w:t>
      </w:r>
      <w:r>
        <w:rPr>
          <w:rFonts w:ascii="宋体" w:eastAsia="宋体" w:hAnsi="宋体" w:cs="宋体" w:hint="eastAsia"/>
          <w:kern w:val="0"/>
          <w:szCs w:val="21"/>
        </w:rPr>
        <w:t>唐山市</w:t>
      </w:r>
      <w:r>
        <w:rPr>
          <w:rFonts w:ascii="宋体" w:eastAsia="宋体" w:hAnsi="宋体" w:cs="宋体"/>
          <w:kern w:val="0"/>
          <w:szCs w:val="21"/>
        </w:rPr>
        <w:t>的文物资源状况，制定文物保护总体规划，将其纳入经济社会发展规划、城乡建设规划，并与环境保护、基础设施改造、旅游发展等规划相衔接。</w:t>
      </w:r>
      <w:r>
        <w:rPr>
          <w:rFonts w:ascii="宋体" w:eastAsia="宋体" w:hAnsi="宋体" w:cs="宋体" w:hint="eastAsia"/>
          <w:kern w:val="0"/>
          <w:szCs w:val="21"/>
        </w:rPr>
        <w:t>主要着手进行重点</w:t>
      </w:r>
      <w:r>
        <w:rPr>
          <w:rFonts w:ascii="宋体" w:eastAsia="宋体" w:hAnsi="宋体" w:cs="宋体"/>
          <w:kern w:val="0"/>
          <w:szCs w:val="21"/>
        </w:rPr>
        <w:t>文物保护单位保护规划</w:t>
      </w:r>
      <w:r>
        <w:rPr>
          <w:rFonts w:ascii="宋体" w:eastAsia="宋体" w:hAnsi="宋体" w:cs="宋体" w:hint="eastAsia"/>
          <w:kern w:val="0"/>
          <w:szCs w:val="21"/>
        </w:rPr>
        <w:t>及考古工作计划的</w:t>
      </w:r>
      <w:r>
        <w:rPr>
          <w:rFonts w:ascii="宋体" w:eastAsia="宋体" w:hAnsi="宋体" w:cs="宋体"/>
          <w:kern w:val="0"/>
          <w:szCs w:val="21"/>
        </w:rPr>
        <w:t>编制工作，上报</w:t>
      </w:r>
      <w:r>
        <w:rPr>
          <w:rFonts w:ascii="宋体" w:eastAsia="宋体" w:hAnsi="宋体" w:cs="宋体" w:hint="eastAsia"/>
          <w:kern w:val="0"/>
          <w:szCs w:val="21"/>
        </w:rPr>
        <w:t>上级</w:t>
      </w:r>
      <w:r>
        <w:rPr>
          <w:rFonts w:ascii="宋体" w:eastAsia="宋体" w:hAnsi="宋体" w:cs="宋体"/>
          <w:kern w:val="0"/>
          <w:szCs w:val="21"/>
        </w:rPr>
        <w:t>文物行政管理部门审核同意，经批准后实施。文物保护利用要严格按照规划实施，禁止过度开发和不合理利用破坏文化遗产。正确处理文物保护和基本建设的关系。文化、发展改革、国土资源、建设等有关部门要注重基本建设中的文物保护工作，严格</w:t>
      </w:r>
      <w:r>
        <w:rPr>
          <w:rFonts w:ascii="宋体" w:eastAsia="宋体" w:hAnsi="宋体" w:cs="宋体" w:hint="eastAsia"/>
          <w:kern w:val="0"/>
          <w:szCs w:val="21"/>
        </w:rPr>
        <w:t>完成</w:t>
      </w:r>
      <w:r>
        <w:rPr>
          <w:rFonts w:ascii="宋体" w:eastAsia="宋体" w:hAnsi="宋体" w:cs="宋体"/>
          <w:kern w:val="0"/>
          <w:szCs w:val="21"/>
        </w:rPr>
        <w:t>重大建设工程</w:t>
      </w:r>
      <w:r>
        <w:rPr>
          <w:rFonts w:ascii="宋体" w:eastAsia="宋体" w:hAnsi="宋体" w:cs="宋体" w:hint="eastAsia"/>
          <w:kern w:val="0"/>
          <w:szCs w:val="21"/>
        </w:rPr>
        <w:t>的调查、勘探、发掘工作</w:t>
      </w:r>
      <w:r>
        <w:rPr>
          <w:rFonts w:ascii="宋体" w:eastAsia="宋体" w:hAnsi="宋体" w:cs="宋体"/>
          <w:kern w:val="0"/>
          <w:szCs w:val="21"/>
        </w:rPr>
        <w:t xml:space="preserve">。凡涉及文物保护事项的基本建设项目，必须依法在进行必要的考古勘探、发掘并落实文物保护措施以后方可实施。基本建设工程涉及的文物保护单位要尽可能实施原址保护，因特殊情况需要迁移和拆除的应依法履行审批程序，并注意保存文物的历史信息，建立完备的文物档案。 </w:t>
      </w:r>
    </w:p>
    <w:p w:rsidR="00ED3260" w:rsidRDefault="00ED3260">
      <w:pPr>
        <w:spacing w:line="360" w:lineRule="auto"/>
        <w:rPr>
          <w:rFonts w:ascii="Calibri" w:eastAsia="宋体" w:hAnsi="Calibri" w:cs="Times New Roman"/>
          <w:szCs w:val="21"/>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501010唐山市文物古建研究所</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141.96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141.96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141.96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141.96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116.6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108.48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8.12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25.36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9.96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15.4</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48"/>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501010唐山市文物古建研究所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501010唐山市文物古建研究所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501010唐山市文物古建研究所</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3.08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49"/>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501010唐山市文物古建研究所</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全市碑拓保护研究工作</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公务用车维护费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2070299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滦州市孙薛营村东牙城调查和勘察</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501010唐山市文物古建研究所</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50"/>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501010唐山市文物古建研究所</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51"/>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唐山市文物古建研究所收支预算说明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501010唐山市文物古建研究所</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50101019GZX0002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全市碑拓保护研究工作</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我市保留有各个历史时期碑</w:t>
            </w:r>
            <w:r>
              <w:rPr>
                <w:rFonts w:ascii="宋体" w:hAnsi="宋体" w:cs="宋体"/>
                <w:color w:val="000000"/>
                <w:kern w:val="0"/>
                <w:szCs w:val="21"/>
              </w:rPr>
              <w:t>118通，多为历史时期各类文人墨客留下的书法艺术和史料，其中省级文物保护单位1处（戚继光镇府碑），市级文物保护单位2处（凤凰山碑刻、古人种玉处碑），具有很高的文物价值和史料价值。为充分保护文物遗存，我单位在2018年开始持续对各县区现存碑刻进行拓印，对其历史信息和书法艺术等进行基础保存和保护。2022年拟对完成拓印的碑刻进行资料汇总整理、文字识别、编辑校对。预计差旅费0.9万元，劳务费1.1万元，合计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50101020GZX0005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公务用车维护费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2.40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我单位有业务保障用车一辆，需要经费</w:t>
            </w:r>
            <w:r>
              <w:rPr>
                <w:rFonts w:ascii="宋体" w:hAnsi="宋体" w:cs="宋体"/>
                <w:color w:val="000000"/>
                <w:kern w:val="0"/>
                <w:szCs w:val="21"/>
              </w:rPr>
              <w:t>2.40万元。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50101022GZX0003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滦州市孙薛营村东牙城调查和勘察</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11.00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滦州市孙薛营村牙城古城址是我所在</w:t>
            </w:r>
            <w:r>
              <w:rPr>
                <w:rFonts w:ascii="宋体" w:hAnsi="宋体" w:cs="宋体"/>
                <w:color w:val="000000"/>
                <w:kern w:val="0"/>
                <w:szCs w:val="21"/>
              </w:rPr>
              <w:t>2018年田野调查时发现，2018年4月和2020年10月开始对其开展大范围的调查和勘探工作，共计发现古城墙夯土遗迹8条，壕沟遗迹9条，并确认牙城古城址分为东牙城和西牙城。为进一步确定牙城古城址的时代和文化内涵，文物古建研究所先后两次对其开展勘察，共计发掘2条探沟合计110平方米，确认西牙城时代不早于东汉。东牙城在2020年发现并确认后，由于时间关系暂未开展相关时代和文化内涵勘察工作，故拟于2022年对其开展详细勘察工作。预计差旅费1万元，劳务费9万元，其他费用1万元，合计11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52"/>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Pr>
        <w:rPr>
          <w:rFonts w:ascii="宋体" w:eastAsia="宋体" w:hAnsi="宋体" w:cs="宋体"/>
          <w:kern w:val="0"/>
          <w:szCs w:val="21"/>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3" w:name="_Toc91859356"/>
      <w:r>
        <w:t>九、唐山市文化广电和旅游局</w:t>
      </w:r>
      <w:r>
        <w:t>[</w:t>
      </w:r>
      <w:r>
        <w:t>事业</w:t>
      </w:r>
      <w:r>
        <w:t>2]</w:t>
      </w:r>
      <w:r w:rsidR="00AC01C2">
        <w:rPr>
          <w:rFonts w:hint="eastAsia"/>
        </w:rPr>
        <w:t xml:space="preserve">     </w:t>
      </w:r>
      <w:r>
        <w:t>收支预算安排</w:t>
      </w:r>
      <w:bookmarkEnd w:id="23"/>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唐山市文化广电和旅游局[事业2]</w:t>
      </w:r>
      <w:r w:rsidR="00AC01C2">
        <w:rPr>
          <w:rFonts w:ascii="宋体" w:eastAsia="宋体" w:hAnsi="宋体" w:hint="eastAsia"/>
          <w:b/>
          <w:color w:val="000000"/>
          <w:sz w:val="44"/>
        </w:rPr>
        <w:t xml:space="preserve">       </w:t>
      </w:r>
      <w:r w:rsidRPr="00ED3260">
        <w:rPr>
          <w:rFonts w:ascii="宋体" w:eastAsia="宋体" w:hAnsi="宋体" w:hint="eastAsia"/>
          <w:b/>
          <w:color w:val="000000"/>
          <w:sz w:val="44"/>
        </w:rPr>
        <w:t>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 xml:space="preserve">1、贯彻落实党和国家关于文化发展工作的方针政策、法律、法规。 </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 xml:space="preserve">2、增加协调拟订文化市场发展规划、政策和法规草案。  </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3、增加文化产业发展和管理，加强推进公共文化服务、指导基层文化建设的职责。</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4、增加对全市演艺活动的监制及管理。</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5、增加保护非物质文化遗产的职责。</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 xml:space="preserve">6、推动全市对外文化交流工作。                     </w:t>
      </w:r>
    </w:p>
    <w:p w:rsidR="00ED3260" w:rsidRPr="00DC710A" w:rsidRDefault="00ED3260" w:rsidP="00B05F91">
      <w:pPr>
        <w:spacing w:line="360" w:lineRule="auto"/>
        <w:ind w:firstLineChars="150" w:firstLine="315"/>
        <w:rPr>
          <w:rFonts w:ascii="宋体" w:eastAsia="宋体" w:hAnsi="宋体" w:cs="Times New Roman"/>
          <w:szCs w:val="21"/>
        </w:rPr>
      </w:pPr>
      <w:r w:rsidRPr="00DC710A">
        <w:rPr>
          <w:rFonts w:ascii="宋体" w:eastAsia="宋体" w:hAnsi="宋体" w:cs="Times New Roman" w:hint="eastAsia"/>
          <w:szCs w:val="21"/>
        </w:rPr>
        <w:t xml:space="preserve">7、承办市委、市政府交办的其他工作任务。   </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Pr="00A6692D" w:rsidRDefault="00ED3260" w:rsidP="00B05F91">
      <w:pPr>
        <w:spacing w:line="360" w:lineRule="auto"/>
        <w:ind w:firstLineChars="200" w:firstLine="420"/>
        <w:jc w:val="left"/>
        <w:rPr>
          <w:rFonts w:ascii="宋体" w:eastAsia="宋体" w:hAnsi="宋体" w:cs="Times New Roman"/>
          <w:szCs w:val="21"/>
        </w:rPr>
      </w:pPr>
      <w:r w:rsidRPr="00A6692D">
        <w:rPr>
          <w:rFonts w:ascii="宋体" w:eastAsia="宋体" w:hAnsi="宋体" w:cs="Times New Roman" w:hint="eastAsia"/>
          <w:szCs w:val="21"/>
        </w:rPr>
        <w:t>1、完成政府下发的每年一度的百场大戏的演出任务。</w:t>
      </w:r>
    </w:p>
    <w:p w:rsidR="00ED3260" w:rsidRPr="00A6692D" w:rsidRDefault="00ED3260" w:rsidP="00B05F91">
      <w:pPr>
        <w:spacing w:line="360" w:lineRule="auto"/>
        <w:ind w:firstLineChars="200" w:firstLine="420"/>
        <w:jc w:val="left"/>
        <w:rPr>
          <w:rFonts w:ascii="宋体" w:eastAsia="宋体" w:hAnsi="宋体" w:cs="Times New Roman"/>
          <w:szCs w:val="21"/>
        </w:rPr>
      </w:pPr>
      <w:r w:rsidRPr="00A6692D">
        <w:rPr>
          <w:rFonts w:ascii="宋体" w:eastAsia="宋体" w:hAnsi="宋体" w:cs="Times New Roman" w:hint="eastAsia"/>
          <w:szCs w:val="21"/>
        </w:rPr>
        <w:t>2、创作出更多、更好的优秀剧目，将现代的生活元素融入创作内容，在两年一度的评剧艺术节和四年一度的皮影艺术节中取得更好的成绩，更好地展示出唐山文化艺术的风采。</w:t>
      </w:r>
    </w:p>
    <w:p w:rsidR="00ED3260" w:rsidRPr="00A6692D" w:rsidRDefault="00ED3260" w:rsidP="00B05F91">
      <w:pPr>
        <w:spacing w:line="360" w:lineRule="auto"/>
        <w:ind w:firstLineChars="200" w:firstLine="420"/>
        <w:jc w:val="left"/>
        <w:rPr>
          <w:rFonts w:ascii="宋体" w:eastAsia="宋体" w:hAnsi="宋体" w:cs="Times New Roman"/>
          <w:szCs w:val="21"/>
        </w:rPr>
      </w:pPr>
      <w:r w:rsidRPr="00A6692D">
        <w:rPr>
          <w:rFonts w:ascii="宋体" w:eastAsia="宋体" w:hAnsi="宋体" w:cs="Times New Roman" w:hint="eastAsia"/>
          <w:szCs w:val="21"/>
        </w:rPr>
        <w:t>3、做到与时俱进，与时代接轨。</w:t>
      </w:r>
    </w:p>
    <w:p w:rsidR="00ED3260" w:rsidRPr="00A6692D" w:rsidRDefault="00ED3260" w:rsidP="00B05F91">
      <w:pPr>
        <w:spacing w:line="360" w:lineRule="auto"/>
        <w:ind w:firstLineChars="200" w:firstLine="420"/>
        <w:jc w:val="left"/>
        <w:rPr>
          <w:rFonts w:ascii="宋体" w:eastAsia="宋体" w:hAnsi="宋体" w:cs="Times New Roman"/>
          <w:szCs w:val="21"/>
        </w:rPr>
      </w:pPr>
      <w:r w:rsidRPr="00A6692D">
        <w:rPr>
          <w:rFonts w:ascii="宋体" w:eastAsia="宋体" w:hAnsi="宋体" w:cs="Times New Roman" w:hint="eastAsia"/>
          <w:szCs w:val="21"/>
        </w:rPr>
        <w:t>4、培养优秀人才，使传统文化艺术得到传承。</w:t>
      </w:r>
    </w:p>
    <w:p w:rsidR="00ED3260" w:rsidRPr="00A6692D" w:rsidRDefault="00ED3260" w:rsidP="00B05F91">
      <w:pPr>
        <w:spacing w:line="360" w:lineRule="auto"/>
        <w:ind w:firstLineChars="200" w:firstLine="420"/>
        <w:jc w:val="left"/>
        <w:rPr>
          <w:rFonts w:ascii="宋体" w:eastAsia="宋体" w:hAnsi="宋体" w:cs="Times New Roman"/>
          <w:szCs w:val="21"/>
        </w:rPr>
      </w:pPr>
      <w:r w:rsidRPr="00A6692D">
        <w:rPr>
          <w:rFonts w:ascii="宋体" w:eastAsia="宋体" w:hAnsi="宋体" w:cs="Times New Roman" w:hint="eastAsia"/>
          <w:szCs w:val="21"/>
        </w:rPr>
        <w:t>5、积极推陈出新，像兄弟单位相互借鉴管理办法与演出经验，交流感情，使单位得到更好地发展，在这个竞争激烈的社会中力求发展。</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501011唐山市文化广电和旅游局[事业2]</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1866.39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1866.39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1866.39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1866.39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1781.52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1575.03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206.49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84.87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84.87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53"/>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501011唐山市文化广电和旅游局[事业2]</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1781.52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1781.52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1575.03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1575.03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648.88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648.88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118.33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361.42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361.42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156.46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156.46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30.59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329.05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329.05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184.66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184.66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90.32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206.49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206.49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194.71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194.71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501011唐山市文化广电和旅游局[事业2]</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84.87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84.87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84.87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84.87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21.57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501011唐山市文化广电和旅游局[事业2]</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10.79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10.79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10.79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10.79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54"/>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501011唐山市文化广电和旅游局[事业2]</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55"/>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501011唐山市文化广电和旅游局[事业2]</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56"/>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唐山市文化广电和旅游局[事业2]</w:t>
      </w:r>
      <w:r w:rsidR="00AC01C2">
        <w:rPr>
          <w:rFonts w:ascii="宋体" w:eastAsia="宋体" w:hAnsi="宋体" w:hint="eastAsia"/>
          <w:b/>
          <w:color w:val="000000"/>
          <w:sz w:val="44"/>
        </w:rPr>
        <w:t xml:space="preserve">       </w:t>
      </w:r>
      <w:r>
        <w:rPr>
          <w:rFonts w:ascii="宋体" w:eastAsia="宋体" w:hAnsi="宋体"/>
          <w:b/>
          <w:color w:val="000000"/>
          <w:sz w:val="44"/>
        </w:rPr>
        <w:t>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4" w:name="_Toc91859357"/>
      <w:r>
        <w:t>一十、唐山美术馆收支预算安排</w:t>
      </w:r>
      <w:bookmarkEnd w:id="24"/>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唐山美术馆职责任务与目标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rsidP="00B05F91">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1.提供</w:t>
      </w:r>
      <w:r w:rsidRPr="003E2197">
        <w:rPr>
          <w:rFonts w:ascii="宋体" w:eastAsia="宋体" w:hAnsi="宋体" w:cs="Times New Roman" w:hint="eastAsia"/>
          <w:bCs/>
          <w:szCs w:val="21"/>
        </w:rPr>
        <w:t>收藏、研究、展示、</w:t>
      </w:r>
      <w:r w:rsidRPr="003E2197">
        <w:rPr>
          <w:rFonts w:ascii="宋体" w:eastAsia="宋体" w:hAnsi="宋体" w:cs="Times New Roman"/>
          <w:bCs/>
          <w:szCs w:val="21"/>
        </w:rPr>
        <w:t>公共教育</w:t>
      </w:r>
      <w:r>
        <w:rPr>
          <w:rFonts w:ascii="宋体" w:eastAsia="宋体" w:hAnsi="宋体" w:cs="Times New Roman" w:hint="eastAsia"/>
          <w:bCs/>
          <w:szCs w:val="21"/>
        </w:rPr>
        <w:t>等综合服务</w:t>
      </w:r>
    </w:p>
    <w:p w:rsidR="00ED3260" w:rsidRDefault="00ED3260" w:rsidP="00B05F91">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2.举办大、中型等各类不同形式的美术作品展览</w:t>
      </w:r>
    </w:p>
    <w:p w:rsidR="00ED3260" w:rsidRDefault="00ED3260" w:rsidP="00B05F91">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3.常设陈列展览绘画、雕塑、陶艺等作品</w:t>
      </w:r>
    </w:p>
    <w:p w:rsidR="00ED3260" w:rsidRPr="003E2197" w:rsidRDefault="00ED3260" w:rsidP="00B05F91">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4.举办各类专题展、邀请展、学术研讨会等艺术活动</w:t>
      </w:r>
    </w:p>
    <w:p w:rsidR="00ED3260" w:rsidRPr="008E3287" w:rsidRDefault="00ED3260" w:rsidP="00B05F91">
      <w:pPr>
        <w:pStyle w:val="Normal"/>
        <w:spacing w:line="360" w:lineRule="auto"/>
        <w:ind w:firstLineChars="200" w:firstLine="420"/>
        <w:rPr>
          <w:sz w:val="21"/>
          <w:szCs w:val="21"/>
          <w:lang w:eastAsia="zh-CN"/>
        </w:rPr>
      </w:pPr>
      <w:r w:rsidRPr="008E3287">
        <w:rPr>
          <w:rFonts w:hint="eastAsia"/>
          <w:sz w:val="21"/>
          <w:szCs w:val="21"/>
          <w:lang w:eastAsia="zh-CN"/>
        </w:rPr>
        <w:t xml:space="preserve"> </w:t>
      </w:r>
    </w:p>
    <w:p w:rsidR="00ED3260" w:rsidRDefault="00ED3260" w:rsidP="00B05F91">
      <w:pPr>
        <w:pStyle w:val="Normal"/>
        <w:ind w:firstLineChars="200" w:firstLine="420"/>
        <w:rPr>
          <w:sz w:val="21"/>
          <w:szCs w:val="21"/>
          <w:lang w:eastAsia="zh-CN"/>
        </w:rPr>
      </w:pPr>
    </w:p>
    <w:p w:rsidR="00ED3260" w:rsidRDefault="00ED3260" w:rsidP="00B05F91">
      <w:pPr>
        <w:pStyle w:val="Normal"/>
        <w:ind w:firstLineChars="200" w:firstLine="420"/>
        <w:rPr>
          <w:sz w:val="21"/>
          <w:szCs w:val="21"/>
          <w:lang w:eastAsia="zh-CN"/>
        </w:rPr>
      </w:pPr>
    </w:p>
    <w:p w:rsidR="00ED3260" w:rsidRDefault="00ED3260" w:rsidP="00B05F91">
      <w:pPr>
        <w:pStyle w:val="Normal"/>
        <w:rPr>
          <w:lang w:eastAsia="zh-CN"/>
        </w:rPr>
      </w:pP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rsidP="00B05F91">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w:t>
      </w:r>
      <w:r w:rsidRPr="003E2197">
        <w:rPr>
          <w:rFonts w:ascii="宋体" w:eastAsia="宋体" w:hAnsi="宋体" w:cs="Times New Roman" w:hint="eastAsia"/>
          <w:bCs/>
          <w:szCs w:val="21"/>
        </w:rPr>
        <w:t>主要任务</w:t>
      </w:r>
    </w:p>
    <w:p w:rsidR="00ED3260" w:rsidRDefault="00ED3260" w:rsidP="00120863">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（1）成为</w:t>
      </w:r>
      <w:r w:rsidRPr="003E2197">
        <w:rPr>
          <w:rFonts w:ascii="宋体" w:eastAsia="宋体" w:hAnsi="宋体" w:cs="Times New Roman" w:hint="eastAsia"/>
          <w:bCs/>
          <w:szCs w:val="21"/>
        </w:rPr>
        <w:t>公共文化服务体系的重要支脉</w:t>
      </w:r>
      <w:r>
        <w:rPr>
          <w:rFonts w:ascii="宋体" w:eastAsia="宋体" w:hAnsi="宋体" w:cs="Times New Roman" w:hint="eastAsia"/>
          <w:bCs/>
          <w:szCs w:val="21"/>
        </w:rPr>
        <w:t>，</w:t>
      </w:r>
      <w:r w:rsidRPr="003E2197">
        <w:rPr>
          <w:rFonts w:ascii="宋体" w:eastAsia="宋体" w:hAnsi="宋体" w:cs="Times New Roman" w:hint="eastAsia"/>
          <w:bCs/>
          <w:szCs w:val="21"/>
        </w:rPr>
        <w:t>积累唐山文化财富,传承展示优秀民族文化</w:t>
      </w:r>
      <w:r>
        <w:rPr>
          <w:rFonts w:ascii="宋体" w:eastAsia="宋体" w:hAnsi="宋体" w:cs="Times New Roman" w:hint="eastAsia"/>
          <w:bCs/>
          <w:szCs w:val="21"/>
        </w:rPr>
        <w:t>。</w:t>
      </w:r>
    </w:p>
    <w:p w:rsidR="00ED3260" w:rsidRDefault="00ED3260" w:rsidP="0012086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（2）承担</w:t>
      </w:r>
      <w:r w:rsidRPr="003E2197">
        <w:rPr>
          <w:rFonts w:ascii="宋体" w:eastAsia="宋体" w:hAnsi="宋体" w:cs="Times New Roman" w:hint="eastAsia"/>
          <w:szCs w:val="21"/>
        </w:rPr>
        <w:t>唐山文化建设大发展、大繁荣的重任</w:t>
      </w:r>
      <w:r>
        <w:rPr>
          <w:rFonts w:ascii="宋体" w:eastAsia="宋体" w:hAnsi="宋体" w:cs="Times New Roman" w:hint="eastAsia"/>
          <w:szCs w:val="21"/>
        </w:rPr>
        <w:t>。</w:t>
      </w:r>
    </w:p>
    <w:p w:rsidR="00ED3260" w:rsidRPr="003E2197" w:rsidRDefault="00ED3260" w:rsidP="00120863">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w:t>
      </w:r>
      <w:r w:rsidRPr="003E2197">
        <w:rPr>
          <w:rFonts w:ascii="宋体" w:eastAsia="宋体" w:hAnsi="宋体" w:cs="Times New Roman" w:hint="eastAsia"/>
          <w:szCs w:val="21"/>
        </w:rPr>
        <w:t>收藏研究,征集优秀作品</w:t>
      </w:r>
      <w:r>
        <w:rPr>
          <w:rFonts w:ascii="宋体" w:eastAsia="宋体" w:hAnsi="宋体" w:cs="Times New Roman" w:hint="eastAsia"/>
          <w:szCs w:val="21"/>
        </w:rPr>
        <w:t>。</w:t>
      </w:r>
    </w:p>
    <w:p w:rsidR="00ED3260" w:rsidRDefault="00ED3260" w:rsidP="00B05F91">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2、目标规划</w:t>
      </w:r>
    </w:p>
    <w:p w:rsidR="00ED3260" w:rsidRDefault="00ED3260" w:rsidP="00120863">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sidRPr="003E2197">
        <w:rPr>
          <w:rFonts w:ascii="宋体" w:eastAsia="宋体" w:hAnsi="宋体" w:cs="Times New Roman" w:hint="eastAsia"/>
          <w:szCs w:val="21"/>
        </w:rPr>
        <w:t>推动唐山</w:t>
      </w:r>
      <w:r w:rsidRPr="003E2197">
        <w:rPr>
          <w:rFonts w:ascii="宋体" w:eastAsia="宋体" w:hAnsi="宋体" w:cs="Times New Roman"/>
          <w:szCs w:val="21"/>
        </w:rPr>
        <w:t>文化建设发展</w:t>
      </w:r>
      <w:r w:rsidRPr="003E2197">
        <w:rPr>
          <w:rFonts w:ascii="宋体" w:eastAsia="宋体" w:hAnsi="宋体" w:cs="Times New Roman" w:hint="eastAsia"/>
          <w:szCs w:val="21"/>
        </w:rPr>
        <w:t>，满足人民文化需求，提高广大人民艺术素养</w:t>
      </w:r>
      <w:r>
        <w:rPr>
          <w:rFonts w:ascii="宋体" w:eastAsia="宋体" w:hAnsi="宋体" w:cs="Times New Roman" w:hint="eastAsia"/>
          <w:szCs w:val="21"/>
        </w:rPr>
        <w:t>。</w:t>
      </w:r>
    </w:p>
    <w:p w:rsidR="00ED3260" w:rsidRDefault="00ED3260" w:rsidP="00120863">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w:t>
      </w:r>
      <w:r w:rsidRPr="003E2197">
        <w:rPr>
          <w:rFonts w:ascii="宋体" w:eastAsia="宋体" w:hAnsi="宋体" w:cs="Times New Roman" w:hint="eastAsia"/>
          <w:szCs w:val="21"/>
        </w:rPr>
        <w:t>大力弘扬“唐山精神”，立</w:t>
      </w:r>
      <w:r>
        <w:rPr>
          <w:rFonts w:ascii="宋体" w:eastAsia="宋体" w:hAnsi="宋体" w:cs="Times New Roman" w:hint="eastAsia"/>
          <w:szCs w:val="21"/>
        </w:rPr>
        <w:t>足唐山、辐射全国，将当代艺术展览、研究与公共教育等功能融为一体。</w:t>
      </w:r>
    </w:p>
    <w:p w:rsidR="00ED3260" w:rsidRDefault="00ED3260" w:rsidP="00120863">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w:t>
      </w:r>
      <w:r w:rsidRPr="003E2197">
        <w:rPr>
          <w:rFonts w:ascii="宋体" w:eastAsia="宋体" w:hAnsi="宋体" w:cs="Times New Roman" w:hint="eastAsia"/>
          <w:szCs w:val="21"/>
        </w:rPr>
        <w:t>积极推动参</w:t>
      </w:r>
      <w:bookmarkStart w:id="25" w:name="_GoBack"/>
      <w:bookmarkEnd w:id="25"/>
      <w:r w:rsidRPr="003E2197">
        <w:rPr>
          <w:rFonts w:ascii="宋体" w:eastAsia="宋体" w:hAnsi="宋体" w:cs="Times New Roman" w:hint="eastAsia"/>
          <w:szCs w:val="21"/>
        </w:rPr>
        <w:t>与唐山地域文化艺术的发展和研究，在未来努力促成艺术家、艺术机构和观众之间的良性互动，让美学艺术走进社会，融入公众的生活</w:t>
      </w:r>
    </w:p>
    <w:p w:rsidR="00ED3260" w:rsidRPr="003E2197" w:rsidRDefault="00ED3260" w:rsidP="00120863">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w:t>
      </w:r>
      <w:r w:rsidRPr="003E2197">
        <w:rPr>
          <w:rFonts w:ascii="宋体" w:eastAsia="宋体" w:hAnsi="宋体" w:cs="Times New Roman" w:hint="eastAsia"/>
          <w:szCs w:val="21"/>
        </w:rPr>
        <w:t>助力唐山公共文化事业发展。</w:t>
      </w:r>
    </w:p>
    <w:p w:rsidR="00ED3260" w:rsidRPr="00C25DB5" w:rsidRDefault="00ED3260" w:rsidP="00B05F91">
      <w:pPr>
        <w:spacing w:line="360" w:lineRule="auto"/>
        <w:ind w:firstLineChars="200" w:firstLine="420"/>
        <w:rPr>
          <w:rFonts w:ascii="Calibri" w:eastAsia="宋体" w:hAnsi="Calibri" w:cs="Times New Roman"/>
          <w:szCs w:val="32"/>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501017唐山美术馆</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481.09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481.09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446.09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481.09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144.99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141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3.99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236.1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117.1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100</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57"/>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501017唐山美术馆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144.99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144.99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44.93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501017唐山美术馆</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单位专项项目</w:t>
      </w:r>
      <w:r w:rsidRPr="00202BD5">
        <w:rPr>
          <w:rFonts w:ascii="黑体" w:eastAsia="黑体" w:hint="eastAsia"/>
          <w:b/>
          <w:sz w:val="32"/>
          <w:szCs w:val="32"/>
        </w:rPr>
        <w:t>支出安排表</w:t>
      </w:r>
    </w:p>
    <w:tbl>
      <w:tblPr>
        <w:tblW w:w="14281" w:type="dxa"/>
        <w:tblInd w:w="93" w:type="dxa"/>
        <w:tblLook w:val="04A0"/>
      </w:tblPr>
      <w:tblGrid>
        <w:gridCol w:w="4126"/>
        <w:gridCol w:w="1418"/>
        <w:gridCol w:w="992"/>
        <w:gridCol w:w="992"/>
        <w:gridCol w:w="1276"/>
        <w:gridCol w:w="1134"/>
        <w:gridCol w:w="1134"/>
        <w:gridCol w:w="353"/>
        <w:gridCol w:w="781"/>
        <w:gridCol w:w="992"/>
        <w:gridCol w:w="1083"/>
      </w:tblGrid>
      <w:tr w:rsidR="00ED3260" w:rsidRPr="00D01B5C" w:rsidTr="00B05F91">
        <w:trPr>
          <w:cantSplit/>
          <w:trHeight w:val="255"/>
          <w:tblHeader/>
        </w:trPr>
        <w:tc>
          <w:tcPr>
            <w:tcW w:w="11425" w:type="dxa"/>
            <w:gridSpan w:val="8"/>
            <w:tcBorders>
              <w:top w:val="nil"/>
              <w:left w:val="nil"/>
              <w:bottom w:val="single" w:sz="4" w:space="0" w:color="auto"/>
              <w:right w:val="nil"/>
            </w:tcBorders>
            <w:shd w:val="clear" w:color="auto" w:fill="auto"/>
            <w:noWrap/>
            <w:vAlign w:val="bottom"/>
            <w:hideMark/>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501017唐山美术馆</w:t>
            </w:r>
          </w:p>
        </w:tc>
        <w:tc>
          <w:tcPr>
            <w:tcW w:w="2856" w:type="dxa"/>
            <w:gridSpan w:val="3"/>
            <w:tcBorders>
              <w:top w:val="nil"/>
              <w:left w:val="nil"/>
              <w:bottom w:val="single" w:sz="4" w:space="0" w:color="auto"/>
              <w:right w:val="nil"/>
            </w:tcBorders>
            <w:shd w:val="clear" w:color="auto" w:fill="auto"/>
            <w:noWrap/>
            <w:vAlign w:val="bottom"/>
            <w:hideMark/>
          </w:tcPr>
          <w:p w:rsidR="00ED3260" w:rsidRPr="00D01B5C" w:rsidRDefault="00ED3260" w:rsidP="00B05F91">
            <w:pPr>
              <w:widowControl/>
              <w:jc w:val="right"/>
              <w:rPr>
                <w:rFonts w:ascii="宋体" w:hAnsi="宋体" w:cs="宋体"/>
                <w:color w:val="000000"/>
                <w:kern w:val="0"/>
                <w:sz w:val="22"/>
              </w:rPr>
            </w:pPr>
            <w:r w:rsidRPr="00D01B5C">
              <w:rPr>
                <w:rFonts w:ascii="宋体" w:hAnsi="宋体" w:cs="宋体" w:hint="eastAsia"/>
                <w:color w:val="000000"/>
                <w:kern w:val="0"/>
                <w:sz w:val="22"/>
              </w:rPr>
              <w:t>单位：万元</w:t>
            </w:r>
          </w:p>
        </w:tc>
      </w:tr>
      <w:tr w:rsidR="00ED3260" w:rsidRPr="00D01B5C" w:rsidTr="00B05F91">
        <w:trPr>
          <w:cantSplit/>
          <w:trHeight w:val="255"/>
          <w:tblHeader/>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功能分类科目编码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项目类型</w:t>
            </w:r>
          </w:p>
        </w:tc>
        <w:tc>
          <w:tcPr>
            <w:tcW w:w="6753"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经 费 来 源</w:t>
            </w: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center"/>
              <w:rPr>
                <w:rFonts w:ascii="黑体" w:eastAsia="黑体" w:hAnsi="黑体" w:cs="宋体"/>
                <w:b/>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center"/>
              <w:rPr>
                <w:rFonts w:ascii="黑体" w:eastAsia="黑体" w:hAnsi="黑体" w:cs="宋体"/>
                <w:b/>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大类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小类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合 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政府性基金预算拨款安排</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其他来源收入安排</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D01B5C" w:rsidRDefault="00ED3260" w:rsidP="00B05F91">
            <w:pPr>
              <w:widowControl/>
              <w:jc w:val="center"/>
              <w:rPr>
                <w:rFonts w:ascii="黑体" w:eastAsia="黑体" w:hAnsi="黑体" w:cs="宋体"/>
                <w:b/>
                <w:color w:val="000000"/>
                <w:kern w:val="0"/>
                <w:szCs w:val="21"/>
              </w:rPr>
            </w:pPr>
            <w:r w:rsidRPr="00D01B5C">
              <w:rPr>
                <w:rFonts w:ascii="黑体" w:eastAsia="黑体" w:hAnsi="黑体" w:cs="宋体" w:hint="eastAsia"/>
                <w:b/>
                <w:color w:val="000000"/>
                <w:kern w:val="0"/>
                <w:szCs w:val="21"/>
              </w:rPr>
              <w:t>高中及其以上教育收费</w:t>
            </w: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ED3260" w:rsidRPr="00D01B5C" w:rsidRDefault="00ED3260" w:rsidP="00B05F91">
            <w:pPr>
              <w:widowControl/>
              <w:jc w:val="left"/>
              <w:rPr>
                <w:rFonts w:ascii="宋体" w:hAnsi="宋体" w:cs="宋体"/>
                <w:color w:val="000000"/>
                <w:kern w:val="0"/>
                <w:sz w:val="22"/>
              </w:rPr>
            </w:pPr>
          </w:p>
        </w:tc>
      </w:tr>
      <w:tr w:rsidR="00ED3260" w:rsidRPr="00D01B5C" w:rsidTr="00B05F91">
        <w:trPr>
          <w:cantSplit/>
          <w:trHeight w:val="312"/>
          <w:tblHeader/>
        </w:trPr>
        <w:tc>
          <w:tcPr>
            <w:tcW w:w="4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r w:rsidR="00ED3260" w:rsidRPr="00D01B5C" w:rsidTr="00B05F91">
        <w:trPr>
          <w:cantSplit/>
          <w:trHeight w:val="312"/>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美术作品收藏经费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left"/>
              <w:rPr>
                <w:rFonts w:ascii="宋体" w:hAnsi="宋体" w:cs="宋体"/>
                <w:color w:val="000000"/>
                <w:kern w:val="0"/>
                <w:sz w:val="22"/>
              </w:rPr>
            </w:pPr>
            <w:r>
              <w:rPr>
                <w:rFonts w:ascii="宋体" w:hAnsi="宋体" w:cs="宋体"/>
                <w:color w:val="000000"/>
                <w:kern w:val="0"/>
                <w:sz w:val="22"/>
              </w:rPr>
              <w:t>2070105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D01B5C" w:rsidRDefault="00ED3260" w:rsidP="00B05F91">
            <w:pPr>
              <w:widowControl/>
              <w:jc w:val="right"/>
              <w:rPr>
                <w:rFonts w:ascii="宋体" w:hAnsi="宋体" w:cs="宋体"/>
                <w:color w:val="000000"/>
                <w:kern w:val="0"/>
                <w:sz w:val="22"/>
              </w:rPr>
            </w:pPr>
          </w:p>
        </w:tc>
      </w:tr>
    </w:tbl>
    <w:p w:rsidR="00ED3260" w:rsidRPr="005E1FDA"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501017唐山美术馆</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0.85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58"/>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501017唐山美术馆</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119.00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119.00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馆际交流活动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运营商网络租赁费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专业资料费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购买创作研究专用材料</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公众责任保险</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电气玻璃及其他设备维保费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采风创作展览活动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报刊费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广告费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公共教育</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藏品库房恒温恒湿机组</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2079999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中央省级免费开放资金使用</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2079999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市级免费开放资金</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501017唐山美术馆</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59"/>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501017唐山美术馆</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60"/>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唐山美术馆收支预算说明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Pr>
        <w:rPr>
          <w:rFonts w:ascii="Calibri" w:eastAsia="宋体" w:hAnsi="Calibri" w:cs="Times New Roman"/>
        </w:rPr>
      </w:pPr>
      <w:r>
        <w:rPr>
          <w:rFonts w:ascii="Calibri" w:eastAsia="宋体" w:hAnsi="Calibri" w:cs="Times New Roman" w:hint="eastAsia"/>
        </w:rPr>
        <w:t>本单位无非税收入。</w:t>
      </w: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501017唐山美术馆</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119.00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50101721GZX0002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馆际交流活动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各地美术馆的运转经验及展览对公众传达的艺术标准和价值取向，美术馆馆际交流也成为一项重要工作，通过开展馆际交流活动，可以汲取各地美术馆的先进运营经验，正确把握如何通过展览向公众传达更高的艺术标准和正确价值取向，因此馆际交流交流对于美术馆的发展具有十分重要的作用。</w:t>
            </w:r>
            <w:r>
              <w:rPr>
                <w:rFonts w:ascii="宋体" w:hAnsi="宋体" w:cs="宋体"/>
                <w:color w:val="000000"/>
                <w:kern w:val="0"/>
                <w:szCs w:val="21"/>
              </w:rPr>
              <w:t xml:space="preserve"> 我馆将通过每年引进国内其他美术馆优秀展览和组织高质量展览巡展、实地考察等方式进行馆际交流。因此，特申请馆际交流费用10万元。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50101721GZX0023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运营商网络租赁费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市两办《关于加快构建现代公共文化服务体系的实施意见》要求“提升公共文化服务现代传播能力，为此，实现无线网络全覆盖势在必行。唐山美术馆馆为实现全馆无线网络全覆盖</w:t>
            </w:r>
            <w:r>
              <w:rPr>
                <w:rFonts w:ascii="宋体" w:hAnsi="宋体" w:cs="宋体"/>
                <w:color w:val="000000"/>
                <w:kern w:val="0"/>
                <w:szCs w:val="21"/>
              </w:rPr>
              <w:t>,网络带宽的年租赁费用为1.2万元。</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唐山美术馆为保障馆内重要数据及信息安全，采用联通运营商旗下的云存储加云应用服务，费用为</w:t>
            </w:r>
            <w:r>
              <w:rPr>
                <w:rFonts w:ascii="宋体" w:hAnsi="宋体" w:cs="宋体"/>
                <w:color w:val="000000"/>
                <w:kern w:val="0"/>
                <w:szCs w:val="21"/>
              </w:rPr>
              <w:t>1.3万元。上述两项费用共计2.5万元。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50101721GZX0032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专业资料费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由于美术馆缺少相关美术专业刊物、美术专业书籍资料，同时也为丰富职工学习渠道，提供便捷灵活的学习方式，促进唐山美术馆的职工行业知识，提升员工整体素质，加强业务能力培训，丰富职工的阅读领域，了解行业相关政策信息。达到正常业务的基本要求，为美术馆提供必要的保障，需要购买相关美术专业刊物、美术专业书籍资料。</w:t>
            </w:r>
            <w:r>
              <w:rPr>
                <w:rFonts w:ascii="宋体" w:hAnsi="宋体" w:cs="宋体"/>
                <w:color w:val="000000"/>
                <w:kern w:val="0"/>
                <w:szCs w:val="21"/>
              </w:rPr>
              <w:t xml:space="preserve"> 申请资金2万元。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50101721GZX0067</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购买创作研究专用材料</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美术馆是收集、保存、展览和研究美术作品的机构。研究工作是美术馆业务建设的重要内容，也是开展收藏、陈列等各项业务活动的前提。唐山美术馆设有专职创作机构，美术馆需创作研究经费，支持本馆业务人员的专业美术创作和研究活动，提高唐山美术馆人员的业务素质，创作出优质作品。特申请购置创作研究材料费用，油画画布、油画颜料、油画笔刷，国画宣纸、国画颜料、国画毛笔，水彩纸、水彩笔，雕塑泥、树脂、硅胶、石膏、纱布、纤维布及其他创作专用设备。金额共计</w:t>
            </w:r>
            <w:r>
              <w:rPr>
                <w:rFonts w:ascii="宋体" w:hAnsi="宋体" w:cs="宋体"/>
                <w:color w:val="000000"/>
                <w:kern w:val="0"/>
                <w:szCs w:val="21"/>
              </w:rPr>
              <w:t>10万元。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50101721GZX0072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公众责任保险</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唐山美术馆是面向广大市民免费开放的公益性文化场所，接待游客量较大，为使美术馆展览安全有序展开，保证游客人身安全，需购买公众责任保险，需资金</w:t>
            </w:r>
            <w:r>
              <w:rPr>
                <w:rFonts w:ascii="宋体" w:hAnsi="宋体" w:cs="宋体"/>
                <w:color w:val="000000"/>
                <w:kern w:val="0"/>
                <w:szCs w:val="21"/>
              </w:rPr>
              <w:t>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50101721GZX0073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电气玻璃及其他设备维保费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窗总计个</w:t>
            </w:r>
            <w:r>
              <w:rPr>
                <w:rFonts w:ascii="宋体" w:hAnsi="宋体" w:cs="宋体"/>
                <w:color w:val="000000"/>
                <w:kern w:val="0"/>
                <w:szCs w:val="21"/>
              </w:rPr>
              <w:t>132个，防止漏雨对展出作品带来损害，需及时对屋面楼顶进行防水处理，防水面积近2000平方米，预计费用5万元。我馆的电子设备包括门，射灯及常用照明设备约700个，前厅2座电动门、1台安检机、1座安检门、4台自动测温设备、3台直饮水机、2台LED电子大屏、1台电子条屏、室内音响设备，需对设备进行维保，费用预计2.5万元。水管、电气开关设备及配件安装维修较多，安防系统、广播系统、无线网络wifi信号发射器、监控摄像系统等，均已超保，为保障美术馆内国家财产安全和馆内观众及工作人员人身、财产安全，应定期对</w:t>
            </w:r>
            <w:r>
              <w:rPr>
                <w:rFonts w:ascii="宋体" w:hAnsi="宋体" w:cs="宋体" w:hint="eastAsia"/>
                <w:color w:val="000000"/>
                <w:kern w:val="0"/>
                <w:szCs w:val="21"/>
              </w:rPr>
              <w:t>设备维保及时更换损坏配件，费用预计</w:t>
            </w:r>
            <w:r>
              <w:rPr>
                <w:rFonts w:ascii="宋体" w:hAnsi="宋体" w:cs="宋体"/>
                <w:color w:val="000000"/>
                <w:kern w:val="0"/>
                <w:szCs w:val="21"/>
              </w:rPr>
              <w:t>2.5万元。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50101721GZX0074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采风创作展览活动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color w:val="000000"/>
                <w:kern w:val="0"/>
                <w:szCs w:val="21"/>
              </w:rPr>
              <w:t>1. 2022年度 “山海同辉”采风写生创作活动共分为上半年和下半年两次，通过活动可以激励本院专业画家创作出符合时代主题和具有区域特色的美术作品，发掘高水平美术主题创作人才，为全国性展览的美术创作进行创作准备和人才储备，为唐山美术事业的发展做出积极的贡献。预计金额共计2.5万元。</w:t>
            </w:r>
          </w:p>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2.2022年度自策展览活动两次，唐山美术馆（唐山画院）作为重要的文化展示平台，积极推出高水平、高质量展览，推动唐山美术事业不断迈向新的高度。同时深入学习贯彻习近平新时代中国特色社会主义思想和党的十九大精神，认真落实习总书记关于</w:t>
            </w:r>
            <w:r>
              <w:rPr>
                <w:rFonts w:ascii="宋体" w:hAnsi="宋体" w:cs="宋体" w:hint="eastAsia"/>
                <w:color w:val="000000"/>
                <w:kern w:val="0"/>
                <w:szCs w:val="21"/>
              </w:rPr>
              <w:t>文艺工作重要论述和重要讲话精神，积极引领广大美术工作者深入生活、扎根人民、服务时代，坚持以人民为中心的创作导向。预计金额共计</w:t>
            </w:r>
            <w:r>
              <w:rPr>
                <w:rFonts w:ascii="宋体" w:hAnsi="宋体" w:cs="宋体"/>
                <w:color w:val="000000"/>
                <w:kern w:val="0"/>
                <w:szCs w:val="21"/>
              </w:rPr>
              <w:t>2.5万元。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50101722GZX0068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报刊费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党报、党刊作为党的重要舆论阵地，肩负着宣传党的政策、传播信息、统一思想、凝聚力量、鼓舞斗志的重要职责。为认真贯彻落实上级文件精神，加强和改进党的建设和思想宣传工作，需征订人民日报、河北日报、唐山劳动日报、唐山晚报、共产党员、求是等党刊党报。总费用</w:t>
            </w:r>
            <w:r>
              <w:rPr>
                <w:rFonts w:ascii="宋体" w:hAnsi="宋体" w:cs="宋体"/>
                <w:color w:val="000000"/>
                <w:kern w:val="0"/>
                <w:szCs w:val="21"/>
              </w:rPr>
              <w:t>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50101722GZX0073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广告费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馆为公共服务窗口单位担负宣传任务，每年有创城、双拥、文明出行、环保、垃圾分类、防疫、国防、安全、普法等宣传任务，需要设计并制作大量广告牌、室外条幅标语、印制大量宣传手册等。其中创文明城需安装大型室内广告牌、设计安装劳动模范事迹展区域、室外创文明城景观、灯箱等，费用较高，预计费用为</w:t>
            </w:r>
            <w:r>
              <w:rPr>
                <w:rFonts w:ascii="宋体" w:hAnsi="宋体" w:cs="宋体"/>
                <w:color w:val="000000"/>
                <w:kern w:val="0"/>
                <w:szCs w:val="21"/>
              </w:rPr>
              <w:t>2万元。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50101722GZX0075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公共教育</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唐山美术馆属公共文化服务单位，是社会美育、公共艺术教育的重要场所，我馆依托美术馆的丰富艺术资源，发挥公共教育职能，定期面向大众举办各类公教活动，预计</w:t>
            </w:r>
            <w:r>
              <w:rPr>
                <w:rFonts w:ascii="宋体" w:hAnsi="宋体" w:cs="宋体"/>
                <w:color w:val="000000"/>
                <w:kern w:val="0"/>
                <w:szCs w:val="21"/>
              </w:rPr>
              <w:t>2022年举办艺术讲座、美育培训、艺术沙龙等活动5场以上场，为保证活动质量，特申请宣传教育活动经费4万元：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50101722GZX0076</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藏品库房恒温恒湿机组</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馆不仅肩负创作艺术作品、举办展、公共服务等职能也具有收藏、陈列等主要职能。馆藏作品价值较高且画面容易受环境影响，因此恒温恒湿设备对于艺术作品的收藏与保护有着重要作用，由于我馆藏品库房无恒温恒湿设备，在夏季返潮、冬季干燥的情况下极易损坏、发霉，长此以往不利于馆藏作品的保护，更不利于我馆对具有文物价值的艺术作品进行收藏。</w:t>
            </w:r>
            <w:r>
              <w:rPr>
                <w:rFonts w:ascii="宋体" w:hAnsi="宋体" w:cs="宋体"/>
                <w:color w:val="000000"/>
                <w:kern w:val="0"/>
                <w:szCs w:val="21"/>
              </w:rPr>
              <w:t>2022年度拟在藏品库房安装恒温恒湿机组一套预算20万元。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50101722GZX0078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中央省级免费开放资金使用</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我馆共申请免费开放资金</w:t>
            </w:r>
            <w:r>
              <w:rPr>
                <w:rFonts w:ascii="宋体" w:hAnsi="宋体" w:cs="宋体"/>
                <w:color w:val="000000"/>
                <w:kern w:val="0"/>
                <w:szCs w:val="21"/>
              </w:rPr>
              <w:t>35万元(中央补助30万、省级补助5万，此项费用将于补充我馆2022年度举办的引进展经费，预计引进4次以上展览，其余资金用于解决我馆设施设备、宣传教育类活动、小型房屋维修等便民服务类项目的经费不足。</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50101722GZX0079</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市级免费开放资金</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我馆共申请免费开放资金市级补助</w:t>
            </w:r>
            <w:r>
              <w:rPr>
                <w:rFonts w:ascii="宋体" w:hAnsi="宋体" w:cs="宋体"/>
                <w:color w:val="000000"/>
                <w:kern w:val="0"/>
                <w:szCs w:val="21"/>
              </w:rPr>
              <w:t>15万，此项费用将于补充我馆2022年度举办的引进展经费。</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61"/>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rsidP="00B05F91">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1、美术作品收藏经费</w:t>
      </w:r>
    </w:p>
    <w:p w:rsidR="00ED3260" w:rsidRPr="003E2197" w:rsidRDefault="00ED3260" w:rsidP="00B05F91">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（1）立项依据：</w:t>
      </w:r>
      <w:r w:rsidRPr="003E2197">
        <w:rPr>
          <w:rFonts w:ascii="宋体" w:eastAsia="宋体" w:hAnsi="宋体" w:cs="Times New Roman" w:hint="eastAsia"/>
          <w:szCs w:val="21"/>
        </w:rPr>
        <w:t>唐山美术馆作为地方美术馆，想要长久保持艺术活力，满足人民群众文化生活需求，推动美术馆专业化、标准化、规范化建设势在必行。根据文化部关于印发《全国重点美术馆评估办法》（修订稿）等文件的通知要求，美术馆工作中的重要内容包括美术作品收藏，馆藏作品收集是美术馆提升整体水平工作中的重中之重，可以说收藏是美术馆的立馆之本！藏品是美术馆的核心！目前我馆需艺术品充实馆藏，将有价值的艺术品纳入馆藏。我馆主要面向自策展览中展出作品开展收藏，收藏费将合理分散到年度举办的自策展览当中，在充分考量作品的学术水准及艺术家在艺术界的地位后对作品进行初选，通过我馆学术委员会对作品进行再次筛选，最终进行协商收购。我馆执行严格的收藏制度，进行标准化的藏品入库。</w:t>
      </w:r>
    </w:p>
    <w:p w:rsidR="00ED3260" w:rsidRPr="003E2197" w:rsidRDefault="00ED3260" w:rsidP="00B05F91">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w:t>
      </w:r>
      <w:r w:rsidRPr="003E2197">
        <w:rPr>
          <w:rFonts w:ascii="宋体" w:eastAsia="宋体" w:hAnsi="宋体" w:cs="Times New Roman" w:hint="eastAsia"/>
          <w:szCs w:val="21"/>
        </w:rPr>
        <w:t>项目主要说明：收藏是美术馆的立馆之本，藏品是美术馆的核心。目前我馆需艺术品充实馆藏，将有价值的艺术品纳入馆藏是开展唐山美术馆美术作品收藏工作的重点。我馆主要面向自策展览中展出作品开展收藏，收藏费将合理分散到本年度美术馆举办的自策展览活动当中，在充分考量作品的学术水准及艺术家在艺术界的地位后对作品进行初选，通过我馆学术委员会对作品进行再次筛选，最终进行协商收购。我馆执行严格的收藏制度，进行标准化的藏品入库。唐山美术馆藏品收藏专项资金预算</w:t>
      </w:r>
      <w:r>
        <w:rPr>
          <w:rFonts w:ascii="宋体" w:eastAsia="宋体" w:hAnsi="宋体" w:cs="Times New Roman" w:hint="eastAsia"/>
          <w:szCs w:val="21"/>
        </w:rPr>
        <w:t>1</w:t>
      </w:r>
      <w:r w:rsidRPr="003E2197">
        <w:rPr>
          <w:rFonts w:ascii="宋体" w:eastAsia="宋体" w:hAnsi="宋体" w:cs="Times New Roman" w:hint="eastAsia"/>
          <w:szCs w:val="21"/>
        </w:rPr>
        <w:t>00万元。</w:t>
      </w:r>
    </w:p>
    <w:p w:rsidR="00ED3260" w:rsidRPr="00AE3BA9" w:rsidRDefault="00ED3260" w:rsidP="00B05F91">
      <w:pPr>
        <w:spacing w:line="360" w:lineRule="auto"/>
        <w:ind w:firstLineChars="200" w:firstLine="420"/>
        <w:jc w:val="left"/>
        <w:rPr>
          <w:rFonts w:ascii="Calibri" w:eastAsia="宋体" w:hAnsi="Calibri" w:cs="Times New Roman"/>
        </w:rPr>
      </w:pPr>
      <w:r>
        <w:rPr>
          <w:rFonts w:ascii="宋体" w:eastAsia="宋体" w:hAnsi="宋体" w:cs="Times New Roman" w:hint="eastAsia"/>
          <w:szCs w:val="21"/>
        </w:rPr>
        <w:t>（3）</w:t>
      </w:r>
      <w:r w:rsidRPr="003E2197">
        <w:rPr>
          <w:rFonts w:ascii="宋体" w:eastAsia="宋体" w:hAnsi="宋体" w:cs="Times New Roman" w:hint="eastAsia"/>
          <w:szCs w:val="21"/>
        </w:rPr>
        <w:t>资金测算过程：</w:t>
      </w:r>
      <w:r w:rsidRPr="00957545">
        <w:rPr>
          <w:rFonts w:ascii="宋体" w:eastAsia="宋体" w:hAnsi="宋体" w:cs="仿宋" w:hint="eastAsia"/>
          <w:szCs w:val="21"/>
        </w:rPr>
        <w:t>根据《全国重点美术馆评估标准》美术馆每年度有常规收藏经费，省级以上（含省级）美术馆近三年以来年度收藏费用支出额度平均不低于500万元，河北美术馆、石家庄美术馆近三年以来收藏经费额度平均不低于300万元。唐山美术馆藏品收藏经费</w:t>
      </w:r>
      <w:r>
        <w:rPr>
          <w:rFonts w:ascii="宋体" w:eastAsia="宋体" w:hAnsi="宋体" w:cs="仿宋" w:hint="eastAsia"/>
          <w:szCs w:val="21"/>
        </w:rPr>
        <w:t>1</w:t>
      </w:r>
      <w:r w:rsidRPr="00957545">
        <w:rPr>
          <w:rFonts w:ascii="宋体" w:eastAsia="宋体" w:hAnsi="宋体" w:cs="仿宋" w:hint="eastAsia"/>
          <w:szCs w:val="21"/>
        </w:rPr>
        <w:t>00万元是以河北省美术馆、石家庄市美术馆作为参考依据，并统计2021年本馆的实际情况做出统计，拟申请2022年度收藏专项资金为</w:t>
      </w:r>
      <w:r>
        <w:rPr>
          <w:rFonts w:ascii="宋体" w:eastAsia="宋体" w:hAnsi="宋体" w:cs="仿宋" w:hint="eastAsia"/>
          <w:szCs w:val="21"/>
        </w:rPr>
        <w:t>1</w:t>
      </w:r>
      <w:r w:rsidRPr="00957545">
        <w:rPr>
          <w:rFonts w:ascii="宋体" w:eastAsia="宋体" w:hAnsi="宋体" w:cs="仿宋" w:hint="eastAsia"/>
          <w:szCs w:val="21"/>
        </w:rPr>
        <w:t>00万元。</w:t>
      </w:r>
    </w:p>
    <w:p w:rsidR="00ED3260" w:rsidRDefault="00ED3260">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6" w:name="_Toc91859358"/>
      <w:r>
        <w:t>一十一、唐山市文化市场综合行政执法局</w:t>
      </w:r>
      <w:r w:rsidR="00DE16A4">
        <w:rPr>
          <w:rFonts w:hint="eastAsia"/>
        </w:rPr>
        <w:t xml:space="preserve"> </w:t>
      </w:r>
      <w:r>
        <w:t>收支预算安排</w:t>
      </w:r>
      <w:bookmarkEnd w:id="26"/>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唐山市文化市场综合行政执法局</w:t>
      </w:r>
      <w:r w:rsidR="00977F81">
        <w:rPr>
          <w:rFonts w:ascii="宋体" w:eastAsia="宋体" w:hAnsi="宋体" w:hint="eastAsia"/>
          <w:b/>
          <w:color w:val="000000"/>
          <w:sz w:val="44"/>
        </w:rPr>
        <w:t xml:space="preserve">        </w:t>
      </w:r>
      <w:r w:rsidRPr="00ED3260">
        <w:rPr>
          <w:rFonts w:ascii="宋体" w:eastAsia="宋体" w:hAnsi="宋体" w:hint="eastAsia"/>
          <w:b/>
          <w:color w:val="000000"/>
          <w:sz w:val="44"/>
        </w:rPr>
        <w:t>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pPr>
        <w:pStyle w:val="a6"/>
        <w:adjustRightInd w:val="0"/>
        <w:spacing w:line="360" w:lineRule="auto"/>
        <w:rPr>
          <w:rFonts w:ascii="宋体" w:hAnsi="宋体"/>
        </w:rPr>
      </w:pPr>
      <w:r>
        <w:rPr>
          <w:rFonts w:ascii="宋体" w:hAnsi="宋体" w:hint="eastAsia"/>
        </w:rPr>
        <w:t>1、按照国家有关法律、法规和旅游业法规，开展旅游服务质量现场检查和旅游行政执法工作。</w:t>
      </w:r>
    </w:p>
    <w:p w:rsidR="00ED3260" w:rsidRDefault="00ED3260">
      <w:pPr>
        <w:pStyle w:val="a6"/>
        <w:adjustRightInd w:val="0"/>
        <w:spacing w:line="360" w:lineRule="auto"/>
        <w:rPr>
          <w:rFonts w:ascii="宋体" w:hAnsi="宋体"/>
        </w:rPr>
      </w:pPr>
      <w:r>
        <w:rPr>
          <w:rFonts w:ascii="宋体" w:hAnsi="宋体" w:hint="eastAsia"/>
        </w:rPr>
        <w:t>2、维护行政区域内的旅游市场秩序，打击扰乱旅游经营环境的违法行为，查处违法、违规案件；协调公安、工商等部门综合治理旅游市场、规范旅游经营活动。</w:t>
      </w:r>
    </w:p>
    <w:p w:rsidR="00ED3260" w:rsidRDefault="00ED3260">
      <w:pPr>
        <w:pStyle w:val="a6"/>
        <w:adjustRightInd w:val="0"/>
        <w:spacing w:line="360" w:lineRule="auto"/>
        <w:rPr>
          <w:rFonts w:ascii="宋体" w:hAnsi="宋体"/>
        </w:rPr>
      </w:pPr>
      <w:r>
        <w:rPr>
          <w:rFonts w:ascii="宋体" w:hAnsi="宋体" w:hint="eastAsia"/>
        </w:rPr>
        <w:t>3、依法查处演出和娱乐、网吧及互联网上网服务、电子游戏、美术品销售、文物经营等活动中的违法行为。</w:t>
      </w:r>
    </w:p>
    <w:p w:rsidR="00ED3260" w:rsidRDefault="00ED3260">
      <w:pPr>
        <w:pStyle w:val="a6"/>
        <w:adjustRightInd w:val="0"/>
        <w:spacing w:line="360" w:lineRule="auto"/>
        <w:rPr>
          <w:rFonts w:ascii="宋体" w:hAnsi="宋体"/>
        </w:rPr>
      </w:pPr>
      <w:r>
        <w:rPr>
          <w:rFonts w:ascii="宋体" w:hAnsi="宋体" w:hint="eastAsia"/>
        </w:rPr>
        <w:t>4、依法查处违法安装和设置卫星电视广播地面接收设施、违法接收和传送境外卫星电视节目和走私盗版影片放映行为。</w:t>
      </w:r>
    </w:p>
    <w:p w:rsidR="00ED3260" w:rsidRDefault="00ED3260">
      <w:pPr>
        <w:pStyle w:val="a6"/>
        <w:adjustRightInd w:val="0"/>
        <w:spacing w:line="360" w:lineRule="auto"/>
        <w:rPr>
          <w:rFonts w:ascii="宋体" w:hAnsi="宋体"/>
        </w:rPr>
      </w:pPr>
      <w:r>
        <w:rPr>
          <w:rFonts w:ascii="宋体" w:hAnsi="宋体" w:hint="eastAsia"/>
        </w:rPr>
        <w:t>5、依法查处图书、报纸期刊、音像制品、电子出版、网络出版、计算机软件等方面的违法违规出版活动和印刷、复制、出版物发行中的违法经营活动。</w:t>
      </w:r>
    </w:p>
    <w:p w:rsidR="00ED3260" w:rsidRDefault="00ED3260">
      <w:pPr>
        <w:pStyle w:val="a6"/>
        <w:adjustRightInd w:val="0"/>
        <w:spacing w:line="360" w:lineRule="auto"/>
        <w:rPr>
          <w:rFonts w:ascii="宋体" w:hAnsi="宋体"/>
        </w:rPr>
      </w:pPr>
      <w:r>
        <w:rPr>
          <w:rFonts w:ascii="宋体" w:hAnsi="宋体" w:hint="eastAsia"/>
        </w:rPr>
        <w:t>6、依法查处盗版侵权行为。</w:t>
      </w:r>
    </w:p>
    <w:p w:rsidR="00ED3260" w:rsidRDefault="00ED3260">
      <w:pPr>
        <w:pStyle w:val="a6"/>
        <w:adjustRightInd w:val="0"/>
        <w:spacing w:line="360" w:lineRule="auto"/>
        <w:rPr>
          <w:rFonts w:ascii="宋体" w:hAnsi="宋体"/>
        </w:rPr>
      </w:pPr>
      <w:r>
        <w:rPr>
          <w:rFonts w:ascii="宋体" w:hAnsi="宋体" w:hint="eastAsia"/>
        </w:rPr>
        <w:t>7、负责组织查处管辖区内跨区域和具有全市影响的复杂案件。</w:t>
      </w:r>
    </w:p>
    <w:p w:rsidR="00ED3260" w:rsidRDefault="00ED3260">
      <w:pPr>
        <w:pStyle w:val="a6"/>
        <w:adjustRightInd w:val="0"/>
        <w:spacing w:line="360" w:lineRule="auto"/>
        <w:rPr>
          <w:rFonts w:ascii="宋体" w:hAnsi="宋体"/>
        </w:rPr>
      </w:pPr>
      <w:r>
        <w:rPr>
          <w:rFonts w:ascii="宋体" w:hAnsi="宋体" w:hint="eastAsia"/>
        </w:rPr>
        <w:t>8、承担“扫黄打非”有关工作任务。</w:t>
      </w:r>
    </w:p>
    <w:p w:rsidR="00ED3260" w:rsidRDefault="00ED3260">
      <w:pPr>
        <w:pStyle w:val="a6"/>
        <w:adjustRightInd w:val="0"/>
        <w:spacing w:line="360" w:lineRule="auto"/>
        <w:rPr>
          <w:rFonts w:ascii="宋体" w:hAnsi="宋体"/>
        </w:rPr>
      </w:pPr>
      <w:r>
        <w:rPr>
          <w:rFonts w:ascii="宋体" w:hAnsi="宋体" w:hint="eastAsia"/>
        </w:rPr>
        <w:t>9、</w:t>
      </w:r>
      <w:r>
        <w:rPr>
          <w:rFonts w:ascii="宋体" w:hAnsi="宋体"/>
        </w:rPr>
        <w:t>监督指导辖区内文化市场综合行政执法体系建设和综合执法工作。</w:t>
      </w:r>
    </w:p>
    <w:p w:rsidR="00ED3260" w:rsidRDefault="00ED3260">
      <w:pPr>
        <w:pStyle w:val="a6"/>
        <w:adjustRightInd w:val="0"/>
        <w:spacing w:line="360" w:lineRule="auto"/>
        <w:rPr>
          <w:rFonts w:ascii="宋体" w:hAnsi="宋体"/>
        </w:rPr>
      </w:pPr>
      <w:r>
        <w:rPr>
          <w:rFonts w:ascii="宋体" w:hAnsi="宋体" w:hint="eastAsia"/>
        </w:rPr>
        <w:t>10、完成市文化广电和旅游局交办的其他任务。</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Pr="00FE0FD6" w:rsidRDefault="00ED3260" w:rsidP="00B05F91">
      <w:pPr>
        <w:pStyle w:val="10"/>
        <w:spacing w:line="360" w:lineRule="auto"/>
        <w:rPr>
          <w:rFonts w:ascii="宋体" w:hAnsi="宋体"/>
        </w:rPr>
      </w:pPr>
      <w:r>
        <w:rPr>
          <w:rFonts w:ascii="宋体" w:hAnsi="宋体" w:hint="eastAsia"/>
        </w:rPr>
        <w:t>1、</w:t>
      </w:r>
      <w:r w:rsidRPr="00FE0FD6">
        <w:rPr>
          <w:rFonts w:ascii="宋体" w:hAnsi="宋体" w:hint="eastAsia"/>
        </w:rPr>
        <w:t>保持唐山市文化市场</w:t>
      </w:r>
      <w:r>
        <w:rPr>
          <w:rFonts w:ascii="宋体" w:hAnsi="宋体" w:hint="eastAsia"/>
        </w:rPr>
        <w:t>和旅游市场</w:t>
      </w:r>
      <w:r w:rsidRPr="00FE0FD6">
        <w:rPr>
          <w:rFonts w:ascii="宋体" w:hAnsi="宋体" w:hint="eastAsia"/>
        </w:rPr>
        <w:t>的安全稳定。</w:t>
      </w:r>
    </w:p>
    <w:p w:rsidR="00ED3260" w:rsidRPr="00FE0FD6" w:rsidRDefault="00ED3260" w:rsidP="00B05F91">
      <w:pPr>
        <w:pStyle w:val="10"/>
        <w:spacing w:line="360" w:lineRule="auto"/>
        <w:rPr>
          <w:rFonts w:ascii="宋体" w:hAnsi="宋体"/>
        </w:rPr>
      </w:pPr>
      <w:r>
        <w:rPr>
          <w:rFonts w:ascii="宋体" w:hAnsi="宋体" w:hint="eastAsia"/>
        </w:rPr>
        <w:t>2、</w:t>
      </w:r>
      <w:r w:rsidRPr="00FE0FD6">
        <w:rPr>
          <w:rFonts w:ascii="宋体" w:hAnsi="宋体" w:hint="eastAsia"/>
        </w:rPr>
        <w:t>努力提升执法人员素质</w:t>
      </w:r>
      <w:r>
        <w:rPr>
          <w:rFonts w:ascii="宋体" w:hAnsi="宋体" w:hint="eastAsia"/>
        </w:rPr>
        <w:t>，开展全市文化和旅游市场综合执法培训工作</w:t>
      </w:r>
      <w:r w:rsidRPr="00FE0FD6">
        <w:rPr>
          <w:rFonts w:ascii="宋体" w:hAnsi="宋体" w:hint="eastAsia"/>
        </w:rPr>
        <w:t>。</w:t>
      </w:r>
    </w:p>
    <w:p w:rsidR="00ED3260" w:rsidRDefault="00ED3260" w:rsidP="00B05F91">
      <w:pPr>
        <w:pStyle w:val="10"/>
        <w:spacing w:line="360" w:lineRule="auto"/>
        <w:rPr>
          <w:rFonts w:ascii="宋体" w:hAnsi="宋体"/>
        </w:rPr>
      </w:pPr>
      <w:r>
        <w:rPr>
          <w:rFonts w:ascii="宋体" w:hAnsi="宋体" w:hint="eastAsia"/>
        </w:rPr>
        <w:t>3、</w:t>
      </w:r>
      <w:r w:rsidRPr="00FE0FD6">
        <w:rPr>
          <w:rFonts w:ascii="宋体" w:hAnsi="宋体" w:hint="eastAsia"/>
        </w:rPr>
        <w:t>合法处罚违法违规的经营行为。</w:t>
      </w:r>
    </w:p>
    <w:p w:rsidR="00ED3260" w:rsidRPr="00FE0FD6" w:rsidRDefault="00ED3260" w:rsidP="00B05F91">
      <w:pPr>
        <w:pStyle w:val="10"/>
        <w:spacing w:line="360" w:lineRule="auto"/>
        <w:rPr>
          <w:rFonts w:ascii="宋体" w:hAnsi="宋体"/>
        </w:rPr>
      </w:pPr>
      <w:r>
        <w:rPr>
          <w:rFonts w:ascii="宋体" w:hAnsi="宋体" w:hint="eastAsia"/>
        </w:rPr>
        <w:t>4、开展扫黄打非专项工作。</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501018唐山市文化市场综合行政执法局</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322.81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322.81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322.81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322.81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252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244.53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7.47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70.81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39.96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30.85</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62"/>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501018唐山市文化市场综合行政执法局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244.53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78.47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28.49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42.74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42.74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501018唐山市文化市场综合行政执法局</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39.96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6.29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501018唐山市文化市场综合行政执法局</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5.12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4.50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9.62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9.62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63"/>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501018唐山市文化市场综合行政执法局</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30.85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30.85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行政执法统一服装</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13.31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13.31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卷柜、五节柜、会议用椅</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东西部文化市场综合执法对口交流协作工作</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文化执法培训费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扫黄打非文化市场综合执法宣传印刷费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人身意外伤害保险</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办案专项经费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扫黄打非专项工作</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501018唐山市文化市场综合行政执法局</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参公单位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副处级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64"/>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501018唐山市文化市场综合行政执法局</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参公单位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65"/>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唐山市文化市场综合行政执法局</w:t>
      </w:r>
      <w:r w:rsidR="00DE16A4">
        <w:rPr>
          <w:rFonts w:ascii="宋体" w:eastAsia="宋体" w:hAnsi="宋体" w:hint="eastAsia"/>
          <w:b/>
          <w:color w:val="000000"/>
          <w:sz w:val="44"/>
        </w:rPr>
        <w:t xml:space="preserve">        </w:t>
      </w:r>
      <w:r>
        <w:rPr>
          <w:rFonts w:ascii="宋体" w:eastAsia="宋体" w:hAnsi="宋体"/>
          <w:b/>
          <w:color w:val="000000"/>
          <w:sz w:val="44"/>
        </w:rPr>
        <w:t>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Pr="005A6057" w:rsidRDefault="00ED3260" w:rsidP="00B05F91">
      <w:pPr>
        <w:ind w:firstLineChars="200" w:firstLine="420"/>
        <w:rPr>
          <w:rFonts w:ascii="Calibri" w:eastAsia="宋体" w:hAnsi="Calibri" w:cs="Times New Roman"/>
          <w:sz w:val="28"/>
        </w:rPr>
      </w:pPr>
      <w:r>
        <w:rPr>
          <w:rFonts w:ascii="宋体" w:eastAsia="宋体" w:hAnsi="宋体" w:cs="Times New Roman" w:hint="eastAsia"/>
          <w:szCs w:val="21"/>
        </w:rPr>
        <w:t>2022</w:t>
      </w:r>
      <w:r w:rsidRPr="003A552B">
        <w:rPr>
          <w:rFonts w:ascii="宋体" w:eastAsia="宋体" w:hAnsi="宋体" w:cs="Times New Roman" w:hint="eastAsia"/>
          <w:szCs w:val="21"/>
        </w:rPr>
        <w:t>年唐山市文化市场综合行政执法局预计非税收入</w:t>
      </w:r>
      <w:r>
        <w:rPr>
          <w:rFonts w:ascii="宋体" w:eastAsia="宋体" w:hAnsi="宋体" w:cs="Times New Roman" w:hint="eastAsia"/>
          <w:szCs w:val="21"/>
        </w:rPr>
        <w:t>3</w:t>
      </w:r>
      <w:r w:rsidRPr="003A552B">
        <w:rPr>
          <w:rFonts w:ascii="宋体" w:eastAsia="宋体" w:hAnsi="宋体" w:cs="Times New Roman" w:hint="eastAsia"/>
          <w:szCs w:val="21"/>
        </w:rPr>
        <w:t>万元。</w:t>
      </w:r>
    </w:p>
    <w:p w:rsidR="00ED3260" w:rsidRPr="00272168" w:rsidRDefault="00ED3260">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501018唐山市文化市场综合行政执法局</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30.85</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50101822GGZ0001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行政执法统一服装</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13.31</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根据河北省文旅厅、河北省财政厅联合下发的《关于由省级联合组织采购全省文化市场综合执法制式服装和标志的通知》（冀文旅综执字【</w:t>
            </w:r>
            <w:r>
              <w:rPr>
                <w:rFonts w:ascii="宋体" w:hAnsi="宋体" w:cs="宋体"/>
                <w:color w:val="000000"/>
                <w:kern w:val="0"/>
                <w:szCs w:val="21"/>
              </w:rPr>
              <w:t>2021】2号），我局于2021年8月进行执法人员服装采购备案，配发人数为28人。配发标准：北温区男士：4034.6元/套*13套=52449.8元，北温区女士：4032.8元/套*15套=60492元，共计112941.8元。</w:t>
            </w:r>
          </w:p>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另因我局</w:t>
            </w:r>
            <w:r>
              <w:rPr>
                <w:rFonts w:ascii="宋体" w:hAnsi="宋体" w:cs="宋体"/>
                <w:color w:val="000000"/>
                <w:kern w:val="0"/>
                <w:szCs w:val="21"/>
              </w:rPr>
              <w:t>2021年新招录公务员5人，2022年符合配发服装条件，特申请新增执法人员服装购置预算，配发标准：4034.6元/套*2套=8069.2元，北温区女士</w:t>
            </w:r>
            <w:r>
              <w:rPr>
                <w:rFonts w:ascii="宋体" w:hAnsi="宋体" w:cs="宋体" w:hint="eastAsia"/>
                <w:color w:val="000000"/>
                <w:kern w:val="0"/>
                <w:szCs w:val="21"/>
              </w:rPr>
              <w:t>：</w:t>
            </w:r>
            <w:r>
              <w:rPr>
                <w:rFonts w:ascii="宋体" w:hAnsi="宋体" w:cs="宋体"/>
                <w:color w:val="000000"/>
                <w:kern w:val="0"/>
                <w:szCs w:val="21"/>
              </w:rPr>
              <w:t>4032.8元/套*3套=12098.4元，共计20167.6元。</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以上现有已办理采购备案需配发服装的</w:t>
            </w:r>
            <w:r>
              <w:rPr>
                <w:rFonts w:ascii="宋体" w:hAnsi="宋体" w:cs="宋体"/>
                <w:color w:val="000000"/>
                <w:kern w:val="0"/>
                <w:szCs w:val="21"/>
              </w:rPr>
              <w:t>28人，费用112941.8元；新增人员配发服装的5人，费用20167.6元。两项共计133109.4元。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50101822GGZ0002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卷柜、五节柜、会议用椅</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1.04</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市文化市场综合行政执法局于</w:t>
            </w:r>
            <w:r>
              <w:rPr>
                <w:rFonts w:ascii="宋体" w:hAnsi="宋体" w:cs="宋体"/>
                <w:color w:val="000000"/>
                <w:kern w:val="0"/>
                <w:szCs w:val="21"/>
              </w:rPr>
              <w:t>2019年8月经编办批准合并组建，2021年2月在市委宣传部批复干部任免后，才开始合署办公，同时2021年新招录公务人员5名，另我局原有卷柜使用多年部分已损坏，综合上述情况需新购置卷柜、五节柜：其中卷柜2组，每组900元共1800元；五节柜2组，每组800元共1600元；会议室需购置会议用椅20把，每把350元，共7000元。</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以上共</w:t>
            </w:r>
            <w:r>
              <w:rPr>
                <w:rFonts w:ascii="宋体" w:hAnsi="宋体" w:cs="宋体"/>
                <w:color w:val="000000"/>
                <w:kern w:val="0"/>
                <w:szCs w:val="21"/>
              </w:rPr>
              <w:t>10400元。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50101822GDY0005</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东西部文化市场综合执法对口交流协作工作</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依据文化和旅游部办公厅《关于实施东西部文化市场综合执法对口交流协作计划（</w:t>
            </w:r>
            <w:r>
              <w:rPr>
                <w:rFonts w:ascii="宋体" w:hAnsi="宋体" w:cs="宋体"/>
                <w:color w:val="000000"/>
                <w:kern w:val="0"/>
                <w:szCs w:val="21"/>
              </w:rPr>
              <w:t>2021-2023）的通知》（办综执发【2021】91号）、河北省文化和旅游厅综合行政执法监督局《关于落实东西部文化市场综合执法对口交流协作计划（2021-2023）的通知》，我省文旅厅与重庆文化市场综合执法总队签署备忘录，将唐山市文化市场执法局与重庆市四个文化执法支队分成一组，每年互派执法业务骨干开展驻场学习、现场培训、检察观摩、案卷评查、交流座谈等工作，三年内实现唐山市级一线执法人员全覆盖。对口交流协作差旅费预计需要4万元，预计参</w:t>
            </w:r>
            <w:r>
              <w:rPr>
                <w:rFonts w:ascii="宋体" w:hAnsi="宋体" w:cs="宋体" w:hint="eastAsia"/>
                <w:color w:val="000000"/>
                <w:kern w:val="0"/>
                <w:szCs w:val="21"/>
              </w:rPr>
              <w:t>加</w:t>
            </w:r>
            <w:r>
              <w:rPr>
                <w:rFonts w:ascii="宋体" w:hAnsi="宋体" w:cs="宋体"/>
                <w:color w:val="000000"/>
                <w:kern w:val="0"/>
                <w:szCs w:val="21"/>
              </w:rPr>
              <w:t>5天，参加人数10人（预计费用中包含住宿费1.1万元、城市间交通费2万元、伙食费补助费和市内交通费0.9万元）。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50101817GPX0001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文化执法培训费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根据文化市场行政执法管理办法第九条第三项组织执法人员培训考核及第二十条执法人员每年参加文化市场的业务知识和技能学习培训不得少于</w:t>
            </w:r>
            <w:r>
              <w:rPr>
                <w:rFonts w:ascii="宋体" w:hAnsi="宋体" w:cs="宋体"/>
                <w:color w:val="000000"/>
                <w:kern w:val="0"/>
                <w:szCs w:val="21"/>
              </w:rPr>
              <w:t>40小时。执法机构应当鼓励和支持执法人员参加各种在职继续教育活动。唐山市文化市场综合执法大队组织各县市区执法人员举办培训共需要3.0万元，预计共举办2天，参加人数100人（预计费用其中包括住宿费0.4万元、伙食费1.0万元、场地和讲课费0.8万元、资料费、交通费和其他费用0.8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50101820GYS0004</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扫黄打非文化市场综合执法宣传印刷费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根据唐机编字【</w:t>
            </w:r>
            <w:r>
              <w:rPr>
                <w:rFonts w:ascii="宋体" w:hAnsi="宋体" w:cs="宋体"/>
                <w:color w:val="000000"/>
                <w:kern w:val="0"/>
                <w:szCs w:val="21"/>
              </w:rPr>
              <w:t>2010】54号文件精神，我单位承担“扫黄”、“打非”有关工作任务，特申请用于扫黄打非专项工作的经费支持，包括扫黄打非宣传工作的开展所需要的费用，例如扫黄打非展牌、相关法规制度文件汇编成册等预计需要1.5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50101817GZX0002</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人身意外伤害保险</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文化市场行政执法管理办法第十条内容“综合执法机构应当为执法人员购买人身意外伤害保险”的规定，唐山市文化市场综合行政执法局需要为队员购买人身意外伤害保险，经咨询计算中国平安保险，共约需要</w:t>
            </w:r>
            <w:r>
              <w:rPr>
                <w:rFonts w:ascii="宋体" w:hAnsi="宋体" w:cs="宋体"/>
                <w:color w:val="000000"/>
                <w:kern w:val="0"/>
                <w:szCs w:val="21"/>
              </w:rPr>
              <w:t>2.50万元。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50101817GZX0003</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办案专项经费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ED3260"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因唐山市文化市场综合执法工作的范围进一步扩大，执法服务工作的工作量进一步加大，根据市委、市政府的要求，我队克服人手少，工作量大，案件增多等困难，积极开展工作，为保证唐山市文化市场的繁荣与稳定做出了自己应有的努力。</w:t>
            </w:r>
          </w:p>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根据文化市场行政执法管理办法相关规定，办案费用补助的主要开支范围包括其他商品和服务支出共计</w:t>
            </w:r>
            <w:r>
              <w:rPr>
                <w:rFonts w:ascii="宋体" w:hAnsi="宋体" w:cs="宋体"/>
                <w:color w:val="000000"/>
                <w:kern w:val="0"/>
                <w:szCs w:val="21"/>
              </w:rPr>
              <w:t>3万元整(包括执法办案中存在的尚不能明确支出项目的费用，比如说办案过程中取证所需要的费用)。</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50101819GZX0001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扫黄打非专项工作</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根据唐机编字【</w:t>
            </w:r>
            <w:r>
              <w:rPr>
                <w:rFonts w:ascii="宋体" w:hAnsi="宋体" w:cs="宋体"/>
                <w:color w:val="000000"/>
                <w:kern w:val="0"/>
                <w:szCs w:val="21"/>
              </w:rPr>
              <w:t>2010】54号文件精神，我单位承担“扫黄”、“打非”有关工作任务，特申请用于扫黄打非专项工作的经费支持，具体包括办案人员的差旅费1.00万元、其他商品和服务支出1.5万元(包括移动执法办案中存在的尚不能明确支出项目的费用，比如说扫黄打非办案过程中所需支出的用于侦查线索发生的费用)，预计总共需要2.5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66"/>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7" w:name="_Toc91859359"/>
      <w:r>
        <w:t>一十二、唐山市文化市场综合行政执法局（事业）收支预算安排</w:t>
      </w:r>
      <w:bookmarkEnd w:id="27"/>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唐山市文化市场综合行政执法局（事业）</w:t>
      </w:r>
      <w:r w:rsidR="00DE16A4">
        <w:rPr>
          <w:rFonts w:ascii="宋体" w:eastAsia="宋体" w:hAnsi="宋体" w:hint="eastAsia"/>
          <w:b/>
          <w:color w:val="000000"/>
          <w:sz w:val="44"/>
        </w:rPr>
        <w:t xml:space="preserve">  </w:t>
      </w:r>
      <w:r w:rsidRPr="00ED3260">
        <w:rPr>
          <w:rFonts w:ascii="宋体" w:eastAsia="宋体" w:hAnsi="宋体" w:hint="eastAsia"/>
          <w:b/>
          <w:color w:val="000000"/>
          <w:sz w:val="44"/>
        </w:rPr>
        <w:t>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rsidP="00B05F91">
      <w:pPr>
        <w:ind w:firstLineChars="200" w:firstLine="420"/>
        <w:rPr>
          <w:rFonts w:ascii="Calibri" w:eastAsia="宋体" w:hAnsi="Calibri" w:cs="Times New Roman"/>
        </w:rPr>
      </w:pPr>
      <w:r>
        <w:rPr>
          <w:rFonts w:ascii="Calibri" w:eastAsia="宋体" w:hAnsi="Calibri" w:cs="Times New Roman"/>
        </w:rPr>
        <w:t>按照国家有关法律、法规和旅游行业法规，开展旅游服务质量现场检查和旅游行政执法工作；维护行政区域内的旅游市场秩序，打击扰乱旅游经营环境的违法行为，查处违法、违规案件；协调公安、工商等部门综合治理旅游市场，规范旅游经营活动。</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pPr>
        <w:rPr>
          <w:rFonts w:ascii="Calibri" w:eastAsia="宋体" w:hAnsi="Calibri" w:cs="Times New Roman"/>
        </w:rPr>
      </w:pPr>
      <w:r>
        <w:rPr>
          <w:rFonts w:ascii="Calibri" w:eastAsia="宋体" w:hAnsi="Calibri" w:cs="Times New Roman" w:hint="eastAsia"/>
        </w:rPr>
        <w:t xml:space="preserve">    </w:t>
      </w:r>
      <w:r>
        <w:rPr>
          <w:rFonts w:ascii="宋体" w:eastAsia="宋体" w:hAnsi="宋体" w:cs="Times New Roman" w:hint="eastAsia"/>
        </w:rPr>
        <w:t>承担规范旅游市场秩序、监督管理服务质量、维护旅游消费者和经营者合法权益的责任；协调有关部门管理全市旅游市场，依法进行旅游行政执法监察。</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501019唐山市文化市场综合行政执法局（事业）</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112.87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112.87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112.87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112.87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106.61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106.59</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0.02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6.26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5.26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67"/>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501019唐山市文化市场综合行政执法局（事业）</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106.59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22.51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9.65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501019唐山市文化市场综合行政执法局（事业）</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501019唐山市文化市场综合行政执法局（事业）</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0.66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68"/>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501019唐山市文化市场综合行政执法局（事业）</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2070199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人身意外伤害保险</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501019唐山市文化市场综合行政执法局（事业）</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69"/>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501019唐山市文化市场综合行政执法局（事业）</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70"/>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唐山市文化市场综合行政执法局（事业）</w:t>
      </w:r>
      <w:r w:rsidR="00B67AFD">
        <w:rPr>
          <w:rFonts w:ascii="宋体" w:eastAsia="宋体" w:hAnsi="宋体" w:hint="eastAsia"/>
          <w:b/>
          <w:color w:val="000000"/>
          <w:sz w:val="44"/>
        </w:rPr>
        <w:t xml:space="preserve">  </w:t>
      </w:r>
      <w:r>
        <w:rPr>
          <w:rFonts w:ascii="宋体" w:eastAsia="宋体" w:hAnsi="宋体"/>
          <w:b/>
          <w:color w:val="000000"/>
          <w:sz w:val="44"/>
        </w:rPr>
        <w:t>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501019唐山市文化市场综合行政执法局（事业）</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50101921GZX0001</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人身意外伤害保险</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唐山市文化市场综合执法大队与旅游执法大队已于</w:t>
            </w:r>
            <w:r>
              <w:rPr>
                <w:rFonts w:ascii="宋体" w:hAnsi="宋体" w:cs="宋体"/>
                <w:color w:val="000000"/>
                <w:kern w:val="0"/>
                <w:szCs w:val="21"/>
              </w:rPr>
              <w:t>2019年合并为唐山市文化市场综合行政执法局，参照文化市场行政执法管理办法第十条内容“综合执法机构应当为执法人员购买人身意外伤害保险”的规定，唐山市旅游执法大队需要为队员购买人身意外伤害保险，经咨询中国平安保险计算，购买人数10人，每人1000元，共约需要1.00万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71"/>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spacing w:line="360" w:lineRule="auto"/>
        <w:jc w:val="left"/>
        <w:rPr>
          <w:rFonts w:ascii="宋体" w:eastAsia="宋体" w:hAnsi="宋体"/>
          <w:b/>
          <w:color w:val="000000"/>
          <w:sz w:val="44"/>
        </w:rPr>
      </w:pPr>
    </w:p>
    <w:p w:rsidR="00ED3260" w:rsidRDefault="00ED3260" w:rsidP="00ED3260">
      <w:pPr>
        <w:pStyle w:val="1"/>
        <w:jc w:val="center"/>
        <w:sectPr w:rsidR="00ED3260" w:rsidSect="00ED3260">
          <w:pgSz w:w="11906" w:h="16838"/>
          <w:pgMar w:top="1440" w:right="1800" w:bottom="1440" w:left="1800" w:header="851" w:footer="992" w:gutter="0"/>
          <w:cols w:space="425"/>
          <w:docGrid w:type="lines" w:linePitch="312"/>
        </w:sectPr>
      </w:pPr>
      <w:bookmarkStart w:id="28" w:name="_Toc91859360"/>
      <w:r>
        <w:t>一十三、唐山市广播电视监测中心</w:t>
      </w:r>
      <w:r w:rsidR="00E64D08">
        <w:rPr>
          <w:rFonts w:hint="eastAsia"/>
        </w:rPr>
        <w:t xml:space="preserve">       </w:t>
      </w:r>
      <w:r>
        <w:t>收支预算安排</w:t>
      </w:r>
      <w:bookmarkEnd w:id="28"/>
    </w:p>
    <w:p w:rsidR="00ED3260" w:rsidRDefault="00ED3260" w:rsidP="00ED3260">
      <w:pPr>
        <w:jc w:val="center"/>
        <w:rPr>
          <w:rFonts w:ascii="宋体" w:eastAsia="宋体" w:hAnsi="宋体"/>
          <w:b/>
          <w:color w:val="000000"/>
          <w:sz w:val="44"/>
        </w:rPr>
      </w:pPr>
      <w:r w:rsidRPr="00ED3260">
        <w:rPr>
          <w:rFonts w:ascii="宋体" w:eastAsia="宋体" w:hAnsi="宋体" w:hint="eastAsia"/>
          <w:b/>
          <w:color w:val="000000"/>
          <w:sz w:val="44"/>
        </w:rPr>
        <w:t>唐山市广播电视监测中心职责任务与目标</w:t>
      </w: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一、主要职责</w:t>
      </w:r>
    </w:p>
    <w:p w:rsidR="00ED3260" w:rsidRDefault="00ED3260">
      <w:pPr>
        <w:numPr>
          <w:ilvl w:val="0"/>
          <w:numId w:val="1"/>
        </w:num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为全市广播电视播出和发射机构提供监测服务；</w:t>
      </w:r>
    </w:p>
    <w:p w:rsidR="00ED3260" w:rsidRDefault="00ED3260">
      <w:pPr>
        <w:numPr>
          <w:ilvl w:val="0"/>
          <w:numId w:val="1"/>
        </w:num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负责对全市广播电视播出机构（含市县两级广播电台、电视台、网络视听节目服务播出机构）、发射传输机构（地面数字电视、有线电视网络）播出传送及运行情况进行监测；</w:t>
      </w:r>
    </w:p>
    <w:p w:rsidR="00ED3260" w:rsidRDefault="00ED3260" w:rsidP="00ED3260">
      <w:pPr>
        <w:spacing w:line="360" w:lineRule="auto"/>
        <w:ind w:leftChars="200" w:left="420"/>
        <w:rPr>
          <w:rFonts w:ascii="宋体" w:eastAsia="宋体" w:hAnsi="宋体" w:cs="Times New Roman"/>
          <w:sz w:val="32"/>
          <w:szCs w:val="32"/>
        </w:rPr>
      </w:pPr>
      <w:r>
        <w:rPr>
          <w:rFonts w:ascii="宋体" w:eastAsia="宋体" w:hAnsi="宋体" w:cs="Times New Roman" w:hint="eastAsia"/>
          <w:szCs w:val="21"/>
        </w:rPr>
        <w:t>3、完成主管部门交办的其他工作。</w:t>
      </w:r>
    </w:p>
    <w:p w:rsidR="00ED3260" w:rsidRDefault="00ED3260">
      <w:pPr>
        <w:spacing w:line="360" w:lineRule="auto"/>
        <w:rPr>
          <w:rFonts w:ascii="Calibri" w:eastAsia="宋体" w:hAnsi="Calibri" w:cs="Times New Roman"/>
        </w:rPr>
      </w:pPr>
    </w:p>
    <w:p w:rsidR="00ED3260" w:rsidRDefault="00ED3260">
      <w:pPr>
        <w:rPr>
          <w:rFonts w:ascii="Calibri" w:eastAsia="宋体" w:hAnsi="Calibri" w:cs="Times New Roman"/>
        </w:rPr>
      </w:pPr>
    </w:p>
    <w:p w:rsidR="00ED3260" w:rsidRDefault="00ED3260" w:rsidP="00ED3260">
      <w:pPr>
        <w:spacing w:line="480" w:lineRule="auto"/>
        <w:jc w:val="left"/>
        <w:rPr>
          <w:rFonts w:ascii="宋体" w:eastAsia="宋体" w:hAnsi="宋体"/>
          <w:b/>
          <w:color w:val="000000"/>
          <w:sz w:val="28"/>
        </w:rPr>
      </w:pPr>
      <w:r>
        <w:rPr>
          <w:rFonts w:ascii="宋体" w:eastAsia="宋体" w:hAnsi="宋体" w:hint="eastAsia"/>
          <w:b/>
          <w:color w:val="000000"/>
          <w:sz w:val="28"/>
        </w:rPr>
        <w:t>二、主要任务及目标规划</w:t>
      </w:r>
    </w:p>
    <w:p w:rsidR="00ED3260" w:rsidRDefault="00ED3260">
      <w:pPr>
        <w:spacing w:line="360" w:lineRule="auto"/>
        <w:ind w:firstLineChars="200" w:firstLine="420"/>
        <w:rPr>
          <w:rFonts w:ascii="宋体" w:eastAsia="宋体" w:hAnsi="宋体" w:cs="宋体"/>
          <w:szCs w:val="21"/>
        </w:rPr>
      </w:pPr>
      <w:r>
        <w:rPr>
          <w:rFonts w:ascii="宋体" w:eastAsia="宋体" w:hAnsi="宋体" w:cs="宋体" w:hint="eastAsia"/>
          <w:szCs w:val="21"/>
        </w:rPr>
        <w:t>依据唐机编办［2020］102号关于调整文化广电和旅游局所属事业单位机构设置的批复文件，成立唐山市广播电视监测中心，前期单位准备工作已就续，接下来将要开展相关项目的立项与后期配套建设，以便能够及早履行单位职责：对全市广播电视播出机构（含市县两级广播电台、电视台、网络视听节目服务播出机构）、发射传输机构（地面数字电视、有线电视网络）播出传送及运行情况进行监测。为强化我市广播电视行政管理职能，加快完善广播电视监管体系：</w:t>
      </w:r>
      <w:bookmarkStart w:id="29" w:name="_Toc525680215"/>
      <w:r>
        <w:rPr>
          <w:rFonts w:ascii="宋体" w:eastAsia="宋体" w:hAnsi="宋体" w:cs="宋体" w:hint="eastAsia"/>
          <w:szCs w:val="21"/>
        </w:rPr>
        <w:t>确保尽快实现广播电视发挥好党和政府喉舌功能</w:t>
      </w:r>
      <w:bookmarkStart w:id="30" w:name="_Toc525680217"/>
      <w:bookmarkEnd w:id="29"/>
      <w:r>
        <w:rPr>
          <w:rFonts w:ascii="宋体" w:eastAsia="宋体" w:hAnsi="宋体" w:cs="宋体" w:hint="eastAsia"/>
          <w:szCs w:val="21"/>
        </w:rPr>
        <w:t>；确保如期监测广播电视安全播出</w:t>
      </w:r>
      <w:bookmarkStart w:id="31" w:name="_Toc525680218"/>
      <w:bookmarkEnd w:id="30"/>
      <w:r>
        <w:rPr>
          <w:rFonts w:ascii="宋体" w:eastAsia="宋体" w:hAnsi="宋体" w:cs="宋体" w:hint="eastAsia"/>
          <w:szCs w:val="21"/>
        </w:rPr>
        <w:t>；规范广播电视运行秩序</w:t>
      </w:r>
      <w:bookmarkStart w:id="32" w:name="_Toc525680219"/>
      <w:bookmarkEnd w:id="31"/>
      <w:r>
        <w:rPr>
          <w:rFonts w:ascii="宋体" w:eastAsia="宋体" w:hAnsi="宋体" w:cs="宋体" w:hint="eastAsia"/>
          <w:szCs w:val="21"/>
        </w:rPr>
        <w:t>；提高广播电视公共服务水平</w:t>
      </w:r>
      <w:bookmarkEnd w:id="32"/>
      <w:r>
        <w:rPr>
          <w:rFonts w:ascii="宋体" w:eastAsia="宋体" w:hAnsi="宋体" w:cs="宋体" w:hint="eastAsia"/>
          <w:szCs w:val="21"/>
        </w:rPr>
        <w:t>；推动监测监管事业发展。</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1、建设信息化、自动化、智能化技术为基础的智慧广电信息平台。</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2、建设统一调度指挥平台。实现全台自动化业务统一存储、监控和管理，实现数据全面管理和大屏管理。</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3、台站三满指标监测，对唐山市广播电视台以及县级台站进行三满监测，实现对台站播出满功率、满时间、满调制度三满指标进行实时监测，确保发射任务高质量播出。</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4、广播内容监测，实现广播节目（调频、中波）节目信源、空收监测。</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5、数字电视内容监测，实现数字电视节目信源、空收监测。</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6、实现有线电视链路节点信号监测。</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7、网络安全设备，提供较为安全的网络安全管理设备，实现内网病毒防护和外网隔离，提升整个监控系统网络的安全。</w:t>
      </w:r>
    </w:p>
    <w:p w:rsidR="00ED3260" w:rsidRDefault="00ED3260">
      <w:pPr>
        <w:spacing w:line="360" w:lineRule="auto"/>
        <w:ind w:firstLine="555"/>
        <w:rPr>
          <w:rFonts w:ascii="宋体" w:eastAsia="宋体" w:hAnsi="宋体" w:cs="宋体"/>
          <w:szCs w:val="21"/>
        </w:rPr>
      </w:pPr>
      <w:r>
        <w:rPr>
          <w:rFonts w:ascii="宋体" w:eastAsia="宋体" w:hAnsi="宋体" w:cs="宋体" w:hint="eastAsia"/>
          <w:szCs w:val="21"/>
        </w:rPr>
        <w:t>8、实现可视化交互系统：系统按照3*6=18块55寸1.7拼缝的液晶拼接屏进行设计，占地尺寸：长7.2米、高3.5米、宽0.8米。检修通道0.5米。大屏幕前10联弧型监控桌。所有显示器采用曲面屏显示器。</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Pr="003F3835" w:rsidRDefault="00ED3260" w:rsidP="00B05F91">
      <w:pPr>
        <w:jc w:val="center"/>
        <w:rPr>
          <w:rFonts w:ascii="黑体" w:eastAsia="黑体"/>
          <w:b/>
          <w:sz w:val="32"/>
          <w:szCs w:val="32"/>
        </w:rPr>
      </w:pPr>
      <w:r w:rsidRPr="003F3835">
        <w:rPr>
          <w:rFonts w:ascii="黑体" w:eastAsia="黑体" w:hint="eastAsia"/>
          <w:b/>
          <w:sz w:val="32"/>
          <w:szCs w:val="32"/>
        </w:rPr>
        <w:t>收支预算总表</w:t>
      </w:r>
    </w:p>
    <w:tbl>
      <w:tblPr>
        <w:tblW w:w="9379" w:type="dxa"/>
        <w:jc w:val="center"/>
        <w:tblInd w:w="-4007" w:type="dxa"/>
        <w:tblLook w:val="04A0"/>
      </w:tblPr>
      <w:tblGrid>
        <w:gridCol w:w="1396"/>
        <w:gridCol w:w="4961"/>
        <w:gridCol w:w="3022"/>
      </w:tblGrid>
      <w:tr w:rsidR="00ED3260" w:rsidRPr="003F2354" w:rsidTr="00B05F91">
        <w:trPr>
          <w:cantSplit/>
          <w:trHeight w:val="312"/>
          <w:tblHeader/>
          <w:jc w:val="center"/>
        </w:trPr>
        <w:tc>
          <w:tcPr>
            <w:tcW w:w="6357" w:type="dxa"/>
            <w:gridSpan w:val="2"/>
            <w:tcBorders>
              <w:bottom w:val="single" w:sz="4" w:space="0" w:color="auto"/>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501020唐山市广播电视监测中心</w:t>
            </w:r>
          </w:p>
        </w:tc>
        <w:tc>
          <w:tcPr>
            <w:tcW w:w="3022" w:type="dxa"/>
            <w:tcBorders>
              <w:bottom w:val="single" w:sz="4" w:space="0" w:color="auto"/>
            </w:tcBorders>
            <w:shd w:val="clear" w:color="auto" w:fill="auto"/>
            <w:noWrap/>
            <w:vAlign w:val="center"/>
          </w:tcPr>
          <w:p w:rsidR="00ED3260" w:rsidRDefault="00ED3260" w:rsidP="00B05F91">
            <w:pPr>
              <w:widowControl/>
              <w:jc w:val="right"/>
              <w:rPr>
                <w:rFonts w:ascii="黑体" w:eastAsia="黑体"/>
                <w:b/>
              </w:rPr>
            </w:pPr>
            <w:r>
              <w:rPr>
                <w:rFonts w:ascii="宋体" w:hAnsi="宋体"/>
                <w:sz w:val="24"/>
              </w:rPr>
              <w:t>单位：万元</w:t>
            </w:r>
          </w:p>
        </w:tc>
      </w:tr>
      <w:tr w:rsidR="00ED3260" w:rsidRPr="003F2354" w:rsidTr="00B05F91">
        <w:trPr>
          <w:cantSplit/>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3F2354" w:rsidRDefault="00ED3260" w:rsidP="00B05F91">
            <w:pPr>
              <w:widowControl/>
              <w:jc w:val="center"/>
              <w:rPr>
                <w:rFonts w:ascii="黑体" w:eastAsia="黑体" w:hAnsi="黑体" w:cs="Arial"/>
                <w:b/>
                <w:kern w:val="0"/>
                <w:szCs w:val="21"/>
              </w:rPr>
            </w:pPr>
            <w:r>
              <w:rPr>
                <w:rFonts w:ascii="黑体" w:eastAsia="黑体" w:hint="eastAsia"/>
                <w:b/>
              </w:rPr>
              <w:t>预算金额</w:t>
            </w: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ED3260" w:rsidRPr="003F2354" w:rsidRDefault="00ED3260" w:rsidP="00B05F91">
            <w:pPr>
              <w:widowControl/>
              <w:jc w:val="center"/>
              <w:rPr>
                <w:rFonts w:ascii="Arial" w:hAnsi="Arial" w:cs="Arial"/>
                <w:kern w:val="0"/>
                <w:sz w:val="20"/>
                <w:szCs w:val="20"/>
              </w:rPr>
            </w:pPr>
          </w:p>
        </w:tc>
      </w:tr>
      <w:tr w:rsidR="00ED3260" w:rsidRPr="003F2354" w:rsidTr="00B05F91">
        <w:trPr>
          <w:cantSplit/>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政府住房基金收入（原债务收入）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 xml:space="preserve">      </w:t>
            </w:r>
            <w:r>
              <w:rPr>
                <w:rFonts w:ascii="Arial" w:hAnsi="Arial" w:cs="Arial" w:hint="eastAsia"/>
                <w:kern w:val="0"/>
                <w:szCs w:val="21"/>
              </w:rPr>
              <w:t>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政府性基金预算拨款安排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国有资本经营预算收入安排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其他来源收入安排</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纳入财政专户</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高中及其以上教育收费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175.63</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162.56</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129.08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33.48</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13.07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11.07</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r>
              <w:rPr>
                <w:rFonts w:ascii="Arial" w:hAnsi="Arial" w:cs="Arial"/>
                <w:kern w:val="0"/>
                <w:szCs w:val="21"/>
              </w:rPr>
              <w:t>2</w:t>
            </w: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r w:rsidR="00ED3260" w:rsidRPr="003F2354" w:rsidTr="00B05F91">
        <w:trPr>
          <w:cantSplit/>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3F2354" w:rsidRDefault="00ED3260" w:rsidP="00B05F91">
            <w:pPr>
              <w:widowControl/>
              <w:jc w:val="right"/>
              <w:rPr>
                <w:rFonts w:ascii="Arial" w:hAnsi="Arial" w:cs="Arial"/>
                <w:kern w:val="0"/>
                <w:szCs w:val="21"/>
              </w:rPr>
            </w:pPr>
          </w:p>
        </w:tc>
      </w:tr>
    </w:tbl>
    <w:p w:rsidR="00ED3260" w:rsidRDefault="00ED3260" w:rsidP="00B05F91">
      <w:pPr>
        <w:spacing w:line="20" w:lineRule="exact"/>
        <w:jc w:val="lef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72"/>
          <w:pgSz w:w="11906" w:h="16838"/>
          <w:pgMar w:top="1440" w:right="1800" w:bottom="1440" w:left="180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Pr>
          <w:rFonts w:ascii="黑体" w:eastAsia="黑体" w:hAnsi="黑体" w:hint="eastAsia"/>
          <w:b/>
          <w:sz w:val="32"/>
          <w:szCs w:val="32"/>
        </w:rPr>
        <w:t>单位人员</w:t>
      </w:r>
      <w:r w:rsidRPr="00365968">
        <w:rPr>
          <w:rFonts w:ascii="黑体" w:eastAsia="黑体" w:hAnsi="黑体" w:hint="eastAsia"/>
          <w:b/>
          <w:sz w:val="32"/>
          <w:szCs w:val="32"/>
        </w:rPr>
        <w:t>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501020唐山市广播电视监测中心</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162.56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129.08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129.08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1）工作津贴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2）生活补贴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3）（特殊）岗位津贴（补贴）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4）在职人员取暖补贴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5）在职人员物业服务补贴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6）规范津补贴后仍继续保留的补贴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回族补贴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职工劳模荣誉津贴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7）上述项目之外的津贴补贴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增发津补贴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女职工卫生费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1）机关事业单位基本养老保险缴费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2）职业年金缴费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3）职工基本医疗保险缴费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5.15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4）公务员医疗补助缴费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5）事业单位失业保险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6）行政事业单位工伤保险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7）职工生育保险费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1）基础性绩效工资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20.75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2）奖励性绩效工资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3）事业单位上年度12月份基本工资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人事代理人员社保缴费和住房公积金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其他编外人员社保缴费和住房公积金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病假两个月以上期间的人员工资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教师超工作量津贴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各种加班工资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预留人员经费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二、对个人和家庭的补助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33.48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2）离休人员物业服务补贴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3）其他离休费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26.19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1）退休人员取暖补贴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2）退休人员物业服务补贴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3）其他退休费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1）独生子女父母奖励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2）其他奖励金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365968" w:rsidRDefault="00ED3260" w:rsidP="00B05F91">
      <w:pPr>
        <w:jc w:val="center"/>
        <w:rPr>
          <w:rFonts w:ascii="黑体" w:eastAsia="黑体" w:hAnsi="黑体"/>
          <w:b/>
          <w:sz w:val="32"/>
          <w:szCs w:val="32"/>
        </w:rPr>
      </w:pPr>
      <w:r w:rsidRPr="00365968">
        <w:rPr>
          <w:rFonts w:ascii="黑体" w:eastAsia="黑体" w:hAnsi="黑体" w:hint="eastAsia"/>
          <w:b/>
          <w:sz w:val="32"/>
          <w:szCs w:val="32"/>
        </w:rPr>
        <w:t>单位正常公用经费支出安排表</w:t>
      </w:r>
    </w:p>
    <w:tbl>
      <w:tblPr>
        <w:tblW w:w="14016" w:type="dxa"/>
        <w:tblInd w:w="93" w:type="dxa"/>
        <w:tblLook w:val="04A0"/>
      </w:tblPr>
      <w:tblGrid>
        <w:gridCol w:w="1291"/>
        <w:gridCol w:w="1276"/>
        <w:gridCol w:w="3969"/>
        <w:gridCol w:w="1276"/>
        <w:gridCol w:w="1417"/>
        <w:gridCol w:w="1418"/>
        <w:gridCol w:w="254"/>
        <w:gridCol w:w="1163"/>
        <w:gridCol w:w="992"/>
        <w:gridCol w:w="960"/>
      </w:tblGrid>
      <w:tr w:rsidR="00ED3260" w:rsidRPr="00CD6CFE" w:rsidTr="00B05F91">
        <w:trPr>
          <w:cantSplit/>
          <w:trHeight w:val="293"/>
          <w:tblHeader/>
        </w:trPr>
        <w:tc>
          <w:tcPr>
            <w:tcW w:w="10901" w:type="dxa"/>
            <w:gridSpan w:val="7"/>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501020唐山市广播电视监测中心</w:t>
            </w:r>
          </w:p>
        </w:tc>
        <w:tc>
          <w:tcPr>
            <w:tcW w:w="3115" w:type="dxa"/>
            <w:gridSpan w:val="3"/>
            <w:tcBorders>
              <w:top w:val="nil"/>
              <w:left w:val="nil"/>
              <w:bottom w:val="single" w:sz="4" w:space="0" w:color="auto"/>
              <w:right w:val="nil"/>
            </w:tcBorders>
            <w:shd w:val="clear" w:color="auto" w:fill="auto"/>
            <w:noWrap/>
            <w:vAlign w:val="bottom"/>
            <w:hideMark/>
          </w:tcPr>
          <w:p w:rsidR="00ED3260" w:rsidRPr="00CD6CFE" w:rsidRDefault="00ED3260" w:rsidP="00B05F91">
            <w:pPr>
              <w:widowControl/>
              <w:jc w:val="right"/>
              <w:rPr>
                <w:rFonts w:ascii="宋体" w:hAnsi="宋体" w:cs="宋体"/>
                <w:color w:val="000000"/>
                <w:kern w:val="0"/>
                <w:sz w:val="28"/>
                <w:szCs w:val="28"/>
              </w:rPr>
            </w:pPr>
            <w:r w:rsidRPr="00CD6CFE">
              <w:rPr>
                <w:rFonts w:ascii="宋体" w:hAnsi="宋体" w:cs="宋体" w:hint="eastAsia"/>
                <w:color w:val="000000"/>
                <w:kern w:val="0"/>
                <w:sz w:val="28"/>
                <w:szCs w:val="28"/>
              </w:rPr>
              <w:t>单位：万元</w:t>
            </w:r>
          </w:p>
        </w:tc>
      </w:tr>
      <w:tr w:rsidR="00ED3260" w:rsidRPr="00CD6CFE" w:rsidTr="00B05F91">
        <w:trPr>
          <w:cantSplit/>
          <w:trHeight w:val="293"/>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功能分类科目编码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经济分类科目编码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预算支出项目</w:t>
            </w:r>
          </w:p>
        </w:tc>
        <w:tc>
          <w:tcPr>
            <w:tcW w:w="7480"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经 费 来 源</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center"/>
              <w:rPr>
                <w:rFonts w:ascii="黑体" w:eastAsia="黑体" w:hAnsi="黑体" w:cs="宋体"/>
                <w:b/>
                <w:color w:val="000000"/>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合 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一般公共预算拨款安排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政府性基金预算拨款安排</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国有资本经营预算拨款安排</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其他来源收入安排</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D6CFE" w:rsidRDefault="00ED3260" w:rsidP="00B05F91">
            <w:pPr>
              <w:widowControl/>
              <w:jc w:val="center"/>
              <w:rPr>
                <w:rFonts w:ascii="黑体" w:eastAsia="黑体" w:hAnsi="黑体" w:cs="宋体"/>
                <w:b/>
                <w:color w:val="000000"/>
                <w:kern w:val="0"/>
                <w:szCs w:val="21"/>
              </w:rPr>
            </w:pPr>
            <w:r w:rsidRPr="009C0020">
              <w:rPr>
                <w:rFonts w:ascii="黑体" w:eastAsia="黑体" w:hAnsi="黑体" w:cs="宋体" w:hint="eastAsia"/>
                <w:b/>
                <w:color w:val="000000"/>
                <w:kern w:val="0"/>
                <w:szCs w:val="21"/>
              </w:rPr>
              <w:t>高中及其以上教育收费</w:t>
            </w: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D3260" w:rsidRPr="00CD6CFE" w:rsidRDefault="00ED3260" w:rsidP="00B05F91">
            <w:pPr>
              <w:widowControl/>
              <w:jc w:val="left"/>
              <w:rPr>
                <w:rFonts w:ascii="宋体" w:hAnsi="宋体" w:cs="宋体"/>
                <w:color w:val="000000"/>
                <w:kern w:val="0"/>
                <w:sz w:val="22"/>
              </w:rPr>
            </w:pPr>
          </w:p>
        </w:tc>
      </w:tr>
      <w:tr w:rsidR="00ED3260" w:rsidRPr="00CD6CFE" w:rsidTr="00B05F91">
        <w:trPr>
          <w:cantSplit/>
          <w:trHeight w:val="339"/>
          <w:tblHead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正常公用经费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11.07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3.85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1）单位邮电费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2）通讯费补贴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二、按规定比例提取安排公用经费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7.22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4.05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1）离休人员福利费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2）退休人员福利费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3）离休干部公用经费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4）离休干部特需费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5）退休干部公用经费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6）退休干部特需费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r>
              <w:rPr>
                <w:rFonts w:ascii="宋体" w:hAnsi="宋体" w:cs="宋体"/>
                <w:color w:val="000000"/>
                <w:kern w:val="0"/>
                <w:sz w:val="22"/>
              </w:rPr>
              <w:t>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三、非定额安排公用经费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r w:rsidR="00ED3260" w:rsidRPr="00CD6CFE" w:rsidTr="00B05F91">
        <w:trPr>
          <w:cantSplit/>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D6CFE" w:rsidRDefault="00ED3260" w:rsidP="00B05F91">
            <w:pPr>
              <w:widowControl/>
              <w:jc w:val="righ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EF184C" w:rsidRDefault="00ED3260" w:rsidP="00B05F91">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4070" w:type="dxa"/>
        <w:tblInd w:w="93" w:type="dxa"/>
        <w:tblLook w:val="04A0"/>
      </w:tblPr>
      <w:tblGrid>
        <w:gridCol w:w="5402"/>
        <w:gridCol w:w="1701"/>
        <w:gridCol w:w="1559"/>
        <w:gridCol w:w="1388"/>
        <w:gridCol w:w="171"/>
        <w:gridCol w:w="1418"/>
        <w:gridCol w:w="1276"/>
        <w:gridCol w:w="1155"/>
      </w:tblGrid>
      <w:tr w:rsidR="00ED3260" w:rsidRPr="00C0638D" w:rsidTr="00B05F91">
        <w:trPr>
          <w:cantSplit/>
          <w:trHeight w:val="262"/>
          <w:tblHeader/>
        </w:trPr>
        <w:tc>
          <w:tcPr>
            <w:tcW w:w="1005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501020唐山市广播电视监测中心</w:t>
            </w:r>
          </w:p>
        </w:tc>
        <w:tc>
          <w:tcPr>
            <w:tcW w:w="4020" w:type="dxa"/>
            <w:gridSpan w:val="4"/>
            <w:tcBorders>
              <w:top w:val="nil"/>
              <w:left w:val="nil"/>
              <w:bottom w:val="single" w:sz="4" w:space="0" w:color="auto"/>
              <w:right w:val="nil"/>
            </w:tcBorders>
            <w:shd w:val="clear" w:color="auto" w:fill="auto"/>
            <w:noWrap/>
            <w:vAlign w:val="bottom"/>
            <w:hideMark/>
          </w:tcPr>
          <w:p w:rsidR="00ED3260" w:rsidRPr="00C0638D" w:rsidRDefault="00ED3260" w:rsidP="00B05F91">
            <w:pPr>
              <w:widowControl/>
              <w:jc w:val="right"/>
              <w:rPr>
                <w:rFonts w:ascii="宋体" w:hAnsi="宋体" w:cs="宋体"/>
                <w:color w:val="000000"/>
                <w:kern w:val="0"/>
                <w:sz w:val="28"/>
                <w:szCs w:val="28"/>
              </w:rPr>
            </w:pPr>
            <w:r w:rsidRPr="00C0638D">
              <w:rPr>
                <w:rFonts w:ascii="宋体" w:hAnsi="宋体" w:cs="宋体" w:hint="eastAsia"/>
                <w:color w:val="000000"/>
                <w:kern w:val="0"/>
                <w:sz w:val="28"/>
                <w:szCs w:val="28"/>
              </w:rPr>
              <w:t>单位：万元</w:t>
            </w:r>
          </w:p>
        </w:tc>
      </w:tr>
      <w:tr w:rsidR="00ED3260" w:rsidRPr="00C0638D" w:rsidTr="00B05F91">
        <w:trPr>
          <w:cantSplit/>
          <w:trHeight w:val="262"/>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Arial" w:hint="eastAsia"/>
                <w:b/>
                <w:bCs/>
                <w:kern w:val="0"/>
                <w:szCs w:val="21"/>
              </w:rPr>
              <w:t>支出内容</w:t>
            </w:r>
          </w:p>
        </w:tc>
        <w:tc>
          <w:tcPr>
            <w:tcW w:w="8668" w:type="dxa"/>
            <w:gridSpan w:val="7"/>
            <w:tcBorders>
              <w:top w:val="single" w:sz="4" w:space="0" w:color="auto"/>
              <w:left w:val="nil"/>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经费来源</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center"/>
              <w:rPr>
                <w:rFonts w:ascii="黑体" w:eastAsia="黑体" w:hAnsi="黑体" w:cs="宋体"/>
                <w:b/>
                <w:color w:val="000000"/>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一般公共预算拨款安排</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政府性基金预算拨款安排</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国有资本经营预算拨款安排</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其他来源收入安排</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C0638D" w:rsidRDefault="00ED3260" w:rsidP="00B05F91">
            <w:pPr>
              <w:widowControl/>
              <w:jc w:val="center"/>
              <w:rPr>
                <w:rFonts w:ascii="黑体" w:eastAsia="黑体" w:hAnsi="黑体" w:cs="宋体"/>
                <w:b/>
                <w:color w:val="000000"/>
                <w:kern w:val="0"/>
                <w:szCs w:val="21"/>
              </w:rPr>
            </w:pPr>
            <w:r w:rsidRPr="00C0638D">
              <w:rPr>
                <w:rFonts w:ascii="黑体" w:eastAsia="黑体" w:hAnsi="黑体" w:cs="宋体" w:hint="eastAsia"/>
                <w:b/>
                <w:color w:val="000000"/>
                <w:kern w:val="0"/>
                <w:szCs w:val="21"/>
              </w:rPr>
              <w:t>高中及其以上教育收费</w:t>
            </w: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3260" w:rsidRPr="00C0638D" w:rsidRDefault="00ED3260" w:rsidP="00B05F91">
            <w:pPr>
              <w:widowControl/>
              <w:jc w:val="left"/>
              <w:rPr>
                <w:rFonts w:ascii="宋体" w:hAnsi="宋体" w:cs="宋体"/>
                <w:color w:val="000000"/>
                <w:kern w:val="0"/>
                <w:sz w:val="22"/>
              </w:rPr>
            </w:pPr>
          </w:p>
        </w:tc>
      </w:tr>
      <w:tr w:rsidR="00ED3260" w:rsidRPr="00C0638D" w:rsidTr="00B05F91">
        <w:trPr>
          <w:cantSplit/>
          <w:trHeight w:val="312"/>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blHeader/>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一、“三公”经费小计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（二）公务用车购置及运维费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（三）公务接待费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0.06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三、培训费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0.70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r w:rsidR="00ED3260" w:rsidRPr="00C0638D" w:rsidTr="00B05F91">
        <w:trPr>
          <w:cantSplit/>
          <w:trHeight w:val="312"/>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r>
              <w:rPr>
                <w:rFonts w:ascii="宋体" w:hAnsi="宋体" w:cs="宋体"/>
                <w:color w:val="000000"/>
                <w:kern w:val="0"/>
                <w:sz w:val="22"/>
              </w:rPr>
              <w:t>0.76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C0638D" w:rsidRDefault="00ED3260" w:rsidP="00B05F91">
            <w:pPr>
              <w:widowControl/>
              <w:jc w:val="right"/>
              <w:rPr>
                <w:rFonts w:ascii="宋体" w:hAnsi="宋体" w:cs="宋体"/>
                <w:color w:val="000000"/>
                <w:kern w:val="0"/>
                <w:sz w:val="22"/>
              </w:rPr>
            </w:pPr>
          </w:p>
        </w:tc>
      </w:tr>
    </w:tbl>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Default="00ED3260" w:rsidP="00B05F91">
      <w:pPr>
        <w:spacing w:line="20" w:lineRule="exact"/>
      </w:pPr>
    </w:p>
    <w:p w:rsidR="00ED3260" w:rsidRPr="00C0638D"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73"/>
          <w:pgSz w:w="16838" w:h="11906" w:orient="landscape"/>
          <w:pgMar w:top="1800" w:right="1440" w:bottom="1800" w:left="1440" w:header="851" w:footer="992" w:gutter="0"/>
          <w:cols w:space="425"/>
          <w:docGrid w:type="lines" w:linePitch="312"/>
        </w:sectPr>
      </w:pPr>
    </w:p>
    <w:p w:rsidR="00ED3260" w:rsidRPr="00202BD5" w:rsidRDefault="00ED3260" w:rsidP="00B05F91">
      <w:pPr>
        <w:jc w:val="center"/>
        <w:rPr>
          <w:rFonts w:ascii="黑体" w:eastAsia="黑体"/>
          <w:b/>
          <w:sz w:val="32"/>
          <w:szCs w:val="32"/>
        </w:rPr>
      </w:pPr>
      <w:r>
        <w:rPr>
          <w:rFonts w:ascii="黑体" w:eastAsia="黑体" w:hint="eastAsia"/>
          <w:b/>
          <w:sz w:val="32"/>
          <w:szCs w:val="32"/>
        </w:rPr>
        <w:t>单位专项</w:t>
      </w:r>
      <w:r w:rsidRPr="00202BD5">
        <w:rPr>
          <w:rFonts w:ascii="黑体" w:eastAsia="黑体" w:hint="eastAsia"/>
          <w:b/>
          <w:sz w:val="32"/>
          <w:szCs w:val="32"/>
        </w:rPr>
        <w:t>公用经费支出安排表</w:t>
      </w:r>
    </w:p>
    <w:tbl>
      <w:tblPr>
        <w:tblW w:w="14139" w:type="dxa"/>
        <w:tblInd w:w="93" w:type="dxa"/>
        <w:tblLook w:val="04A0"/>
      </w:tblPr>
      <w:tblGrid>
        <w:gridCol w:w="1767"/>
        <w:gridCol w:w="1767"/>
        <w:gridCol w:w="1767"/>
        <w:gridCol w:w="1767"/>
        <w:gridCol w:w="1767"/>
        <w:gridCol w:w="1769"/>
        <w:gridCol w:w="1767"/>
        <w:gridCol w:w="1768"/>
      </w:tblGrid>
      <w:tr w:rsidR="00ED3260" w:rsidRPr="006536F2" w:rsidTr="00B05F91">
        <w:trPr>
          <w:cantSplit/>
          <w:trHeight w:val="260"/>
          <w:tblHeader/>
        </w:trPr>
        <w:tc>
          <w:tcPr>
            <w:tcW w:w="10604" w:type="dxa"/>
            <w:gridSpan w:val="6"/>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left"/>
              <w:rPr>
                <w:rFonts w:ascii="宋体" w:hAnsi="宋体" w:cs="宋体"/>
                <w:color w:val="000000"/>
                <w:kern w:val="0"/>
                <w:sz w:val="28"/>
                <w:szCs w:val="28"/>
              </w:rPr>
            </w:pPr>
            <w:r>
              <w:rPr>
                <w:rFonts w:ascii="宋体" w:hAnsi="宋体" w:cs="宋体"/>
                <w:color w:val="000000"/>
                <w:kern w:val="0"/>
                <w:sz w:val="28"/>
                <w:szCs w:val="28"/>
              </w:rPr>
              <w:t>501020唐山市广播电视监测中心</w:t>
            </w:r>
          </w:p>
        </w:tc>
        <w:tc>
          <w:tcPr>
            <w:tcW w:w="3535" w:type="dxa"/>
            <w:gridSpan w:val="2"/>
            <w:tcBorders>
              <w:top w:val="nil"/>
              <w:left w:val="nil"/>
              <w:bottom w:val="single" w:sz="4" w:space="0" w:color="auto"/>
              <w:right w:val="nil"/>
            </w:tcBorders>
            <w:shd w:val="clear" w:color="auto" w:fill="auto"/>
            <w:noWrap/>
            <w:vAlign w:val="bottom"/>
            <w:hideMark/>
          </w:tcPr>
          <w:p w:rsidR="00ED3260" w:rsidRPr="006536F2" w:rsidRDefault="00ED3260" w:rsidP="00B05F91">
            <w:pPr>
              <w:widowControl/>
              <w:jc w:val="right"/>
              <w:rPr>
                <w:rFonts w:ascii="宋体" w:hAnsi="宋体" w:cs="宋体"/>
                <w:color w:val="000000"/>
                <w:kern w:val="0"/>
                <w:sz w:val="28"/>
                <w:szCs w:val="28"/>
              </w:rPr>
            </w:pPr>
            <w:r w:rsidRPr="006536F2">
              <w:rPr>
                <w:rFonts w:ascii="宋体" w:hAnsi="宋体" w:cs="宋体" w:hint="eastAsia"/>
                <w:color w:val="000000"/>
                <w:kern w:val="0"/>
                <w:sz w:val="28"/>
                <w:szCs w:val="28"/>
              </w:rPr>
              <w:t>单位：万元</w:t>
            </w:r>
          </w:p>
        </w:tc>
      </w:tr>
      <w:tr w:rsidR="00ED3260" w:rsidRPr="006536F2" w:rsidTr="00B05F91">
        <w:trPr>
          <w:cantSplit/>
          <w:trHeight w:val="260"/>
          <w:tblHeader/>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功能分类科目编码</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预算支出项目</w:t>
            </w:r>
          </w:p>
        </w:tc>
        <w:tc>
          <w:tcPr>
            <w:tcW w:w="106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经 费 来 源</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center"/>
              <w:rPr>
                <w:rFonts w:ascii="宋体" w:hAnsi="宋体" w:cs="宋体"/>
                <w:color w:val="000000"/>
                <w:kern w:val="0"/>
                <w:sz w:val="22"/>
              </w:rPr>
            </w:pP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合 计</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一般公共预算拨款安排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政府性基金预算拨款安排</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国有资本经营预算拨款安排</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其他来源收入安排</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6536F2" w:rsidRDefault="00ED3260" w:rsidP="00B05F91">
            <w:pPr>
              <w:widowControl/>
              <w:jc w:val="center"/>
              <w:rPr>
                <w:rFonts w:ascii="宋体" w:hAnsi="宋体" w:cs="宋体"/>
                <w:color w:val="000000"/>
                <w:kern w:val="0"/>
                <w:sz w:val="22"/>
              </w:rPr>
            </w:pPr>
            <w:r w:rsidRPr="00ED7B39">
              <w:rPr>
                <w:rFonts w:ascii="黑体" w:eastAsia="黑体" w:hAnsi="黑体" w:cs="宋体" w:hint="eastAsia"/>
                <w:b/>
                <w:bCs/>
                <w:color w:val="000000"/>
                <w:kern w:val="0"/>
                <w:szCs w:val="21"/>
              </w:rPr>
              <w:t>高中及其以上教育收费</w:t>
            </w: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vAlign w:val="center"/>
          </w:tcPr>
          <w:p w:rsidR="00ED3260" w:rsidRPr="006536F2" w:rsidRDefault="00ED3260" w:rsidP="00B05F91">
            <w:pPr>
              <w:widowControl/>
              <w:jc w:val="left"/>
              <w:rPr>
                <w:rFonts w:ascii="宋体" w:hAnsi="宋体" w:cs="宋体"/>
                <w:color w:val="000000"/>
                <w:kern w:val="0"/>
                <w:sz w:val="22"/>
              </w:rPr>
            </w:pPr>
          </w:p>
        </w:tc>
      </w:tr>
      <w:tr w:rsidR="00ED3260" w:rsidRPr="006536F2" w:rsidTr="00B05F91">
        <w:trPr>
          <w:cantSplit/>
          <w:trHeight w:val="312"/>
          <w:tblHeader/>
        </w:trPr>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专项公用经费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r w:rsidR="00ED3260" w:rsidRPr="006536F2" w:rsidTr="00B05F91">
        <w:trPr>
          <w:cantSplit/>
          <w:trHeight w:val="312"/>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color w:val="000000"/>
                <w:kern w:val="0"/>
                <w:sz w:val="22"/>
              </w:rPr>
              <w:t>2070806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广播电视监测专项业务经费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6536F2" w:rsidRDefault="00ED3260" w:rsidP="00B05F91">
            <w:pPr>
              <w:widowControl/>
              <w:jc w:val="right"/>
              <w:rPr>
                <w:rFonts w:ascii="宋体" w:hAnsi="宋体" w:cs="宋体"/>
                <w:color w:val="000000"/>
                <w:kern w:val="0"/>
                <w:sz w:val="22"/>
              </w:rPr>
            </w:pPr>
          </w:p>
        </w:tc>
      </w:tr>
    </w:tbl>
    <w:p w:rsidR="00ED3260" w:rsidRPr="006536F2" w:rsidRDefault="00ED3260"/>
    <w:p w:rsidR="00ED3260" w:rsidRDefault="00ED3260" w:rsidP="00ED3260">
      <w:pPr>
        <w:spacing w:line="360" w:lineRule="auto"/>
        <w:jc w:val="left"/>
        <w:rPr>
          <w:rFonts w:ascii="宋体" w:eastAsia="宋体" w:hAnsi="宋体"/>
          <w:b/>
          <w:color w:val="000000"/>
          <w:sz w:val="28"/>
        </w:rPr>
        <w:sectPr w:rsidR="00ED3260" w:rsidSect="00ED3260">
          <w:pgSz w:w="16838" w:h="11906" w:orient="landscape"/>
          <w:pgMar w:top="1800" w:right="1440" w:bottom="1800" w:left="1440" w:header="851" w:footer="992" w:gutter="0"/>
          <w:cols w:space="425"/>
          <w:docGrid w:type="lines" w:linePitch="312"/>
        </w:sectPr>
      </w:pPr>
    </w:p>
    <w:p w:rsidR="00ED3260" w:rsidRPr="00530097" w:rsidRDefault="00ED3260" w:rsidP="00B05F91">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ED3260" w:rsidRPr="00A3020C" w:rsidTr="00B05F91">
        <w:trPr>
          <w:cantSplit/>
          <w:trHeight w:val="312"/>
          <w:tblHeader/>
          <w:jc w:val="center"/>
        </w:trPr>
        <w:tc>
          <w:tcPr>
            <w:tcW w:w="7816" w:type="dxa"/>
            <w:gridSpan w:val="4"/>
            <w:tcBorders>
              <w:top w:val="nil"/>
              <w:left w:val="nil"/>
              <w:right w:val="nil"/>
            </w:tcBorders>
            <w:shd w:val="clear" w:color="auto" w:fill="auto"/>
            <w:noWrap/>
            <w:vAlign w:val="center"/>
          </w:tcPr>
          <w:p w:rsidR="00ED3260" w:rsidRDefault="00ED3260" w:rsidP="00B05F91">
            <w:pPr>
              <w:widowControl/>
              <w:jc w:val="left"/>
              <w:rPr>
                <w:rFonts w:ascii="黑体" w:eastAsia="黑体"/>
                <w:b/>
              </w:rPr>
            </w:pPr>
            <w:r>
              <w:rPr>
                <w:rFonts w:ascii="宋体" w:hAnsi="宋体"/>
                <w:sz w:val="28"/>
              </w:rPr>
              <w:t>501020唐山市广播电视监测中心</w:t>
            </w:r>
          </w:p>
        </w:tc>
        <w:tc>
          <w:tcPr>
            <w:tcW w:w="1643" w:type="dxa"/>
            <w:gridSpan w:val="2"/>
            <w:tcBorders>
              <w:top w:val="nil"/>
              <w:left w:val="nil"/>
              <w:right w:val="nil"/>
            </w:tcBorders>
            <w:shd w:val="clear" w:color="auto" w:fill="auto"/>
            <w:noWrap/>
            <w:vAlign w:val="center"/>
          </w:tcPr>
          <w:p w:rsidR="00ED3260" w:rsidRDefault="00ED3260" w:rsidP="00B05F91">
            <w:pPr>
              <w:widowControl/>
              <w:jc w:val="right"/>
              <w:rPr>
                <w:rFonts w:ascii="黑体" w:eastAsia="黑体"/>
                <w:b/>
              </w:rPr>
            </w:pPr>
            <w:r w:rsidRPr="0096350F">
              <w:rPr>
                <w:rFonts w:ascii="宋体" w:hAnsi="宋体" w:hint="eastAsia"/>
                <w:sz w:val="24"/>
              </w:rPr>
              <w:t>单位：人</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D3260" w:rsidRPr="009D1A21"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ED3260" w:rsidRPr="009D1A21" w:rsidRDefault="00ED3260" w:rsidP="00B05F91">
            <w:pPr>
              <w:widowControl/>
              <w:jc w:val="left"/>
              <w:rPr>
                <w:rFonts w:ascii="黑体" w:eastAsia="黑体" w:hAnsi="黑体" w:cs="宋体"/>
                <w:b/>
                <w:bCs/>
                <w:color w:val="000000"/>
                <w:kern w:val="0"/>
                <w:szCs w:val="21"/>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r w:rsidR="00ED3260" w:rsidRPr="009D1A21" w:rsidTr="00B05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ED3260" w:rsidRPr="009D1A21" w:rsidRDefault="00ED3260" w:rsidP="00B05F91">
            <w:pPr>
              <w:widowControl/>
              <w:jc w:val="left"/>
              <w:rPr>
                <w:rFonts w:ascii="宋体" w:hAnsi="宋体" w:cs="宋体"/>
                <w:bCs/>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74"/>
          <w:pgSz w:w="11906" w:h="16838"/>
          <w:pgMar w:top="1440" w:right="1800" w:bottom="1440" w:left="1800" w:header="851" w:footer="992" w:gutter="0"/>
          <w:cols w:space="425"/>
          <w:docGrid w:type="lines" w:linePitch="312"/>
        </w:sectPr>
      </w:pPr>
    </w:p>
    <w:p w:rsidR="00ED3260" w:rsidRPr="00E16AF8" w:rsidRDefault="00ED3260" w:rsidP="00B05F91">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ED3260" w:rsidRPr="009B01B0" w:rsidTr="00B05F91">
        <w:trPr>
          <w:cantSplit/>
          <w:trHeight w:val="312"/>
          <w:tblHeader/>
          <w:jc w:val="center"/>
        </w:trPr>
        <w:tc>
          <w:tcPr>
            <w:tcW w:w="9497" w:type="dxa"/>
            <w:gridSpan w:val="6"/>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bCs/>
                <w:color w:val="000000"/>
                <w:kern w:val="0"/>
                <w:szCs w:val="21"/>
              </w:rPr>
            </w:pPr>
            <w:r>
              <w:rPr>
                <w:rFonts w:ascii="宋体" w:hAnsi="宋体"/>
                <w:sz w:val="28"/>
              </w:rPr>
              <w:t>501020唐山市广播电视监测中心</w:t>
            </w:r>
          </w:p>
        </w:tc>
      </w:tr>
      <w:tr w:rsidR="00ED3260" w:rsidRPr="009B01B0" w:rsidTr="00B05F91">
        <w:trPr>
          <w:cantSplit/>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260" w:rsidRPr="009B01B0"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D3260" w:rsidRPr="009B01B0" w:rsidRDefault="00ED3260" w:rsidP="00B05F91">
            <w:pPr>
              <w:widowControl/>
              <w:jc w:val="left"/>
              <w:rPr>
                <w:rFonts w:ascii="黑体" w:eastAsia="黑体" w:hAnsi="黑体" w:cs="宋体"/>
                <w:b/>
                <w:bCs/>
                <w:color w:val="000000"/>
                <w:kern w:val="0"/>
                <w:szCs w:val="21"/>
              </w:rPr>
            </w:pPr>
          </w:p>
        </w:tc>
      </w:tr>
      <w:tr w:rsidR="00ED3260" w:rsidRPr="009B01B0" w:rsidTr="00B05F91">
        <w:trPr>
          <w:cantSplit/>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r w:rsidR="00ED3260" w:rsidRPr="009B01B0" w:rsidTr="00B05F91">
        <w:trPr>
          <w:cantSplit/>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3260" w:rsidRPr="009B01B0" w:rsidRDefault="00ED3260" w:rsidP="00B05F91">
            <w:pPr>
              <w:widowControl/>
              <w:jc w:val="left"/>
              <w:rPr>
                <w:rFonts w:ascii="宋体" w:hAnsi="宋体" w:cs="宋体"/>
                <w:color w:val="000000"/>
                <w:kern w:val="0"/>
                <w:sz w:val="22"/>
              </w:rPr>
            </w:pPr>
          </w:p>
        </w:tc>
      </w:tr>
    </w:tbl>
    <w:p w:rsidR="00ED3260" w:rsidRDefault="00ED3260"/>
    <w:p w:rsidR="00ED3260" w:rsidRDefault="00ED3260" w:rsidP="00ED3260">
      <w:pPr>
        <w:spacing w:line="360" w:lineRule="auto"/>
        <w:jc w:val="left"/>
        <w:rPr>
          <w:rFonts w:ascii="宋体" w:eastAsia="宋体" w:hAnsi="宋体"/>
          <w:b/>
          <w:color w:val="000000"/>
          <w:sz w:val="28"/>
        </w:rPr>
        <w:sectPr w:rsidR="00ED3260" w:rsidSect="00ED3260">
          <w:headerReference w:type="default" r:id="rId75"/>
          <w:pgSz w:w="11906" w:h="16838"/>
          <w:pgMar w:top="1440" w:right="1800" w:bottom="1440" w:left="1800" w:header="851" w:footer="992" w:gutter="0"/>
          <w:cols w:space="425"/>
          <w:docGrid w:type="lines" w:linePitch="312"/>
        </w:sectPr>
      </w:pPr>
    </w:p>
    <w:p w:rsidR="00ED3260" w:rsidRDefault="00ED3260" w:rsidP="00ED3260">
      <w:pPr>
        <w:spacing w:line="360" w:lineRule="auto"/>
        <w:jc w:val="center"/>
        <w:rPr>
          <w:rFonts w:ascii="宋体" w:eastAsia="宋体" w:hAnsi="宋体"/>
          <w:b/>
          <w:color w:val="000000"/>
          <w:sz w:val="44"/>
        </w:rPr>
      </w:pPr>
      <w:r>
        <w:rPr>
          <w:rFonts w:ascii="宋体" w:eastAsia="宋体" w:hAnsi="宋体"/>
          <w:b/>
          <w:color w:val="000000"/>
          <w:sz w:val="44"/>
        </w:rPr>
        <w:t>唐山市广播电视监测中心收支预算说明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ED3260" w:rsidRDefault="00ED3260">
      <w:pPr>
        <w:spacing w:line="360" w:lineRule="auto"/>
        <w:rPr>
          <w:rFonts w:ascii="Calibri" w:eastAsia="宋体" w:hAnsi="Calibri" w:cs="Times New Roman"/>
          <w:szCs w:val="21"/>
        </w:rPr>
      </w:pPr>
      <w:r>
        <w:rPr>
          <w:rFonts w:ascii="Calibri" w:eastAsia="宋体" w:hAnsi="Calibri" w:cs="Times New Roman" w:hint="eastAsia"/>
          <w:szCs w:val="21"/>
        </w:rPr>
        <w:t>唐山市广播电视监测中心无非税收入，特此说明。</w:t>
      </w:r>
    </w:p>
    <w:p w:rsidR="00ED3260" w:rsidRDefault="00ED3260">
      <w:pPr>
        <w:rPr>
          <w:rFonts w:ascii="Calibri" w:eastAsia="宋体" w:hAnsi="Calibri" w:cs="Times New Roman"/>
        </w:rPr>
      </w:pPr>
    </w:p>
    <w:p w:rsidR="00ED3260" w:rsidRDefault="00ED3260">
      <w:pPr>
        <w:rPr>
          <w:rFonts w:ascii="Calibri" w:eastAsia="宋体" w:hAnsi="Calibri" w:cs="Times New Roman"/>
        </w:rPr>
      </w:pPr>
    </w:p>
    <w:p w:rsidR="00ED3260" w:rsidRDefault="00ED3260" w:rsidP="00ED3260">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ED3260" w:rsidRDefault="00ED3260" w:rsidP="00ED3260">
      <w:pPr>
        <w:spacing w:line="360" w:lineRule="auto"/>
        <w:jc w:val="left"/>
        <w:rPr>
          <w:rFonts w:ascii="宋体" w:eastAsia="宋体" w:hAnsi="宋体"/>
          <w:b/>
          <w:color w:val="000000"/>
          <w:sz w:val="28"/>
        </w:rPr>
        <w:sectPr w:rsidR="00ED3260" w:rsidSect="00ED3260">
          <w:pgSz w:w="11906" w:h="16838"/>
          <w:pgMar w:top="1440" w:right="1800" w:bottom="1440" w:left="1800" w:header="851" w:footer="992" w:gutter="0"/>
          <w:cols w:space="425"/>
          <w:docGrid w:type="lines" w:linePitch="312"/>
        </w:sectPr>
      </w:pPr>
    </w:p>
    <w:p w:rsidR="00ED3260" w:rsidRDefault="00ED3260" w:rsidP="00B05F9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ED3260" w:rsidTr="00B05F91">
        <w:trPr>
          <w:cantSplit/>
          <w:trHeight w:val="312"/>
          <w:tblHeader/>
          <w:jc w:val="center"/>
        </w:trPr>
        <w:tc>
          <w:tcPr>
            <w:tcW w:w="5742" w:type="dxa"/>
            <w:gridSpan w:val="4"/>
            <w:tcBorders>
              <w:bottom w:val="single" w:sz="4" w:space="0" w:color="auto"/>
            </w:tcBorders>
            <w:shd w:val="clear" w:color="auto" w:fill="auto"/>
            <w:noWrap/>
            <w:vAlign w:val="center"/>
          </w:tcPr>
          <w:p w:rsidR="00ED3260" w:rsidRDefault="00ED3260" w:rsidP="00B05F91">
            <w:pPr>
              <w:widowControl/>
              <w:jc w:val="left"/>
              <w:rPr>
                <w:rFonts w:ascii="黑体" w:eastAsia="黑体" w:hAnsi="黑体" w:cs="宋体"/>
                <w:b/>
                <w:color w:val="000000"/>
                <w:kern w:val="0"/>
                <w:szCs w:val="21"/>
              </w:rPr>
            </w:pPr>
            <w:r>
              <w:rPr>
                <w:rFonts w:ascii="宋体" w:hAnsi="宋体"/>
                <w:sz w:val="28"/>
              </w:rPr>
              <w:t>501020唐山市广播电视监测中心</w:t>
            </w:r>
          </w:p>
        </w:tc>
        <w:tc>
          <w:tcPr>
            <w:tcW w:w="8432" w:type="dxa"/>
            <w:tcBorders>
              <w:bottom w:val="single" w:sz="4" w:space="0" w:color="auto"/>
            </w:tcBorders>
            <w:shd w:val="clear" w:color="auto" w:fill="auto"/>
            <w:noWrap/>
            <w:vAlign w:val="center"/>
          </w:tcPr>
          <w:p w:rsidR="00ED3260" w:rsidRDefault="00ED3260" w:rsidP="00B05F91">
            <w:pPr>
              <w:widowControl/>
              <w:jc w:val="right"/>
              <w:rPr>
                <w:rFonts w:ascii="黑体" w:eastAsia="黑体" w:hAnsi="黑体" w:cs="宋体"/>
                <w:b/>
                <w:color w:val="000000"/>
                <w:kern w:val="0"/>
                <w:szCs w:val="21"/>
              </w:rPr>
            </w:pPr>
            <w:r>
              <w:rPr>
                <w:rFonts w:ascii="宋体" w:hAnsi="宋体"/>
                <w:sz w:val="24"/>
              </w:rPr>
              <w:t>单位：万元</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ED3260" w:rsidRPr="00442042" w:rsidRDefault="00ED3260" w:rsidP="00B05F9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226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1418" w:type="dxa"/>
            <w:vMerge/>
            <w:vAlign w:val="center"/>
          </w:tcPr>
          <w:p w:rsidR="00ED3260" w:rsidRPr="00442042" w:rsidRDefault="00ED3260" w:rsidP="00B05F91">
            <w:pPr>
              <w:widowControl/>
              <w:jc w:val="center"/>
              <w:rPr>
                <w:rFonts w:ascii="黑体" w:eastAsia="黑体" w:hAnsi="黑体" w:cs="宋体"/>
                <w:b/>
                <w:bCs/>
                <w:color w:val="000000"/>
                <w:kern w:val="0"/>
                <w:szCs w:val="21"/>
              </w:rPr>
            </w:pPr>
          </w:p>
        </w:tc>
        <w:tc>
          <w:tcPr>
            <w:tcW w:w="8679" w:type="dxa"/>
            <w:gridSpan w:val="2"/>
            <w:vMerge/>
            <w:vAlign w:val="center"/>
          </w:tcPr>
          <w:p w:rsidR="00ED3260" w:rsidRPr="00442042" w:rsidRDefault="00ED3260" w:rsidP="00B05F91">
            <w:pPr>
              <w:widowControl/>
              <w:jc w:val="center"/>
              <w:rPr>
                <w:rFonts w:ascii="黑体" w:eastAsia="黑体" w:hAnsi="黑体" w:cs="宋体"/>
                <w:b/>
                <w:bCs/>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1418" w:type="dxa"/>
            <w:vMerge/>
            <w:shd w:val="clear" w:color="auto" w:fill="auto"/>
            <w:vAlign w:val="center"/>
          </w:tcPr>
          <w:p w:rsidR="00ED3260" w:rsidRPr="00442042" w:rsidRDefault="00ED3260" w:rsidP="00B05F91">
            <w:pPr>
              <w:widowControl/>
              <w:jc w:val="right"/>
              <w:rPr>
                <w:rFonts w:ascii="宋体" w:hAnsi="宋体" w:cs="宋体"/>
                <w:color w:val="000000"/>
                <w:kern w:val="0"/>
                <w:szCs w:val="21"/>
              </w:rPr>
            </w:pPr>
          </w:p>
        </w:tc>
        <w:tc>
          <w:tcPr>
            <w:tcW w:w="8679" w:type="dxa"/>
            <w:gridSpan w:val="2"/>
            <w:vMerge/>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blHeader/>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p>
        </w:tc>
      </w:tr>
      <w:tr w:rsidR="00ED3260" w:rsidRPr="00442042" w:rsidTr="00B05F9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809"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color w:val="000000"/>
                <w:kern w:val="0"/>
                <w:szCs w:val="21"/>
              </w:rPr>
              <w:t>50102022GDY0038</w:t>
            </w:r>
          </w:p>
        </w:tc>
        <w:tc>
          <w:tcPr>
            <w:tcW w:w="2268" w:type="dxa"/>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广播电视监测专项业务经费</w:t>
            </w:r>
          </w:p>
        </w:tc>
        <w:tc>
          <w:tcPr>
            <w:tcW w:w="1418" w:type="dxa"/>
            <w:shd w:val="clear" w:color="auto" w:fill="auto"/>
            <w:vAlign w:val="center"/>
          </w:tcPr>
          <w:p w:rsidR="00ED3260" w:rsidRPr="00442042" w:rsidRDefault="00ED3260" w:rsidP="00B05F9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ED3260" w:rsidRPr="00442042" w:rsidRDefault="00ED3260" w:rsidP="00B05F91">
            <w:pPr>
              <w:widowControl/>
              <w:jc w:val="left"/>
              <w:rPr>
                <w:rFonts w:ascii="宋体" w:hAnsi="宋体" w:cs="宋体"/>
                <w:color w:val="000000"/>
                <w:kern w:val="0"/>
                <w:szCs w:val="21"/>
              </w:rPr>
            </w:pPr>
            <w:r>
              <w:rPr>
                <w:rFonts w:ascii="宋体" w:hAnsi="宋体" w:cs="宋体" w:hint="eastAsia"/>
                <w:color w:val="000000"/>
                <w:kern w:val="0"/>
                <w:szCs w:val="21"/>
              </w:rPr>
              <w:t>考察费用，为进一步推进监测中心建设进度，深入学习广播电视监测技术和经验，强化人员素质，监测中心拟组织相关人员到石家庄对口考察学习，预计需费用</w:t>
            </w:r>
            <w:r>
              <w:rPr>
                <w:rFonts w:ascii="宋体" w:hAnsi="宋体" w:cs="宋体"/>
                <w:color w:val="000000"/>
                <w:kern w:val="0"/>
                <w:szCs w:val="21"/>
              </w:rPr>
              <w:t>20000元。</w:t>
            </w:r>
          </w:p>
        </w:tc>
      </w:tr>
    </w:tbl>
    <w:p w:rsidR="00ED3260" w:rsidRDefault="00ED3260" w:rsidP="00B05F91">
      <w:pPr>
        <w:spacing w:line="20" w:lineRule="exact"/>
        <w:jc w:val="center"/>
        <w:rPr>
          <w:rFonts w:ascii="黑体" w:eastAsia="黑体"/>
          <w:b/>
          <w:sz w:val="32"/>
          <w:szCs w:val="32"/>
        </w:rPr>
      </w:pPr>
    </w:p>
    <w:p w:rsidR="00ED3260" w:rsidRDefault="00ED3260" w:rsidP="00B05F91">
      <w:pPr>
        <w:spacing w:line="20" w:lineRule="exact"/>
        <w:jc w:val="center"/>
        <w:rPr>
          <w:rFonts w:ascii="黑体" w:eastAsia="黑体"/>
          <w:b/>
          <w:sz w:val="32"/>
          <w:szCs w:val="32"/>
        </w:rPr>
      </w:pPr>
    </w:p>
    <w:p w:rsidR="00ED3260" w:rsidRPr="00207ED1" w:rsidRDefault="00ED3260" w:rsidP="00B05F91">
      <w:pPr>
        <w:spacing w:line="20" w:lineRule="exact"/>
        <w:jc w:val="center"/>
        <w:rPr>
          <w:rFonts w:ascii="黑体" w:eastAsia="黑体"/>
          <w:b/>
          <w:sz w:val="32"/>
          <w:szCs w:val="32"/>
        </w:rPr>
      </w:pPr>
    </w:p>
    <w:p w:rsidR="00ED3260" w:rsidRDefault="00ED3260" w:rsidP="00B05F91">
      <w:pPr>
        <w:spacing w:line="20" w:lineRule="exact"/>
      </w:pPr>
    </w:p>
    <w:p w:rsidR="00ED3260" w:rsidRDefault="00ED3260" w:rsidP="00ED3260">
      <w:pPr>
        <w:spacing w:line="360" w:lineRule="auto"/>
        <w:jc w:val="left"/>
        <w:rPr>
          <w:rFonts w:ascii="宋体" w:eastAsia="宋体" w:hAnsi="宋体"/>
          <w:b/>
          <w:color w:val="000000"/>
          <w:sz w:val="28"/>
        </w:rPr>
        <w:sectPr w:rsidR="00ED3260" w:rsidSect="00ED3260">
          <w:headerReference w:type="default" r:id="rId76"/>
          <w:pgSz w:w="16838" w:h="11906" w:orient="landscape"/>
          <w:pgMar w:top="1800" w:right="1440" w:bottom="1800" w:left="1440" w:header="851" w:footer="992" w:gutter="0"/>
          <w:cols w:space="425"/>
          <w:docGrid w:type="lines" w:linePitch="312"/>
        </w:sectPr>
      </w:pPr>
    </w:p>
    <w:p w:rsidR="00ED3260" w:rsidRDefault="00ED3260" w:rsidP="00ED3260">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ED3260" w:rsidRDefault="00ED3260">
      <w:pPr>
        <w:rPr>
          <w:rFonts w:ascii="Calibri" w:eastAsia="宋体" w:hAnsi="Calibri" w:cs="Times New Roman"/>
        </w:rPr>
      </w:pPr>
    </w:p>
    <w:p w:rsidR="001606F5" w:rsidRPr="00ED3260" w:rsidRDefault="001606F5" w:rsidP="00ED3260">
      <w:pPr>
        <w:spacing w:line="360" w:lineRule="auto"/>
        <w:jc w:val="left"/>
        <w:rPr>
          <w:rFonts w:ascii="宋体" w:eastAsia="宋体" w:hAnsi="宋体"/>
          <w:b/>
          <w:color w:val="000000"/>
          <w:sz w:val="28"/>
        </w:rPr>
      </w:pPr>
    </w:p>
    <w:sectPr w:rsidR="001606F5" w:rsidRPr="00ED3260" w:rsidSect="00ED32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6B" w:rsidRDefault="00B00E6B" w:rsidP="00ED3260">
      <w:r>
        <w:separator/>
      </w:r>
    </w:p>
  </w:endnote>
  <w:endnote w:type="continuationSeparator" w:id="1">
    <w:p w:rsidR="00B00E6B" w:rsidRDefault="00B00E6B" w:rsidP="00ED3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
    <w:altName w:val="楷体_GB2312"/>
    <w:charset w:val="00"/>
    <w:family w:val="auto"/>
    <w:pitch w:val="default"/>
    <w:sig w:usb0="00000000" w:usb1="00000000" w:usb2="00000000" w:usb3="00000000" w:csb0="0000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ED3260">
    <w:pPr>
      <w:pStyle w:val="a5"/>
      <w:jc w:val="center"/>
    </w:pPr>
    <w:r>
      <w:rPr>
        <w:rFonts w:hint="eastAsia"/>
      </w:rPr>
      <w:t>第</w:t>
    </w:r>
    <w:r>
      <w:rPr>
        <w:rFonts w:hint="eastAsia"/>
      </w:rPr>
      <w:t xml:space="preserve"> </w:t>
    </w:r>
    <w:fldSimple w:instr=" Page \* MERGEFORMAT ">
      <w:r w:rsidR="00313164">
        <w:rPr>
          <w:noProof/>
        </w:rPr>
        <w:t>1</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6B" w:rsidRDefault="00B00E6B" w:rsidP="00ED3260">
      <w:r>
        <w:separator/>
      </w:r>
    </w:p>
  </w:footnote>
  <w:footnote w:type="continuationSeparator" w:id="1">
    <w:p w:rsidR="00B00E6B" w:rsidRDefault="00B00E6B" w:rsidP="00ED3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91" w:rsidRDefault="00B05F91" w:rsidP="00B05F9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C1F82"/>
    <w:multiLevelType w:val="singleLevel"/>
    <w:tmpl w:val="D34C1F8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260"/>
    <w:rsid w:val="00000078"/>
    <w:rsid w:val="00000BEF"/>
    <w:rsid w:val="00000DE2"/>
    <w:rsid w:val="000010CA"/>
    <w:rsid w:val="000019BF"/>
    <w:rsid w:val="00001B6D"/>
    <w:rsid w:val="00001B79"/>
    <w:rsid w:val="00002229"/>
    <w:rsid w:val="00002497"/>
    <w:rsid w:val="000032FC"/>
    <w:rsid w:val="00003BA0"/>
    <w:rsid w:val="000049CF"/>
    <w:rsid w:val="00005329"/>
    <w:rsid w:val="00005CAD"/>
    <w:rsid w:val="00006841"/>
    <w:rsid w:val="00006DF7"/>
    <w:rsid w:val="00007597"/>
    <w:rsid w:val="000078E5"/>
    <w:rsid w:val="00010C0B"/>
    <w:rsid w:val="00010C90"/>
    <w:rsid w:val="00011E0C"/>
    <w:rsid w:val="0001217D"/>
    <w:rsid w:val="00012398"/>
    <w:rsid w:val="00012741"/>
    <w:rsid w:val="00012A8B"/>
    <w:rsid w:val="00012F32"/>
    <w:rsid w:val="00012FF8"/>
    <w:rsid w:val="00013571"/>
    <w:rsid w:val="000141BD"/>
    <w:rsid w:val="000147C3"/>
    <w:rsid w:val="0001526C"/>
    <w:rsid w:val="00020C5E"/>
    <w:rsid w:val="00021212"/>
    <w:rsid w:val="0002170A"/>
    <w:rsid w:val="00021731"/>
    <w:rsid w:val="00021C0B"/>
    <w:rsid w:val="000235D7"/>
    <w:rsid w:val="00023706"/>
    <w:rsid w:val="000239D2"/>
    <w:rsid w:val="00023FD9"/>
    <w:rsid w:val="00025927"/>
    <w:rsid w:val="000260B9"/>
    <w:rsid w:val="00026B25"/>
    <w:rsid w:val="000278A3"/>
    <w:rsid w:val="000279CF"/>
    <w:rsid w:val="00030142"/>
    <w:rsid w:val="00030C41"/>
    <w:rsid w:val="0003107E"/>
    <w:rsid w:val="000312D5"/>
    <w:rsid w:val="00032C72"/>
    <w:rsid w:val="00033A86"/>
    <w:rsid w:val="00034068"/>
    <w:rsid w:val="00034792"/>
    <w:rsid w:val="000353CC"/>
    <w:rsid w:val="0003580A"/>
    <w:rsid w:val="00035A93"/>
    <w:rsid w:val="00037B9E"/>
    <w:rsid w:val="00037E5F"/>
    <w:rsid w:val="00040E0D"/>
    <w:rsid w:val="00040FA9"/>
    <w:rsid w:val="0004109D"/>
    <w:rsid w:val="0004140C"/>
    <w:rsid w:val="00042087"/>
    <w:rsid w:val="000426D4"/>
    <w:rsid w:val="00042846"/>
    <w:rsid w:val="00042992"/>
    <w:rsid w:val="0004338E"/>
    <w:rsid w:val="00043FAA"/>
    <w:rsid w:val="000446B1"/>
    <w:rsid w:val="00044C33"/>
    <w:rsid w:val="00046130"/>
    <w:rsid w:val="000468E6"/>
    <w:rsid w:val="00047E50"/>
    <w:rsid w:val="00047F35"/>
    <w:rsid w:val="000504EE"/>
    <w:rsid w:val="00051AFE"/>
    <w:rsid w:val="00051BFA"/>
    <w:rsid w:val="00051FD0"/>
    <w:rsid w:val="00052380"/>
    <w:rsid w:val="0005322A"/>
    <w:rsid w:val="000535F8"/>
    <w:rsid w:val="00054042"/>
    <w:rsid w:val="00054DC2"/>
    <w:rsid w:val="000550AE"/>
    <w:rsid w:val="00055B31"/>
    <w:rsid w:val="00056A6A"/>
    <w:rsid w:val="00056B0D"/>
    <w:rsid w:val="00057218"/>
    <w:rsid w:val="00057B22"/>
    <w:rsid w:val="00060661"/>
    <w:rsid w:val="00061140"/>
    <w:rsid w:val="00061198"/>
    <w:rsid w:val="0006149C"/>
    <w:rsid w:val="00061DE1"/>
    <w:rsid w:val="000629B9"/>
    <w:rsid w:val="00063030"/>
    <w:rsid w:val="0006340C"/>
    <w:rsid w:val="0006374B"/>
    <w:rsid w:val="00063B67"/>
    <w:rsid w:val="00064742"/>
    <w:rsid w:val="00065271"/>
    <w:rsid w:val="000668FF"/>
    <w:rsid w:val="00067577"/>
    <w:rsid w:val="0007047D"/>
    <w:rsid w:val="00070F3C"/>
    <w:rsid w:val="0007256E"/>
    <w:rsid w:val="00072FE1"/>
    <w:rsid w:val="00073F47"/>
    <w:rsid w:val="0007508F"/>
    <w:rsid w:val="0007573F"/>
    <w:rsid w:val="00075B24"/>
    <w:rsid w:val="00075E05"/>
    <w:rsid w:val="00075E43"/>
    <w:rsid w:val="00076092"/>
    <w:rsid w:val="0007739A"/>
    <w:rsid w:val="000779DA"/>
    <w:rsid w:val="00081DA2"/>
    <w:rsid w:val="00082008"/>
    <w:rsid w:val="00082281"/>
    <w:rsid w:val="0008244A"/>
    <w:rsid w:val="000828C7"/>
    <w:rsid w:val="0008309C"/>
    <w:rsid w:val="00083D78"/>
    <w:rsid w:val="000842F5"/>
    <w:rsid w:val="00086291"/>
    <w:rsid w:val="00090C64"/>
    <w:rsid w:val="00090C9E"/>
    <w:rsid w:val="00090DA2"/>
    <w:rsid w:val="0009226B"/>
    <w:rsid w:val="00094AC6"/>
    <w:rsid w:val="00095235"/>
    <w:rsid w:val="000954E9"/>
    <w:rsid w:val="00095CB7"/>
    <w:rsid w:val="00096D66"/>
    <w:rsid w:val="000A0D4D"/>
    <w:rsid w:val="000A13AE"/>
    <w:rsid w:val="000A1510"/>
    <w:rsid w:val="000A19CC"/>
    <w:rsid w:val="000A1BF5"/>
    <w:rsid w:val="000A1F3A"/>
    <w:rsid w:val="000A2BA3"/>
    <w:rsid w:val="000A32E9"/>
    <w:rsid w:val="000A3A4C"/>
    <w:rsid w:val="000A43B8"/>
    <w:rsid w:val="000A45BD"/>
    <w:rsid w:val="000A560C"/>
    <w:rsid w:val="000A58C1"/>
    <w:rsid w:val="000A5992"/>
    <w:rsid w:val="000A672F"/>
    <w:rsid w:val="000A6BA1"/>
    <w:rsid w:val="000A7FFD"/>
    <w:rsid w:val="000B0964"/>
    <w:rsid w:val="000B09F5"/>
    <w:rsid w:val="000B0DB8"/>
    <w:rsid w:val="000B133F"/>
    <w:rsid w:val="000B183E"/>
    <w:rsid w:val="000B1F25"/>
    <w:rsid w:val="000B2810"/>
    <w:rsid w:val="000B2C53"/>
    <w:rsid w:val="000B33EC"/>
    <w:rsid w:val="000B3638"/>
    <w:rsid w:val="000B3817"/>
    <w:rsid w:val="000B5012"/>
    <w:rsid w:val="000B5307"/>
    <w:rsid w:val="000B5869"/>
    <w:rsid w:val="000B5B5C"/>
    <w:rsid w:val="000B712E"/>
    <w:rsid w:val="000B76DB"/>
    <w:rsid w:val="000B7854"/>
    <w:rsid w:val="000C012B"/>
    <w:rsid w:val="000C06C8"/>
    <w:rsid w:val="000C0B3A"/>
    <w:rsid w:val="000C103C"/>
    <w:rsid w:val="000C24E7"/>
    <w:rsid w:val="000C2B74"/>
    <w:rsid w:val="000C31E6"/>
    <w:rsid w:val="000C4402"/>
    <w:rsid w:val="000C47BC"/>
    <w:rsid w:val="000C4CC6"/>
    <w:rsid w:val="000C57DA"/>
    <w:rsid w:val="000C5B8E"/>
    <w:rsid w:val="000C63E2"/>
    <w:rsid w:val="000D1EF4"/>
    <w:rsid w:val="000D28F3"/>
    <w:rsid w:val="000D3607"/>
    <w:rsid w:val="000D4116"/>
    <w:rsid w:val="000D458D"/>
    <w:rsid w:val="000D4831"/>
    <w:rsid w:val="000D5DF8"/>
    <w:rsid w:val="000D63D1"/>
    <w:rsid w:val="000D7017"/>
    <w:rsid w:val="000D7562"/>
    <w:rsid w:val="000D7A7E"/>
    <w:rsid w:val="000E05C4"/>
    <w:rsid w:val="000E0F0E"/>
    <w:rsid w:val="000E0F7A"/>
    <w:rsid w:val="000E15F8"/>
    <w:rsid w:val="000E201E"/>
    <w:rsid w:val="000E2243"/>
    <w:rsid w:val="000E23F2"/>
    <w:rsid w:val="000E240E"/>
    <w:rsid w:val="000E2D59"/>
    <w:rsid w:val="000E4A24"/>
    <w:rsid w:val="000E4DEE"/>
    <w:rsid w:val="000E513F"/>
    <w:rsid w:val="000E60E8"/>
    <w:rsid w:val="000E6356"/>
    <w:rsid w:val="000E6999"/>
    <w:rsid w:val="000E6B5B"/>
    <w:rsid w:val="000E6DE3"/>
    <w:rsid w:val="000E6E47"/>
    <w:rsid w:val="000E70AF"/>
    <w:rsid w:val="000E785C"/>
    <w:rsid w:val="000E7D9A"/>
    <w:rsid w:val="000F010E"/>
    <w:rsid w:val="000F08FC"/>
    <w:rsid w:val="000F0CDD"/>
    <w:rsid w:val="000F21B6"/>
    <w:rsid w:val="000F2528"/>
    <w:rsid w:val="000F2A15"/>
    <w:rsid w:val="000F3313"/>
    <w:rsid w:val="000F351F"/>
    <w:rsid w:val="000F46B3"/>
    <w:rsid w:val="000F55DD"/>
    <w:rsid w:val="000F5DC2"/>
    <w:rsid w:val="000F6C5D"/>
    <w:rsid w:val="00100153"/>
    <w:rsid w:val="00100527"/>
    <w:rsid w:val="00100BA3"/>
    <w:rsid w:val="001047A6"/>
    <w:rsid w:val="00105C46"/>
    <w:rsid w:val="00105E03"/>
    <w:rsid w:val="00106F7B"/>
    <w:rsid w:val="001070FF"/>
    <w:rsid w:val="00107461"/>
    <w:rsid w:val="001076C4"/>
    <w:rsid w:val="00107B5F"/>
    <w:rsid w:val="001102F6"/>
    <w:rsid w:val="00110455"/>
    <w:rsid w:val="00110B6F"/>
    <w:rsid w:val="00111288"/>
    <w:rsid w:val="001113E5"/>
    <w:rsid w:val="00111BDB"/>
    <w:rsid w:val="00112417"/>
    <w:rsid w:val="00112892"/>
    <w:rsid w:val="00112DCB"/>
    <w:rsid w:val="00113595"/>
    <w:rsid w:val="00113A43"/>
    <w:rsid w:val="001146B2"/>
    <w:rsid w:val="00114AC0"/>
    <w:rsid w:val="0011594C"/>
    <w:rsid w:val="001159D6"/>
    <w:rsid w:val="00115B96"/>
    <w:rsid w:val="001163A3"/>
    <w:rsid w:val="00120558"/>
    <w:rsid w:val="001206DA"/>
    <w:rsid w:val="00120863"/>
    <w:rsid w:val="00120EDA"/>
    <w:rsid w:val="0012131C"/>
    <w:rsid w:val="0012229C"/>
    <w:rsid w:val="001224E2"/>
    <w:rsid w:val="001229B6"/>
    <w:rsid w:val="00122D4D"/>
    <w:rsid w:val="001236F0"/>
    <w:rsid w:val="0012380D"/>
    <w:rsid w:val="0012406F"/>
    <w:rsid w:val="001246A9"/>
    <w:rsid w:val="00124DB6"/>
    <w:rsid w:val="00124EEE"/>
    <w:rsid w:val="001258D1"/>
    <w:rsid w:val="00125DCF"/>
    <w:rsid w:val="00127541"/>
    <w:rsid w:val="00127738"/>
    <w:rsid w:val="00127E6E"/>
    <w:rsid w:val="00127F48"/>
    <w:rsid w:val="001306A3"/>
    <w:rsid w:val="00130F3D"/>
    <w:rsid w:val="00131CD8"/>
    <w:rsid w:val="00132FD6"/>
    <w:rsid w:val="00133B74"/>
    <w:rsid w:val="00133CC5"/>
    <w:rsid w:val="00133D15"/>
    <w:rsid w:val="00133F5F"/>
    <w:rsid w:val="001340A4"/>
    <w:rsid w:val="0013429F"/>
    <w:rsid w:val="00135254"/>
    <w:rsid w:val="00137B63"/>
    <w:rsid w:val="00137C4F"/>
    <w:rsid w:val="001400DA"/>
    <w:rsid w:val="00140D71"/>
    <w:rsid w:val="00142890"/>
    <w:rsid w:val="001428C5"/>
    <w:rsid w:val="00143BCD"/>
    <w:rsid w:val="00143C2A"/>
    <w:rsid w:val="00144437"/>
    <w:rsid w:val="001457AE"/>
    <w:rsid w:val="00145ACB"/>
    <w:rsid w:val="00145D97"/>
    <w:rsid w:val="00145F5B"/>
    <w:rsid w:val="00146E14"/>
    <w:rsid w:val="00147CB8"/>
    <w:rsid w:val="00147E40"/>
    <w:rsid w:val="00150A78"/>
    <w:rsid w:val="00150D2F"/>
    <w:rsid w:val="001512EF"/>
    <w:rsid w:val="00151858"/>
    <w:rsid w:val="001526F6"/>
    <w:rsid w:val="00152D14"/>
    <w:rsid w:val="00152FD0"/>
    <w:rsid w:val="001532AB"/>
    <w:rsid w:val="00153C83"/>
    <w:rsid w:val="00153F53"/>
    <w:rsid w:val="00154659"/>
    <w:rsid w:val="0015494E"/>
    <w:rsid w:val="001552A2"/>
    <w:rsid w:val="00155CF5"/>
    <w:rsid w:val="001563B0"/>
    <w:rsid w:val="001564A6"/>
    <w:rsid w:val="0015655A"/>
    <w:rsid w:val="0015695A"/>
    <w:rsid w:val="00156BB1"/>
    <w:rsid w:val="00156BE5"/>
    <w:rsid w:val="001570E9"/>
    <w:rsid w:val="0016061F"/>
    <w:rsid w:val="001606F5"/>
    <w:rsid w:val="00160BE7"/>
    <w:rsid w:val="0016130F"/>
    <w:rsid w:val="0016160B"/>
    <w:rsid w:val="00161A9E"/>
    <w:rsid w:val="00161CD9"/>
    <w:rsid w:val="00161DAD"/>
    <w:rsid w:val="0016245D"/>
    <w:rsid w:val="00164B5E"/>
    <w:rsid w:val="00165559"/>
    <w:rsid w:val="001662BC"/>
    <w:rsid w:val="001663FB"/>
    <w:rsid w:val="00167FDB"/>
    <w:rsid w:val="00170912"/>
    <w:rsid w:val="00170B59"/>
    <w:rsid w:val="00170B62"/>
    <w:rsid w:val="00170E66"/>
    <w:rsid w:val="001710DA"/>
    <w:rsid w:val="00171535"/>
    <w:rsid w:val="00171A89"/>
    <w:rsid w:val="0017229D"/>
    <w:rsid w:val="00172849"/>
    <w:rsid w:val="00173C53"/>
    <w:rsid w:val="00174553"/>
    <w:rsid w:val="00174BF9"/>
    <w:rsid w:val="00175610"/>
    <w:rsid w:val="001774EA"/>
    <w:rsid w:val="00180E8D"/>
    <w:rsid w:val="00180FEA"/>
    <w:rsid w:val="00181F19"/>
    <w:rsid w:val="001823F6"/>
    <w:rsid w:val="00183397"/>
    <w:rsid w:val="001834C4"/>
    <w:rsid w:val="00183F3F"/>
    <w:rsid w:val="00184998"/>
    <w:rsid w:val="00185122"/>
    <w:rsid w:val="001857A0"/>
    <w:rsid w:val="00185A5A"/>
    <w:rsid w:val="00185ABE"/>
    <w:rsid w:val="001876DF"/>
    <w:rsid w:val="001878E2"/>
    <w:rsid w:val="00187C95"/>
    <w:rsid w:val="001905C4"/>
    <w:rsid w:val="00190679"/>
    <w:rsid w:val="0019108D"/>
    <w:rsid w:val="001912A3"/>
    <w:rsid w:val="0019140D"/>
    <w:rsid w:val="00192198"/>
    <w:rsid w:val="001921A0"/>
    <w:rsid w:val="001921BC"/>
    <w:rsid w:val="0019290B"/>
    <w:rsid w:val="00192D76"/>
    <w:rsid w:val="0019309A"/>
    <w:rsid w:val="00193261"/>
    <w:rsid w:val="00194C44"/>
    <w:rsid w:val="00195346"/>
    <w:rsid w:val="001956AE"/>
    <w:rsid w:val="001959B1"/>
    <w:rsid w:val="00196810"/>
    <w:rsid w:val="001975CB"/>
    <w:rsid w:val="00197D4E"/>
    <w:rsid w:val="001A05A3"/>
    <w:rsid w:val="001A1996"/>
    <w:rsid w:val="001A1B3A"/>
    <w:rsid w:val="001A2368"/>
    <w:rsid w:val="001A27AA"/>
    <w:rsid w:val="001A4417"/>
    <w:rsid w:val="001A4638"/>
    <w:rsid w:val="001A49F1"/>
    <w:rsid w:val="001A6876"/>
    <w:rsid w:val="001A69C5"/>
    <w:rsid w:val="001A6F22"/>
    <w:rsid w:val="001A7D6D"/>
    <w:rsid w:val="001B01BE"/>
    <w:rsid w:val="001B01D2"/>
    <w:rsid w:val="001B0EFE"/>
    <w:rsid w:val="001B2A73"/>
    <w:rsid w:val="001B2B36"/>
    <w:rsid w:val="001B3030"/>
    <w:rsid w:val="001B4222"/>
    <w:rsid w:val="001B49B3"/>
    <w:rsid w:val="001B4C93"/>
    <w:rsid w:val="001B4CA2"/>
    <w:rsid w:val="001B5098"/>
    <w:rsid w:val="001B54E4"/>
    <w:rsid w:val="001B5583"/>
    <w:rsid w:val="001B6AA9"/>
    <w:rsid w:val="001B7B59"/>
    <w:rsid w:val="001C1A33"/>
    <w:rsid w:val="001C1C41"/>
    <w:rsid w:val="001C1C80"/>
    <w:rsid w:val="001C2198"/>
    <w:rsid w:val="001C2368"/>
    <w:rsid w:val="001C2430"/>
    <w:rsid w:val="001C2C0C"/>
    <w:rsid w:val="001C4510"/>
    <w:rsid w:val="001C5821"/>
    <w:rsid w:val="001C6320"/>
    <w:rsid w:val="001C6528"/>
    <w:rsid w:val="001C6A8A"/>
    <w:rsid w:val="001C70BA"/>
    <w:rsid w:val="001D01CB"/>
    <w:rsid w:val="001D0C75"/>
    <w:rsid w:val="001D175E"/>
    <w:rsid w:val="001D24F1"/>
    <w:rsid w:val="001D28EF"/>
    <w:rsid w:val="001D2979"/>
    <w:rsid w:val="001D394A"/>
    <w:rsid w:val="001D3B96"/>
    <w:rsid w:val="001D4922"/>
    <w:rsid w:val="001D4981"/>
    <w:rsid w:val="001D4B79"/>
    <w:rsid w:val="001D4CDD"/>
    <w:rsid w:val="001D580B"/>
    <w:rsid w:val="001D602A"/>
    <w:rsid w:val="001D60F4"/>
    <w:rsid w:val="001D66BA"/>
    <w:rsid w:val="001D6AE8"/>
    <w:rsid w:val="001D6E88"/>
    <w:rsid w:val="001D7CAB"/>
    <w:rsid w:val="001E04A5"/>
    <w:rsid w:val="001E0881"/>
    <w:rsid w:val="001E1F96"/>
    <w:rsid w:val="001E2391"/>
    <w:rsid w:val="001E28E6"/>
    <w:rsid w:val="001E3289"/>
    <w:rsid w:val="001E4110"/>
    <w:rsid w:val="001E484D"/>
    <w:rsid w:val="001E4E6A"/>
    <w:rsid w:val="001E6D42"/>
    <w:rsid w:val="001E76CC"/>
    <w:rsid w:val="001E7D3A"/>
    <w:rsid w:val="001E7EFA"/>
    <w:rsid w:val="001F070A"/>
    <w:rsid w:val="001F0AEB"/>
    <w:rsid w:val="001F152A"/>
    <w:rsid w:val="001F1614"/>
    <w:rsid w:val="001F1B7B"/>
    <w:rsid w:val="001F2A6C"/>
    <w:rsid w:val="001F328E"/>
    <w:rsid w:val="001F333B"/>
    <w:rsid w:val="001F3A5B"/>
    <w:rsid w:val="001F3F7E"/>
    <w:rsid w:val="001F5070"/>
    <w:rsid w:val="001F517B"/>
    <w:rsid w:val="001F567F"/>
    <w:rsid w:val="001F57C1"/>
    <w:rsid w:val="001F58EA"/>
    <w:rsid w:val="001F7EE3"/>
    <w:rsid w:val="001F7F78"/>
    <w:rsid w:val="00200C2E"/>
    <w:rsid w:val="00201039"/>
    <w:rsid w:val="00201ED6"/>
    <w:rsid w:val="0020225A"/>
    <w:rsid w:val="00203387"/>
    <w:rsid w:val="002039E0"/>
    <w:rsid w:val="002042EF"/>
    <w:rsid w:val="002047F2"/>
    <w:rsid w:val="00204ACD"/>
    <w:rsid w:val="00204C6A"/>
    <w:rsid w:val="00205224"/>
    <w:rsid w:val="0020575F"/>
    <w:rsid w:val="00207823"/>
    <w:rsid w:val="00207B60"/>
    <w:rsid w:val="0021008D"/>
    <w:rsid w:val="00210549"/>
    <w:rsid w:val="00210C5F"/>
    <w:rsid w:val="00211AA9"/>
    <w:rsid w:val="00212101"/>
    <w:rsid w:val="00212F3F"/>
    <w:rsid w:val="002133A8"/>
    <w:rsid w:val="00213C0F"/>
    <w:rsid w:val="00213ED2"/>
    <w:rsid w:val="00214348"/>
    <w:rsid w:val="00214398"/>
    <w:rsid w:val="002148AA"/>
    <w:rsid w:val="0021553B"/>
    <w:rsid w:val="0021692C"/>
    <w:rsid w:val="00216F3F"/>
    <w:rsid w:val="0021799B"/>
    <w:rsid w:val="00217BEE"/>
    <w:rsid w:val="00221A27"/>
    <w:rsid w:val="00221E79"/>
    <w:rsid w:val="00222566"/>
    <w:rsid w:val="00223AF5"/>
    <w:rsid w:val="002243AB"/>
    <w:rsid w:val="0022519C"/>
    <w:rsid w:val="002252F5"/>
    <w:rsid w:val="002260F3"/>
    <w:rsid w:val="002267ED"/>
    <w:rsid w:val="0022691B"/>
    <w:rsid w:val="0022788A"/>
    <w:rsid w:val="0023022B"/>
    <w:rsid w:val="002302BC"/>
    <w:rsid w:val="0023069D"/>
    <w:rsid w:val="0023096A"/>
    <w:rsid w:val="00230D7B"/>
    <w:rsid w:val="002312B9"/>
    <w:rsid w:val="0023135F"/>
    <w:rsid w:val="00232A35"/>
    <w:rsid w:val="00232A9A"/>
    <w:rsid w:val="00232DD0"/>
    <w:rsid w:val="00233966"/>
    <w:rsid w:val="00233B6B"/>
    <w:rsid w:val="002346AC"/>
    <w:rsid w:val="00234940"/>
    <w:rsid w:val="00234B1B"/>
    <w:rsid w:val="00235451"/>
    <w:rsid w:val="00236769"/>
    <w:rsid w:val="002370D2"/>
    <w:rsid w:val="00240626"/>
    <w:rsid w:val="00240EF6"/>
    <w:rsid w:val="002415AD"/>
    <w:rsid w:val="00242044"/>
    <w:rsid w:val="00242709"/>
    <w:rsid w:val="002428C3"/>
    <w:rsid w:val="00243DED"/>
    <w:rsid w:val="00244677"/>
    <w:rsid w:val="002449B6"/>
    <w:rsid w:val="00245150"/>
    <w:rsid w:val="0024686A"/>
    <w:rsid w:val="00246A83"/>
    <w:rsid w:val="0024721B"/>
    <w:rsid w:val="00247D8E"/>
    <w:rsid w:val="00250219"/>
    <w:rsid w:val="00250704"/>
    <w:rsid w:val="00250EE7"/>
    <w:rsid w:val="00250F8C"/>
    <w:rsid w:val="00251A01"/>
    <w:rsid w:val="00251F89"/>
    <w:rsid w:val="002521F5"/>
    <w:rsid w:val="002527CE"/>
    <w:rsid w:val="00252973"/>
    <w:rsid w:val="0025303E"/>
    <w:rsid w:val="00253350"/>
    <w:rsid w:val="002537BB"/>
    <w:rsid w:val="00253B2E"/>
    <w:rsid w:val="00253DF1"/>
    <w:rsid w:val="00254D6A"/>
    <w:rsid w:val="002552AC"/>
    <w:rsid w:val="002555A2"/>
    <w:rsid w:val="002559B7"/>
    <w:rsid w:val="002559CD"/>
    <w:rsid w:val="00256331"/>
    <w:rsid w:val="00256943"/>
    <w:rsid w:val="00257812"/>
    <w:rsid w:val="00257841"/>
    <w:rsid w:val="00257AE6"/>
    <w:rsid w:val="00260678"/>
    <w:rsid w:val="00261872"/>
    <w:rsid w:val="00262DCA"/>
    <w:rsid w:val="00263186"/>
    <w:rsid w:val="0026330C"/>
    <w:rsid w:val="00263D02"/>
    <w:rsid w:val="00264403"/>
    <w:rsid w:val="002644A6"/>
    <w:rsid w:val="00264535"/>
    <w:rsid w:val="002650E9"/>
    <w:rsid w:val="002652E0"/>
    <w:rsid w:val="00265D8B"/>
    <w:rsid w:val="00265F8B"/>
    <w:rsid w:val="0026634A"/>
    <w:rsid w:val="0026658B"/>
    <w:rsid w:val="00266892"/>
    <w:rsid w:val="00266EBB"/>
    <w:rsid w:val="00267BE3"/>
    <w:rsid w:val="00267F7E"/>
    <w:rsid w:val="00270202"/>
    <w:rsid w:val="00271692"/>
    <w:rsid w:val="00271BBC"/>
    <w:rsid w:val="002727A9"/>
    <w:rsid w:val="00272DB7"/>
    <w:rsid w:val="00274435"/>
    <w:rsid w:val="00276147"/>
    <w:rsid w:val="00276421"/>
    <w:rsid w:val="00276EF8"/>
    <w:rsid w:val="00277450"/>
    <w:rsid w:val="00280C35"/>
    <w:rsid w:val="00280E4F"/>
    <w:rsid w:val="002811E5"/>
    <w:rsid w:val="002817DB"/>
    <w:rsid w:val="00281DF9"/>
    <w:rsid w:val="00282D86"/>
    <w:rsid w:val="00283390"/>
    <w:rsid w:val="00283546"/>
    <w:rsid w:val="00283806"/>
    <w:rsid w:val="00283F9E"/>
    <w:rsid w:val="0028639F"/>
    <w:rsid w:val="00286A80"/>
    <w:rsid w:val="00286CDD"/>
    <w:rsid w:val="00286FA0"/>
    <w:rsid w:val="0028742B"/>
    <w:rsid w:val="0028761F"/>
    <w:rsid w:val="00287C27"/>
    <w:rsid w:val="002909AE"/>
    <w:rsid w:val="00290F1B"/>
    <w:rsid w:val="00291431"/>
    <w:rsid w:val="00291BFD"/>
    <w:rsid w:val="00291E4D"/>
    <w:rsid w:val="002936AD"/>
    <w:rsid w:val="002943A5"/>
    <w:rsid w:val="00294C84"/>
    <w:rsid w:val="0029579E"/>
    <w:rsid w:val="00295AE2"/>
    <w:rsid w:val="00296894"/>
    <w:rsid w:val="002A1303"/>
    <w:rsid w:val="002A2568"/>
    <w:rsid w:val="002A27E2"/>
    <w:rsid w:val="002A3729"/>
    <w:rsid w:val="002A373C"/>
    <w:rsid w:val="002A3B87"/>
    <w:rsid w:val="002A41F4"/>
    <w:rsid w:val="002A4AA0"/>
    <w:rsid w:val="002A4E45"/>
    <w:rsid w:val="002A591A"/>
    <w:rsid w:val="002A6026"/>
    <w:rsid w:val="002A629F"/>
    <w:rsid w:val="002A68CD"/>
    <w:rsid w:val="002A6C09"/>
    <w:rsid w:val="002A78D5"/>
    <w:rsid w:val="002A7C52"/>
    <w:rsid w:val="002B0559"/>
    <w:rsid w:val="002B1289"/>
    <w:rsid w:val="002B1592"/>
    <w:rsid w:val="002B183D"/>
    <w:rsid w:val="002B1A94"/>
    <w:rsid w:val="002B2727"/>
    <w:rsid w:val="002B300C"/>
    <w:rsid w:val="002B3821"/>
    <w:rsid w:val="002B4055"/>
    <w:rsid w:val="002B41D0"/>
    <w:rsid w:val="002B50B4"/>
    <w:rsid w:val="002B5884"/>
    <w:rsid w:val="002B5EA4"/>
    <w:rsid w:val="002B6117"/>
    <w:rsid w:val="002B6CD2"/>
    <w:rsid w:val="002B7E94"/>
    <w:rsid w:val="002C0898"/>
    <w:rsid w:val="002C0AD4"/>
    <w:rsid w:val="002C18DC"/>
    <w:rsid w:val="002C30F1"/>
    <w:rsid w:val="002C30F5"/>
    <w:rsid w:val="002C3816"/>
    <w:rsid w:val="002C56E7"/>
    <w:rsid w:val="002C5BAE"/>
    <w:rsid w:val="002C5C83"/>
    <w:rsid w:val="002C6B46"/>
    <w:rsid w:val="002C7665"/>
    <w:rsid w:val="002C7A70"/>
    <w:rsid w:val="002D0F7C"/>
    <w:rsid w:val="002D1230"/>
    <w:rsid w:val="002D1287"/>
    <w:rsid w:val="002D22DA"/>
    <w:rsid w:val="002D3014"/>
    <w:rsid w:val="002D3A66"/>
    <w:rsid w:val="002D3E20"/>
    <w:rsid w:val="002D3EE8"/>
    <w:rsid w:val="002D4254"/>
    <w:rsid w:val="002D47EF"/>
    <w:rsid w:val="002D4E31"/>
    <w:rsid w:val="002D5083"/>
    <w:rsid w:val="002D5246"/>
    <w:rsid w:val="002D5340"/>
    <w:rsid w:val="002D5608"/>
    <w:rsid w:val="002D7741"/>
    <w:rsid w:val="002D77D1"/>
    <w:rsid w:val="002E1940"/>
    <w:rsid w:val="002E27E1"/>
    <w:rsid w:val="002E33F3"/>
    <w:rsid w:val="002E5694"/>
    <w:rsid w:val="002E6327"/>
    <w:rsid w:val="002E655E"/>
    <w:rsid w:val="002E67F5"/>
    <w:rsid w:val="002E6BE4"/>
    <w:rsid w:val="002E6F76"/>
    <w:rsid w:val="002F2968"/>
    <w:rsid w:val="002F364D"/>
    <w:rsid w:val="002F440B"/>
    <w:rsid w:val="002F448E"/>
    <w:rsid w:val="002F4AE7"/>
    <w:rsid w:val="002F51D1"/>
    <w:rsid w:val="002F555F"/>
    <w:rsid w:val="002F5BE7"/>
    <w:rsid w:val="002F6479"/>
    <w:rsid w:val="002F686B"/>
    <w:rsid w:val="002F6BE7"/>
    <w:rsid w:val="002F6D90"/>
    <w:rsid w:val="002F7830"/>
    <w:rsid w:val="002F7B93"/>
    <w:rsid w:val="00300637"/>
    <w:rsid w:val="00300E84"/>
    <w:rsid w:val="00300EAB"/>
    <w:rsid w:val="0030191D"/>
    <w:rsid w:val="00302A01"/>
    <w:rsid w:val="00303786"/>
    <w:rsid w:val="00304E63"/>
    <w:rsid w:val="00305038"/>
    <w:rsid w:val="00305365"/>
    <w:rsid w:val="00305765"/>
    <w:rsid w:val="00305E18"/>
    <w:rsid w:val="00305F25"/>
    <w:rsid w:val="003067B2"/>
    <w:rsid w:val="003103E3"/>
    <w:rsid w:val="00310632"/>
    <w:rsid w:val="00310965"/>
    <w:rsid w:val="003129D2"/>
    <w:rsid w:val="00312B45"/>
    <w:rsid w:val="00313164"/>
    <w:rsid w:val="003140C9"/>
    <w:rsid w:val="003140EC"/>
    <w:rsid w:val="0031471E"/>
    <w:rsid w:val="00316266"/>
    <w:rsid w:val="0031636F"/>
    <w:rsid w:val="0031650E"/>
    <w:rsid w:val="0031666D"/>
    <w:rsid w:val="00316BBB"/>
    <w:rsid w:val="00316BF9"/>
    <w:rsid w:val="003170E1"/>
    <w:rsid w:val="003173F2"/>
    <w:rsid w:val="003200AA"/>
    <w:rsid w:val="00320524"/>
    <w:rsid w:val="00320798"/>
    <w:rsid w:val="00321200"/>
    <w:rsid w:val="0032282B"/>
    <w:rsid w:val="0032309C"/>
    <w:rsid w:val="003233E0"/>
    <w:rsid w:val="00323ABB"/>
    <w:rsid w:val="0032440F"/>
    <w:rsid w:val="0032456B"/>
    <w:rsid w:val="0032487A"/>
    <w:rsid w:val="00324AA4"/>
    <w:rsid w:val="003260B7"/>
    <w:rsid w:val="00326CA8"/>
    <w:rsid w:val="003271BF"/>
    <w:rsid w:val="0033038D"/>
    <w:rsid w:val="00331801"/>
    <w:rsid w:val="003330C4"/>
    <w:rsid w:val="00333E72"/>
    <w:rsid w:val="00334220"/>
    <w:rsid w:val="00334227"/>
    <w:rsid w:val="003342AB"/>
    <w:rsid w:val="00334BAC"/>
    <w:rsid w:val="00334EA5"/>
    <w:rsid w:val="00335165"/>
    <w:rsid w:val="00335EA9"/>
    <w:rsid w:val="003370AE"/>
    <w:rsid w:val="00337561"/>
    <w:rsid w:val="00337C9F"/>
    <w:rsid w:val="00340833"/>
    <w:rsid w:val="00341962"/>
    <w:rsid w:val="00342C5F"/>
    <w:rsid w:val="00343090"/>
    <w:rsid w:val="00343632"/>
    <w:rsid w:val="00343E42"/>
    <w:rsid w:val="00344CB0"/>
    <w:rsid w:val="003473C4"/>
    <w:rsid w:val="003507D9"/>
    <w:rsid w:val="00350BB3"/>
    <w:rsid w:val="00350CE4"/>
    <w:rsid w:val="00351049"/>
    <w:rsid w:val="003529D0"/>
    <w:rsid w:val="00352C09"/>
    <w:rsid w:val="0035309C"/>
    <w:rsid w:val="003536EA"/>
    <w:rsid w:val="00355A96"/>
    <w:rsid w:val="00356036"/>
    <w:rsid w:val="00356588"/>
    <w:rsid w:val="00356946"/>
    <w:rsid w:val="003578BA"/>
    <w:rsid w:val="00360C9F"/>
    <w:rsid w:val="00361095"/>
    <w:rsid w:val="003614DE"/>
    <w:rsid w:val="003620CE"/>
    <w:rsid w:val="0036255B"/>
    <w:rsid w:val="003635D6"/>
    <w:rsid w:val="00364AD3"/>
    <w:rsid w:val="003650AC"/>
    <w:rsid w:val="00365BD0"/>
    <w:rsid w:val="00367743"/>
    <w:rsid w:val="00370B0C"/>
    <w:rsid w:val="00370CA9"/>
    <w:rsid w:val="00371CCA"/>
    <w:rsid w:val="00373C9C"/>
    <w:rsid w:val="003749C6"/>
    <w:rsid w:val="00374EEB"/>
    <w:rsid w:val="00375BC4"/>
    <w:rsid w:val="00375BEC"/>
    <w:rsid w:val="00376A4E"/>
    <w:rsid w:val="0038003B"/>
    <w:rsid w:val="00380356"/>
    <w:rsid w:val="00380448"/>
    <w:rsid w:val="00380F9B"/>
    <w:rsid w:val="00382872"/>
    <w:rsid w:val="003835C4"/>
    <w:rsid w:val="003850D9"/>
    <w:rsid w:val="00385260"/>
    <w:rsid w:val="00385347"/>
    <w:rsid w:val="00385D2E"/>
    <w:rsid w:val="003860DC"/>
    <w:rsid w:val="00386B9D"/>
    <w:rsid w:val="00387254"/>
    <w:rsid w:val="00387272"/>
    <w:rsid w:val="00387C73"/>
    <w:rsid w:val="0039074A"/>
    <w:rsid w:val="00390E6B"/>
    <w:rsid w:val="003912D8"/>
    <w:rsid w:val="00392E55"/>
    <w:rsid w:val="003956A1"/>
    <w:rsid w:val="0039581C"/>
    <w:rsid w:val="00395975"/>
    <w:rsid w:val="0039629A"/>
    <w:rsid w:val="00396F0E"/>
    <w:rsid w:val="003A0860"/>
    <w:rsid w:val="003A1DDB"/>
    <w:rsid w:val="003A203B"/>
    <w:rsid w:val="003A20D6"/>
    <w:rsid w:val="003A219E"/>
    <w:rsid w:val="003A2511"/>
    <w:rsid w:val="003A35D6"/>
    <w:rsid w:val="003A39A4"/>
    <w:rsid w:val="003A3EB9"/>
    <w:rsid w:val="003A40C8"/>
    <w:rsid w:val="003A5EF8"/>
    <w:rsid w:val="003A6624"/>
    <w:rsid w:val="003A66F4"/>
    <w:rsid w:val="003A6928"/>
    <w:rsid w:val="003A76FD"/>
    <w:rsid w:val="003A77C3"/>
    <w:rsid w:val="003B0325"/>
    <w:rsid w:val="003B0395"/>
    <w:rsid w:val="003B0F10"/>
    <w:rsid w:val="003B1E35"/>
    <w:rsid w:val="003B2414"/>
    <w:rsid w:val="003B2FC3"/>
    <w:rsid w:val="003B5057"/>
    <w:rsid w:val="003B59B3"/>
    <w:rsid w:val="003B5C0F"/>
    <w:rsid w:val="003B6E7D"/>
    <w:rsid w:val="003B7619"/>
    <w:rsid w:val="003C02A8"/>
    <w:rsid w:val="003C04E6"/>
    <w:rsid w:val="003C0E75"/>
    <w:rsid w:val="003C0F12"/>
    <w:rsid w:val="003C167D"/>
    <w:rsid w:val="003C201C"/>
    <w:rsid w:val="003C33EC"/>
    <w:rsid w:val="003C6810"/>
    <w:rsid w:val="003D03D3"/>
    <w:rsid w:val="003D0A6C"/>
    <w:rsid w:val="003D1618"/>
    <w:rsid w:val="003D1B7B"/>
    <w:rsid w:val="003D40AE"/>
    <w:rsid w:val="003D5C88"/>
    <w:rsid w:val="003D629D"/>
    <w:rsid w:val="003D64D6"/>
    <w:rsid w:val="003D6660"/>
    <w:rsid w:val="003D6C41"/>
    <w:rsid w:val="003D6C5B"/>
    <w:rsid w:val="003D7379"/>
    <w:rsid w:val="003D7A59"/>
    <w:rsid w:val="003D7E00"/>
    <w:rsid w:val="003E0A08"/>
    <w:rsid w:val="003E0BF5"/>
    <w:rsid w:val="003E11EB"/>
    <w:rsid w:val="003E1C97"/>
    <w:rsid w:val="003E21A4"/>
    <w:rsid w:val="003E3717"/>
    <w:rsid w:val="003E4FD3"/>
    <w:rsid w:val="003E56E8"/>
    <w:rsid w:val="003E79DF"/>
    <w:rsid w:val="003F013E"/>
    <w:rsid w:val="003F01BB"/>
    <w:rsid w:val="003F14C4"/>
    <w:rsid w:val="003F18B8"/>
    <w:rsid w:val="003F1B66"/>
    <w:rsid w:val="003F1BDE"/>
    <w:rsid w:val="003F24EE"/>
    <w:rsid w:val="003F251F"/>
    <w:rsid w:val="003F3111"/>
    <w:rsid w:val="003F3740"/>
    <w:rsid w:val="003F665A"/>
    <w:rsid w:val="003F6A93"/>
    <w:rsid w:val="003F7BCE"/>
    <w:rsid w:val="003F7EED"/>
    <w:rsid w:val="004002FE"/>
    <w:rsid w:val="004005C2"/>
    <w:rsid w:val="00400B32"/>
    <w:rsid w:val="004017C7"/>
    <w:rsid w:val="00401A88"/>
    <w:rsid w:val="00401FD7"/>
    <w:rsid w:val="00402443"/>
    <w:rsid w:val="004026E1"/>
    <w:rsid w:val="00403EF5"/>
    <w:rsid w:val="00405017"/>
    <w:rsid w:val="0040573C"/>
    <w:rsid w:val="00405AAE"/>
    <w:rsid w:val="004064CA"/>
    <w:rsid w:val="004065B8"/>
    <w:rsid w:val="0040667D"/>
    <w:rsid w:val="0040672E"/>
    <w:rsid w:val="00406B68"/>
    <w:rsid w:val="004075A2"/>
    <w:rsid w:val="00407E10"/>
    <w:rsid w:val="00411429"/>
    <w:rsid w:val="00412232"/>
    <w:rsid w:val="00412347"/>
    <w:rsid w:val="00412849"/>
    <w:rsid w:val="004129AA"/>
    <w:rsid w:val="00413CF9"/>
    <w:rsid w:val="00415A0B"/>
    <w:rsid w:val="004175BB"/>
    <w:rsid w:val="00417C08"/>
    <w:rsid w:val="004200F3"/>
    <w:rsid w:val="00420C25"/>
    <w:rsid w:val="00421366"/>
    <w:rsid w:val="0042143C"/>
    <w:rsid w:val="00421AF2"/>
    <w:rsid w:val="00422177"/>
    <w:rsid w:val="0042228A"/>
    <w:rsid w:val="00424092"/>
    <w:rsid w:val="00424729"/>
    <w:rsid w:val="00424CA1"/>
    <w:rsid w:val="004258C0"/>
    <w:rsid w:val="00425F23"/>
    <w:rsid w:val="00426031"/>
    <w:rsid w:val="00426204"/>
    <w:rsid w:val="00426977"/>
    <w:rsid w:val="0042697D"/>
    <w:rsid w:val="00426D65"/>
    <w:rsid w:val="004274AB"/>
    <w:rsid w:val="00427518"/>
    <w:rsid w:val="004275A5"/>
    <w:rsid w:val="00430294"/>
    <w:rsid w:val="0043067F"/>
    <w:rsid w:val="00430E0C"/>
    <w:rsid w:val="0043132E"/>
    <w:rsid w:val="00431D28"/>
    <w:rsid w:val="00431F36"/>
    <w:rsid w:val="00432852"/>
    <w:rsid w:val="00432FD6"/>
    <w:rsid w:val="00432FFB"/>
    <w:rsid w:val="00433667"/>
    <w:rsid w:val="00433B64"/>
    <w:rsid w:val="00435377"/>
    <w:rsid w:val="00435444"/>
    <w:rsid w:val="00436558"/>
    <w:rsid w:val="00436BEE"/>
    <w:rsid w:val="00436D4A"/>
    <w:rsid w:val="004405E1"/>
    <w:rsid w:val="00441340"/>
    <w:rsid w:val="00441A0A"/>
    <w:rsid w:val="00441AC3"/>
    <w:rsid w:val="004425F0"/>
    <w:rsid w:val="004428A1"/>
    <w:rsid w:val="004433E3"/>
    <w:rsid w:val="0044346F"/>
    <w:rsid w:val="00445080"/>
    <w:rsid w:val="004456AA"/>
    <w:rsid w:val="00446C46"/>
    <w:rsid w:val="00447A11"/>
    <w:rsid w:val="004503C5"/>
    <w:rsid w:val="0045163F"/>
    <w:rsid w:val="00451ED9"/>
    <w:rsid w:val="00453A72"/>
    <w:rsid w:val="00454C0B"/>
    <w:rsid w:val="004552E2"/>
    <w:rsid w:val="004558C9"/>
    <w:rsid w:val="00455E1E"/>
    <w:rsid w:val="004562AB"/>
    <w:rsid w:val="004570BF"/>
    <w:rsid w:val="00457435"/>
    <w:rsid w:val="00457715"/>
    <w:rsid w:val="00457F00"/>
    <w:rsid w:val="00457F2A"/>
    <w:rsid w:val="004603EE"/>
    <w:rsid w:val="00460B3A"/>
    <w:rsid w:val="004625F2"/>
    <w:rsid w:val="004626D8"/>
    <w:rsid w:val="00462C3A"/>
    <w:rsid w:val="0046401B"/>
    <w:rsid w:val="004654C8"/>
    <w:rsid w:val="0046550A"/>
    <w:rsid w:val="004655D4"/>
    <w:rsid w:val="004662CB"/>
    <w:rsid w:val="00466B61"/>
    <w:rsid w:val="00467E11"/>
    <w:rsid w:val="004705FC"/>
    <w:rsid w:val="0047089D"/>
    <w:rsid w:val="00470B20"/>
    <w:rsid w:val="00471301"/>
    <w:rsid w:val="004718E6"/>
    <w:rsid w:val="00471BB4"/>
    <w:rsid w:val="00472FCC"/>
    <w:rsid w:val="00473C0E"/>
    <w:rsid w:val="00473F48"/>
    <w:rsid w:val="00474995"/>
    <w:rsid w:val="00476102"/>
    <w:rsid w:val="004762EC"/>
    <w:rsid w:val="00477362"/>
    <w:rsid w:val="004802AB"/>
    <w:rsid w:val="00480B8E"/>
    <w:rsid w:val="004817F5"/>
    <w:rsid w:val="004821CC"/>
    <w:rsid w:val="004828FF"/>
    <w:rsid w:val="004833E9"/>
    <w:rsid w:val="004835E1"/>
    <w:rsid w:val="0048674D"/>
    <w:rsid w:val="00486C42"/>
    <w:rsid w:val="00487C77"/>
    <w:rsid w:val="00487ECB"/>
    <w:rsid w:val="00490D04"/>
    <w:rsid w:val="0049110A"/>
    <w:rsid w:val="00491203"/>
    <w:rsid w:val="00491DA3"/>
    <w:rsid w:val="004924D3"/>
    <w:rsid w:val="004947AF"/>
    <w:rsid w:val="004948FE"/>
    <w:rsid w:val="004951E8"/>
    <w:rsid w:val="00495644"/>
    <w:rsid w:val="00495DEA"/>
    <w:rsid w:val="0049657D"/>
    <w:rsid w:val="004970CF"/>
    <w:rsid w:val="00497127"/>
    <w:rsid w:val="00497A99"/>
    <w:rsid w:val="004A080D"/>
    <w:rsid w:val="004A08F7"/>
    <w:rsid w:val="004A0D08"/>
    <w:rsid w:val="004A1241"/>
    <w:rsid w:val="004A1E64"/>
    <w:rsid w:val="004A252C"/>
    <w:rsid w:val="004A2A2C"/>
    <w:rsid w:val="004A360B"/>
    <w:rsid w:val="004A44F4"/>
    <w:rsid w:val="004A4B2A"/>
    <w:rsid w:val="004A6706"/>
    <w:rsid w:val="004B03CF"/>
    <w:rsid w:val="004B0ED1"/>
    <w:rsid w:val="004B14C2"/>
    <w:rsid w:val="004B19ED"/>
    <w:rsid w:val="004B259F"/>
    <w:rsid w:val="004B4656"/>
    <w:rsid w:val="004B4A03"/>
    <w:rsid w:val="004B5848"/>
    <w:rsid w:val="004B6968"/>
    <w:rsid w:val="004B7541"/>
    <w:rsid w:val="004B76AD"/>
    <w:rsid w:val="004B7B76"/>
    <w:rsid w:val="004C0507"/>
    <w:rsid w:val="004C075A"/>
    <w:rsid w:val="004C0F0B"/>
    <w:rsid w:val="004C1206"/>
    <w:rsid w:val="004C1636"/>
    <w:rsid w:val="004C1D1C"/>
    <w:rsid w:val="004C2A62"/>
    <w:rsid w:val="004C33FF"/>
    <w:rsid w:val="004C4C23"/>
    <w:rsid w:val="004C5AEB"/>
    <w:rsid w:val="004C64C3"/>
    <w:rsid w:val="004C6E51"/>
    <w:rsid w:val="004C72C4"/>
    <w:rsid w:val="004C7ED0"/>
    <w:rsid w:val="004D0F89"/>
    <w:rsid w:val="004D13EF"/>
    <w:rsid w:val="004D354D"/>
    <w:rsid w:val="004D3D05"/>
    <w:rsid w:val="004D470B"/>
    <w:rsid w:val="004D47D7"/>
    <w:rsid w:val="004D4916"/>
    <w:rsid w:val="004D4BE5"/>
    <w:rsid w:val="004D5892"/>
    <w:rsid w:val="004D5ED9"/>
    <w:rsid w:val="004D609D"/>
    <w:rsid w:val="004D6484"/>
    <w:rsid w:val="004D69F9"/>
    <w:rsid w:val="004D6B7E"/>
    <w:rsid w:val="004E038F"/>
    <w:rsid w:val="004E0458"/>
    <w:rsid w:val="004E05C7"/>
    <w:rsid w:val="004E1660"/>
    <w:rsid w:val="004E2242"/>
    <w:rsid w:val="004E3000"/>
    <w:rsid w:val="004E36FD"/>
    <w:rsid w:val="004E3A0B"/>
    <w:rsid w:val="004E4F69"/>
    <w:rsid w:val="004E5538"/>
    <w:rsid w:val="004E58E3"/>
    <w:rsid w:val="004E6F01"/>
    <w:rsid w:val="004E7064"/>
    <w:rsid w:val="004E76AC"/>
    <w:rsid w:val="004F0C6D"/>
    <w:rsid w:val="004F0EFC"/>
    <w:rsid w:val="004F1170"/>
    <w:rsid w:val="004F11A3"/>
    <w:rsid w:val="004F1354"/>
    <w:rsid w:val="004F1575"/>
    <w:rsid w:val="004F1F04"/>
    <w:rsid w:val="004F3916"/>
    <w:rsid w:val="004F3A9A"/>
    <w:rsid w:val="004F3C2B"/>
    <w:rsid w:val="004F3E63"/>
    <w:rsid w:val="004F4893"/>
    <w:rsid w:val="004F50BF"/>
    <w:rsid w:val="004F538C"/>
    <w:rsid w:val="004F5931"/>
    <w:rsid w:val="004F6269"/>
    <w:rsid w:val="004F6D24"/>
    <w:rsid w:val="004F6D4E"/>
    <w:rsid w:val="004F6E82"/>
    <w:rsid w:val="004F78B0"/>
    <w:rsid w:val="004F7911"/>
    <w:rsid w:val="00500578"/>
    <w:rsid w:val="00500D77"/>
    <w:rsid w:val="00500F24"/>
    <w:rsid w:val="00501A87"/>
    <w:rsid w:val="005020F2"/>
    <w:rsid w:val="00502EB5"/>
    <w:rsid w:val="005034BF"/>
    <w:rsid w:val="0050378B"/>
    <w:rsid w:val="00503CE0"/>
    <w:rsid w:val="005040C2"/>
    <w:rsid w:val="0050439A"/>
    <w:rsid w:val="00504D2A"/>
    <w:rsid w:val="00504F5A"/>
    <w:rsid w:val="0050554C"/>
    <w:rsid w:val="0050565A"/>
    <w:rsid w:val="005068DF"/>
    <w:rsid w:val="00507FBD"/>
    <w:rsid w:val="00510056"/>
    <w:rsid w:val="005117B8"/>
    <w:rsid w:val="00511900"/>
    <w:rsid w:val="005133A4"/>
    <w:rsid w:val="00513F0A"/>
    <w:rsid w:val="00513F54"/>
    <w:rsid w:val="00514D64"/>
    <w:rsid w:val="0051520C"/>
    <w:rsid w:val="0051522A"/>
    <w:rsid w:val="00515710"/>
    <w:rsid w:val="00515F77"/>
    <w:rsid w:val="00516409"/>
    <w:rsid w:val="0051769E"/>
    <w:rsid w:val="00517EFF"/>
    <w:rsid w:val="00521205"/>
    <w:rsid w:val="00521436"/>
    <w:rsid w:val="0052182A"/>
    <w:rsid w:val="00521EF6"/>
    <w:rsid w:val="00522582"/>
    <w:rsid w:val="00522763"/>
    <w:rsid w:val="00522AE7"/>
    <w:rsid w:val="00523027"/>
    <w:rsid w:val="0052377E"/>
    <w:rsid w:val="005237EB"/>
    <w:rsid w:val="00523889"/>
    <w:rsid w:val="00523BC3"/>
    <w:rsid w:val="00524050"/>
    <w:rsid w:val="005248A9"/>
    <w:rsid w:val="0052538B"/>
    <w:rsid w:val="00525618"/>
    <w:rsid w:val="005257BA"/>
    <w:rsid w:val="00525A9C"/>
    <w:rsid w:val="00525BF7"/>
    <w:rsid w:val="00525D78"/>
    <w:rsid w:val="00526382"/>
    <w:rsid w:val="00526CBF"/>
    <w:rsid w:val="00527005"/>
    <w:rsid w:val="005275C7"/>
    <w:rsid w:val="00527EBA"/>
    <w:rsid w:val="0053033E"/>
    <w:rsid w:val="00531310"/>
    <w:rsid w:val="00533464"/>
    <w:rsid w:val="005334ED"/>
    <w:rsid w:val="005338B7"/>
    <w:rsid w:val="0053470C"/>
    <w:rsid w:val="0053538F"/>
    <w:rsid w:val="00535A37"/>
    <w:rsid w:val="00535FE6"/>
    <w:rsid w:val="005360D2"/>
    <w:rsid w:val="005366AA"/>
    <w:rsid w:val="005403AD"/>
    <w:rsid w:val="00540DAF"/>
    <w:rsid w:val="00540F8D"/>
    <w:rsid w:val="00541527"/>
    <w:rsid w:val="005415F1"/>
    <w:rsid w:val="00541A5E"/>
    <w:rsid w:val="00541B72"/>
    <w:rsid w:val="00542363"/>
    <w:rsid w:val="00542FF3"/>
    <w:rsid w:val="00544496"/>
    <w:rsid w:val="005444B1"/>
    <w:rsid w:val="00544AB1"/>
    <w:rsid w:val="00544D98"/>
    <w:rsid w:val="00544E72"/>
    <w:rsid w:val="00544EB9"/>
    <w:rsid w:val="005452D3"/>
    <w:rsid w:val="00545305"/>
    <w:rsid w:val="005454A8"/>
    <w:rsid w:val="00545A6A"/>
    <w:rsid w:val="00545F1B"/>
    <w:rsid w:val="00546450"/>
    <w:rsid w:val="0054670A"/>
    <w:rsid w:val="005474CA"/>
    <w:rsid w:val="0054768B"/>
    <w:rsid w:val="005479C5"/>
    <w:rsid w:val="00547F79"/>
    <w:rsid w:val="0055142C"/>
    <w:rsid w:val="00551D42"/>
    <w:rsid w:val="00551FBE"/>
    <w:rsid w:val="00552A7A"/>
    <w:rsid w:val="005533BE"/>
    <w:rsid w:val="005537CC"/>
    <w:rsid w:val="00554091"/>
    <w:rsid w:val="0055461A"/>
    <w:rsid w:val="005548FA"/>
    <w:rsid w:val="0055642C"/>
    <w:rsid w:val="00557C78"/>
    <w:rsid w:val="005606AC"/>
    <w:rsid w:val="005606B0"/>
    <w:rsid w:val="00560DB8"/>
    <w:rsid w:val="00560F02"/>
    <w:rsid w:val="00561138"/>
    <w:rsid w:val="0056141F"/>
    <w:rsid w:val="00561582"/>
    <w:rsid w:val="00561CDE"/>
    <w:rsid w:val="00561F97"/>
    <w:rsid w:val="00562643"/>
    <w:rsid w:val="0056325E"/>
    <w:rsid w:val="005632E4"/>
    <w:rsid w:val="0056476C"/>
    <w:rsid w:val="0056518E"/>
    <w:rsid w:val="0056527E"/>
    <w:rsid w:val="00566C0E"/>
    <w:rsid w:val="0056745C"/>
    <w:rsid w:val="005675BD"/>
    <w:rsid w:val="00567719"/>
    <w:rsid w:val="00567DFD"/>
    <w:rsid w:val="005705DF"/>
    <w:rsid w:val="0057064F"/>
    <w:rsid w:val="00570A6D"/>
    <w:rsid w:val="005713D0"/>
    <w:rsid w:val="0057146D"/>
    <w:rsid w:val="00571B75"/>
    <w:rsid w:val="00571BB5"/>
    <w:rsid w:val="00572240"/>
    <w:rsid w:val="00572CD1"/>
    <w:rsid w:val="005730BF"/>
    <w:rsid w:val="00573D1E"/>
    <w:rsid w:val="00574F68"/>
    <w:rsid w:val="00575A38"/>
    <w:rsid w:val="00575D2F"/>
    <w:rsid w:val="005766E9"/>
    <w:rsid w:val="00577840"/>
    <w:rsid w:val="005778A5"/>
    <w:rsid w:val="005778FC"/>
    <w:rsid w:val="00577AF2"/>
    <w:rsid w:val="00577DCA"/>
    <w:rsid w:val="0058057C"/>
    <w:rsid w:val="0058166C"/>
    <w:rsid w:val="00581B6C"/>
    <w:rsid w:val="0058263F"/>
    <w:rsid w:val="00582842"/>
    <w:rsid w:val="00582BEB"/>
    <w:rsid w:val="00582EF0"/>
    <w:rsid w:val="005830B4"/>
    <w:rsid w:val="005838A3"/>
    <w:rsid w:val="00584C11"/>
    <w:rsid w:val="00585807"/>
    <w:rsid w:val="00585B77"/>
    <w:rsid w:val="00586A6F"/>
    <w:rsid w:val="005872BB"/>
    <w:rsid w:val="00587F8E"/>
    <w:rsid w:val="00591280"/>
    <w:rsid w:val="005912C1"/>
    <w:rsid w:val="0059182D"/>
    <w:rsid w:val="00592934"/>
    <w:rsid w:val="00593044"/>
    <w:rsid w:val="005931ED"/>
    <w:rsid w:val="0059325D"/>
    <w:rsid w:val="005933A0"/>
    <w:rsid w:val="0059420B"/>
    <w:rsid w:val="00595316"/>
    <w:rsid w:val="00595525"/>
    <w:rsid w:val="0059577E"/>
    <w:rsid w:val="0059686F"/>
    <w:rsid w:val="00596C35"/>
    <w:rsid w:val="00597389"/>
    <w:rsid w:val="005974D5"/>
    <w:rsid w:val="005978EE"/>
    <w:rsid w:val="00597D47"/>
    <w:rsid w:val="005A090D"/>
    <w:rsid w:val="005A10E5"/>
    <w:rsid w:val="005A1200"/>
    <w:rsid w:val="005A14E1"/>
    <w:rsid w:val="005A165F"/>
    <w:rsid w:val="005A2479"/>
    <w:rsid w:val="005A24DE"/>
    <w:rsid w:val="005A3F67"/>
    <w:rsid w:val="005A40C0"/>
    <w:rsid w:val="005A4219"/>
    <w:rsid w:val="005A4474"/>
    <w:rsid w:val="005A47F8"/>
    <w:rsid w:val="005A4903"/>
    <w:rsid w:val="005A531D"/>
    <w:rsid w:val="005A537C"/>
    <w:rsid w:val="005A56A5"/>
    <w:rsid w:val="005A71A4"/>
    <w:rsid w:val="005A77D3"/>
    <w:rsid w:val="005B03D7"/>
    <w:rsid w:val="005B1E3B"/>
    <w:rsid w:val="005B29BE"/>
    <w:rsid w:val="005B41C2"/>
    <w:rsid w:val="005B44AF"/>
    <w:rsid w:val="005B4830"/>
    <w:rsid w:val="005B4B0D"/>
    <w:rsid w:val="005B4E9E"/>
    <w:rsid w:val="005B5600"/>
    <w:rsid w:val="005B5EDB"/>
    <w:rsid w:val="005B6BC0"/>
    <w:rsid w:val="005B6ECF"/>
    <w:rsid w:val="005C05B3"/>
    <w:rsid w:val="005C0821"/>
    <w:rsid w:val="005C197D"/>
    <w:rsid w:val="005C1F29"/>
    <w:rsid w:val="005C22A0"/>
    <w:rsid w:val="005C22FF"/>
    <w:rsid w:val="005C2F36"/>
    <w:rsid w:val="005C3009"/>
    <w:rsid w:val="005C374D"/>
    <w:rsid w:val="005C44C3"/>
    <w:rsid w:val="005C4890"/>
    <w:rsid w:val="005C4B98"/>
    <w:rsid w:val="005C4BEB"/>
    <w:rsid w:val="005C73C5"/>
    <w:rsid w:val="005C79F6"/>
    <w:rsid w:val="005D0419"/>
    <w:rsid w:val="005D065B"/>
    <w:rsid w:val="005D117D"/>
    <w:rsid w:val="005D1B69"/>
    <w:rsid w:val="005D1CA1"/>
    <w:rsid w:val="005D2C10"/>
    <w:rsid w:val="005D2E89"/>
    <w:rsid w:val="005D386F"/>
    <w:rsid w:val="005D38E4"/>
    <w:rsid w:val="005D3F50"/>
    <w:rsid w:val="005D4629"/>
    <w:rsid w:val="005D4868"/>
    <w:rsid w:val="005D4B7A"/>
    <w:rsid w:val="005D5389"/>
    <w:rsid w:val="005D613B"/>
    <w:rsid w:val="005D61A6"/>
    <w:rsid w:val="005D682E"/>
    <w:rsid w:val="005D6B77"/>
    <w:rsid w:val="005D6F99"/>
    <w:rsid w:val="005D7884"/>
    <w:rsid w:val="005D7F9A"/>
    <w:rsid w:val="005E073D"/>
    <w:rsid w:val="005E1091"/>
    <w:rsid w:val="005E228E"/>
    <w:rsid w:val="005E22E0"/>
    <w:rsid w:val="005E255D"/>
    <w:rsid w:val="005E2A60"/>
    <w:rsid w:val="005E2F00"/>
    <w:rsid w:val="005E357F"/>
    <w:rsid w:val="005E3D7A"/>
    <w:rsid w:val="005E3F77"/>
    <w:rsid w:val="005E44C9"/>
    <w:rsid w:val="005E5104"/>
    <w:rsid w:val="005E5C45"/>
    <w:rsid w:val="005E5ED1"/>
    <w:rsid w:val="005E672D"/>
    <w:rsid w:val="005E6B29"/>
    <w:rsid w:val="005F0323"/>
    <w:rsid w:val="005F070D"/>
    <w:rsid w:val="005F0946"/>
    <w:rsid w:val="005F0B2E"/>
    <w:rsid w:val="005F0C9B"/>
    <w:rsid w:val="005F107D"/>
    <w:rsid w:val="005F15AA"/>
    <w:rsid w:val="005F2164"/>
    <w:rsid w:val="005F2227"/>
    <w:rsid w:val="005F28E1"/>
    <w:rsid w:val="005F36C3"/>
    <w:rsid w:val="005F38FF"/>
    <w:rsid w:val="005F4162"/>
    <w:rsid w:val="005F50A3"/>
    <w:rsid w:val="005F5D30"/>
    <w:rsid w:val="005F69D3"/>
    <w:rsid w:val="005F6EEA"/>
    <w:rsid w:val="005F7956"/>
    <w:rsid w:val="005F7F01"/>
    <w:rsid w:val="00600146"/>
    <w:rsid w:val="00600AF4"/>
    <w:rsid w:val="00600F6A"/>
    <w:rsid w:val="0060102D"/>
    <w:rsid w:val="00601233"/>
    <w:rsid w:val="0060172A"/>
    <w:rsid w:val="00601FC1"/>
    <w:rsid w:val="0060246E"/>
    <w:rsid w:val="00603306"/>
    <w:rsid w:val="00603422"/>
    <w:rsid w:val="00604550"/>
    <w:rsid w:val="0060455E"/>
    <w:rsid w:val="0060471C"/>
    <w:rsid w:val="0060505D"/>
    <w:rsid w:val="0060637C"/>
    <w:rsid w:val="00606919"/>
    <w:rsid w:val="00610012"/>
    <w:rsid w:val="00611C12"/>
    <w:rsid w:val="00612F1C"/>
    <w:rsid w:val="006134BA"/>
    <w:rsid w:val="00614265"/>
    <w:rsid w:val="00614687"/>
    <w:rsid w:val="00614858"/>
    <w:rsid w:val="0061505C"/>
    <w:rsid w:val="006151A2"/>
    <w:rsid w:val="006155E6"/>
    <w:rsid w:val="0061585E"/>
    <w:rsid w:val="00615868"/>
    <w:rsid w:val="00615B7B"/>
    <w:rsid w:val="00616D16"/>
    <w:rsid w:val="00620145"/>
    <w:rsid w:val="006204BC"/>
    <w:rsid w:val="0062061E"/>
    <w:rsid w:val="006217B9"/>
    <w:rsid w:val="00622A7D"/>
    <w:rsid w:val="00622FA5"/>
    <w:rsid w:val="0062304F"/>
    <w:rsid w:val="00623202"/>
    <w:rsid w:val="00623A03"/>
    <w:rsid w:val="00623B55"/>
    <w:rsid w:val="0062465C"/>
    <w:rsid w:val="0062495B"/>
    <w:rsid w:val="00624C8A"/>
    <w:rsid w:val="0062545B"/>
    <w:rsid w:val="00625941"/>
    <w:rsid w:val="00626252"/>
    <w:rsid w:val="0062684F"/>
    <w:rsid w:val="00627036"/>
    <w:rsid w:val="00630563"/>
    <w:rsid w:val="00630ED8"/>
    <w:rsid w:val="00631C63"/>
    <w:rsid w:val="00631C71"/>
    <w:rsid w:val="00631EDB"/>
    <w:rsid w:val="006324FF"/>
    <w:rsid w:val="006336FB"/>
    <w:rsid w:val="00633AFF"/>
    <w:rsid w:val="00634AFF"/>
    <w:rsid w:val="006353CB"/>
    <w:rsid w:val="00635455"/>
    <w:rsid w:val="006358F4"/>
    <w:rsid w:val="006406FC"/>
    <w:rsid w:val="006420FF"/>
    <w:rsid w:val="006423BD"/>
    <w:rsid w:val="006445DA"/>
    <w:rsid w:val="0064555B"/>
    <w:rsid w:val="0064558E"/>
    <w:rsid w:val="00645771"/>
    <w:rsid w:val="00646053"/>
    <w:rsid w:val="00646326"/>
    <w:rsid w:val="006477B8"/>
    <w:rsid w:val="00647BD3"/>
    <w:rsid w:val="006503D8"/>
    <w:rsid w:val="006506FD"/>
    <w:rsid w:val="00650952"/>
    <w:rsid w:val="00650CD0"/>
    <w:rsid w:val="00651A37"/>
    <w:rsid w:val="00652328"/>
    <w:rsid w:val="00653196"/>
    <w:rsid w:val="00653DBA"/>
    <w:rsid w:val="00654099"/>
    <w:rsid w:val="00654298"/>
    <w:rsid w:val="0065527F"/>
    <w:rsid w:val="00656836"/>
    <w:rsid w:val="0065699C"/>
    <w:rsid w:val="00656BE5"/>
    <w:rsid w:val="00656DD7"/>
    <w:rsid w:val="006579CF"/>
    <w:rsid w:val="00657F43"/>
    <w:rsid w:val="006602F1"/>
    <w:rsid w:val="00660F17"/>
    <w:rsid w:val="00660F7E"/>
    <w:rsid w:val="0066295A"/>
    <w:rsid w:val="00662BF5"/>
    <w:rsid w:val="00662CCB"/>
    <w:rsid w:val="00664B6A"/>
    <w:rsid w:val="00664C14"/>
    <w:rsid w:val="00664DF4"/>
    <w:rsid w:val="00664FF5"/>
    <w:rsid w:val="00665006"/>
    <w:rsid w:val="006654A2"/>
    <w:rsid w:val="006665D8"/>
    <w:rsid w:val="006672A3"/>
    <w:rsid w:val="00667964"/>
    <w:rsid w:val="00667E58"/>
    <w:rsid w:val="00667F94"/>
    <w:rsid w:val="00670535"/>
    <w:rsid w:val="00670B1E"/>
    <w:rsid w:val="00671CC7"/>
    <w:rsid w:val="006725B0"/>
    <w:rsid w:val="00673687"/>
    <w:rsid w:val="0067369D"/>
    <w:rsid w:val="006744F8"/>
    <w:rsid w:val="00674786"/>
    <w:rsid w:val="00675851"/>
    <w:rsid w:val="00675F57"/>
    <w:rsid w:val="00676B11"/>
    <w:rsid w:val="00676FAB"/>
    <w:rsid w:val="00677598"/>
    <w:rsid w:val="006775A4"/>
    <w:rsid w:val="006802DD"/>
    <w:rsid w:val="00680DDF"/>
    <w:rsid w:val="00682128"/>
    <w:rsid w:val="00682291"/>
    <w:rsid w:val="00683D43"/>
    <w:rsid w:val="006848B6"/>
    <w:rsid w:val="0068540A"/>
    <w:rsid w:val="00685B47"/>
    <w:rsid w:val="00686952"/>
    <w:rsid w:val="00687487"/>
    <w:rsid w:val="0068752C"/>
    <w:rsid w:val="00691794"/>
    <w:rsid w:val="00692414"/>
    <w:rsid w:val="00692718"/>
    <w:rsid w:val="00693183"/>
    <w:rsid w:val="006950C1"/>
    <w:rsid w:val="00695734"/>
    <w:rsid w:val="006960DC"/>
    <w:rsid w:val="00696686"/>
    <w:rsid w:val="00697379"/>
    <w:rsid w:val="0069764F"/>
    <w:rsid w:val="006A0BE3"/>
    <w:rsid w:val="006A14AB"/>
    <w:rsid w:val="006A15BF"/>
    <w:rsid w:val="006A1734"/>
    <w:rsid w:val="006A1D88"/>
    <w:rsid w:val="006A1F18"/>
    <w:rsid w:val="006A2F3E"/>
    <w:rsid w:val="006A33AF"/>
    <w:rsid w:val="006A4201"/>
    <w:rsid w:val="006A5250"/>
    <w:rsid w:val="006A6146"/>
    <w:rsid w:val="006A6F53"/>
    <w:rsid w:val="006A70A5"/>
    <w:rsid w:val="006A78B8"/>
    <w:rsid w:val="006A7B7B"/>
    <w:rsid w:val="006A7DCC"/>
    <w:rsid w:val="006B026C"/>
    <w:rsid w:val="006B0899"/>
    <w:rsid w:val="006B184B"/>
    <w:rsid w:val="006B1E94"/>
    <w:rsid w:val="006B1F9C"/>
    <w:rsid w:val="006B1FFF"/>
    <w:rsid w:val="006B2B83"/>
    <w:rsid w:val="006B488D"/>
    <w:rsid w:val="006B4D02"/>
    <w:rsid w:val="006B599B"/>
    <w:rsid w:val="006B5B9E"/>
    <w:rsid w:val="006B6882"/>
    <w:rsid w:val="006B6E50"/>
    <w:rsid w:val="006C0A29"/>
    <w:rsid w:val="006C141E"/>
    <w:rsid w:val="006C197D"/>
    <w:rsid w:val="006C1F04"/>
    <w:rsid w:val="006C2746"/>
    <w:rsid w:val="006C280F"/>
    <w:rsid w:val="006C295F"/>
    <w:rsid w:val="006C2B95"/>
    <w:rsid w:val="006C3845"/>
    <w:rsid w:val="006C3D4B"/>
    <w:rsid w:val="006C44EE"/>
    <w:rsid w:val="006C47FE"/>
    <w:rsid w:val="006C4FDF"/>
    <w:rsid w:val="006C5055"/>
    <w:rsid w:val="006C5502"/>
    <w:rsid w:val="006C56E8"/>
    <w:rsid w:val="006C58A0"/>
    <w:rsid w:val="006C59B7"/>
    <w:rsid w:val="006C5F3F"/>
    <w:rsid w:val="006C5FC5"/>
    <w:rsid w:val="006C6A67"/>
    <w:rsid w:val="006C7376"/>
    <w:rsid w:val="006C757C"/>
    <w:rsid w:val="006D0028"/>
    <w:rsid w:val="006D068D"/>
    <w:rsid w:val="006D17A8"/>
    <w:rsid w:val="006D1936"/>
    <w:rsid w:val="006D2212"/>
    <w:rsid w:val="006D26FA"/>
    <w:rsid w:val="006D2C9E"/>
    <w:rsid w:val="006D3094"/>
    <w:rsid w:val="006D33CB"/>
    <w:rsid w:val="006D34E4"/>
    <w:rsid w:val="006D3D34"/>
    <w:rsid w:val="006D3FA1"/>
    <w:rsid w:val="006D40CF"/>
    <w:rsid w:val="006D41A8"/>
    <w:rsid w:val="006D4B80"/>
    <w:rsid w:val="006D4D0E"/>
    <w:rsid w:val="006D4F8A"/>
    <w:rsid w:val="006D512B"/>
    <w:rsid w:val="006D512F"/>
    <w:rsid w:val="006D6187"/>
    <w:rsid w:val="006D61F4"/>
    <w:rsid w:val="006D78EA"/>
    <w:rsid w:val="006D7F40"/>
    <w:rsid w:val="006E01B6"/>
    <w:rsid w:val="006E0298"/>
    <w:rsid w:val="006E0649"/>
    <w:rsid w:val="006E125F"/>
    <w:rsid w:val="006E2152"/>
    <w:rsid w:val="006E2287"/>
    <w:rsid w:val="006E31B7"/>
    <w:rsid w:val="006E32CC"/>
    <w:rsid w:val="006E5722"/>
    <w:rsid w:val="006E5946"/>
    <w:rsid w:val="006E596C"/>
    <w:rsid w:val="006E5C82"/>
    <w:rsid w:val="006E68DD"/>
    <w:rsid w:val="006F0335"/>
    <w:rsid w:val="006F1189"/>
    <w:rsid w:val="006F2918"/>
    <w:rsid w:val="006F2A83"/>
    <w:rsid w:val="006F2C98"/>
    <w:rsid w:val="006F384B"/>
    <w:rsid w:val="006F41D3"/>
    <w:rsid w:val="006F465F"/>
    <w:rsid w:val="006F4834"/>
    <w:rsid w:val="006F4E92"/>
    <w:rsid w:val="006F556E"/>
    <w:rsid w:val="006F63FB"/>
    <w:rsid w:val="006F6448"/>
    <w:rsid w:val="006F7147"/>
    <w:rsid w:val="006F7263"/>
    <w:rsid w:val="00701DAA"/>
    <w:rsid w:val="00702BB3"/>
    <w:rsid w:val="007038A7"/>
    <w:rsid w:val="00703988"/>
    <w:rsid w:val="0070406D"/>
    <w:rsid w:val="00704585"/>
    <w:rsid w:val="00704F73"/>
    <w:rsid w:val="0070640A"/>
    <w:rsid w:val="00706AEC"/>
    <w:rsid w:val="00706F7E"/>
    <w:rsid w:val="00706FBF"/>
    <w:rsid w:val="00707849"/>
    <w:rsid w:val="00707E87"/>
    <w:rsid w:val="00711392"/>
    <w:rsid w:val="00711F1B"/>
    <w:rsid w:val="0071296C"/>
    <w:rsid w:val="00713C10"/>
    <w:rsid w:val="00713E68"/>
    <w:rsid w:val="00714284"/>
    <w:rsid w:val="0071457E"/>
    <w:rsid w:val="00715323"/>
    <w:rsid w:val="007159B2"/>
    <w:rsid w:val="007166F8"/>
    <w:rsid w:val="00717203"/>
    <w:rsid w:val="0071754E"/>
    <w:rsid w:val="007177B9"/>
    <w:rsid w:val="00721073"/>
    <w:rsid w:val="00721089"/>
    <w:rsid w:val="00721E66"/>
    <w:rsid w:val="0072245B"/>
    <w:rsid w:val="0072285E"/>
    <w:rsid w:val="00724EB0"/>
    <w:rsid w:val="00724F7D"/>
    <w:rsid w:val="00725383"/>
    <w:rsid w:val="007253C4"/>
    <w:rsid w:val="00725D81"/>
    <w:rsid w:val="00725DAA"/>
    <w:rsid w:val="00726963"/>
    <w:rsid w:val="00727553"/>
    <w:rsid w:val="00730A4E"/>
    <w:rsid w:val="00730B7F"/>
    <w:rsid w:val="00731098"/>
    <w:rsid w:val="00733C7F"/>
    <w:rsid w:val="00735550"/>
    <w:rsid w:val="007360DC"/>
    <w:rsid w:val="00736530"/>
    <w:rsid w:val="00736723"/>
    <w:rsid w:val="00736C0D"/>
    <w:rsid w:val="0073758C"/>
    <w:rsid w:val="007375B4"/>
    <w:rsid w:val="00737E78"/>
    <w:rsid w:val="007404F5"/>
    <w:rsid w:val="00741354"/>
    <w:rsid w:val="00742A0F"/>
    <w:rsid w:val="00743C5C"/>
    <w:rsid w:val="00744639"/>
    <w:rsid w:val="007446A5"/>
    <w:rsid w:val="00747FFE"/>
    <w:rsid w:val="00750607"/>
    <w:rsid w:val="00751117"/>
    <w:rsid w:val="007523E7"/>
    <w:rsid w:val="0075277F"/>
    <w:rsid w:val="007529EA"/>
    <w:rsid w:val="00753471"/>
    <w:rsid w:val="00753941"/>
    <w:rsid w:val="00754AF6"/>
    <w:rsid w:val="0075715D"/>
    <w:rsid w:val="00757730"/>
    <w:rsid w:val="0076160F"/>
    <w:rsid w:val="0076171C"/>
    <w:rsid w:val="007623C4"/>
    <w:rsid w:val="00763480"/>
    <w:rsid w:val="0076462D"/>
    <w:rsid w:val="00764B09"/>
    <w:rsid w:val="00764B3C"/>
    <w:rsid w:val="00764FB1"/>
    <w:rsid w:val="007650C5"/>
    <w:rsid w:val="00765600"/>
    <w:rsid w:val="00765D9C"/>
    <w:rsid w:val="00767B0B"/>
    <w:rsid w:val="00767D55"/>
    <w:rsid w:val="00770E1E"/>
    <w:rsid w:val="0077103B"/>
    <w:rsid w:val="00772099"/>
    <w:rsid w:val="00772278"/>
    <w:rsid w:val="007722FF"/>
    <w:rsid w:val="00772563"/>
    <w:rsid w:val="00772C15"/>
    <w:rsid w:val="00772E0C"/>
    <w:rsid w:val="007730CA"/>
    <w:rsid w:val="00773109"/>
    <w:rsid w:val="007735E0"/>
    <w:rsid w:val="00773886"/>
    <w:rsid w:val="0077416A"/>
    <w:rsid w:val="007747B1"/>
    <w:rsid w:val="00774894"/>
    <w:rsid w:val="00775979"/>
    <w:rsid w:val="00775981"/>
    <w:rsid w:val="00775E7D"/>
    <w:rsid w:val="00775FB1"/>
    <w:rsid w:val="00776B42"/>
    <w:rsid w:val="00777667"/>
    <w:rsid w:val="0078124B"/>
    <w:rsid w:val="00781BDE"/>
    <w:rsid w:val="0078275A"/>
    <w:rsid w:val="00782EFE"/>
    <w:rsid w:val="00783394"/>
    <w:rsid w:val="00784A98"/>
    <w:rsid w:val="00785044"/>
    <w:rsid w:val="00785145"/>
    <w:rsid w:val="00785501"/>
    <w:rsid w:val="007855D4"/>
    <w:rsid w:val="00785CBD"/>
    <w:rsid w:val="00786551"/>
    <w:rsid w:val="00787223"/>
    <w:rsid w:val="00787370"/>
    <w:rsid w:val="007907DB"/>
    <w:rsid w:val="007916A8"/>
    <w:rsid w:val="00793C75"/>
    <w:rsid w:val="00793E91"/>
    <w:rsid w:val="00794075"/>
    <w:rsid w:val="007957A4"/>
    <w:rsid w:val="00795CA5"/>
    <w:rsid w:val="00795E49"/>
    <w:rsid w:val="00795EFD"/>
    <w:rsid w:val="007964EE"/>
    <w:rsid w:val="007967C7"/>
    <w:rsid w:val="00797294"/>
    <w:rsid w:val="007A0527"/>
    <w:rsid w:val="007A0AB4"/>
    <w:rsid w:val="007A0FFF"/>
    <w:rsid w:val="007A1D03"/>
    <w:rsid w:val="007A1F1C"/>
    <w:rsid w:val="007A2961"/>
    <w:rsid w:val="007A2AEC"/>
    <w:rsid w:val="007A315C"/>
    <w:rsid w:val="007A3E17"/>
    <w:rsid w:val="007A4A85"/>
    <w:rsid w:val="007A4AAE"/>
    <w:rsid w:val="007A4CAE"/>
    <w:rsid w:val="007A5BD8"/>
    <w:rsid w:val="007A6CF9"/>
    <w:rsid w:val="007A6D1B"/>
    <w:rsid w:val="007A7C45"/>
    <w:rsid w:val="007A7D70"/>
    <w:rsid w:val="007B0441"/>
    <w:rsid w:val="007B0491"/>
    <w:rsid w:val="007B0763"/>
    <w:rsid w:val="007B141D"/>
    <w:rsid w:val="007B165C"/>
    <w:rsid w:val="007B171B"/>
    <w:rsid w:val="007B4520"/>
    <w:rsid w:val="007B5203"/>
    <w:rsid w:val="007B5E1A"/>
    <w:rsid w:val="007B7139"/>
    <w:rsid w:val="007B76A4"/>
    <w:rsid w:val="007C0E93"/>
    <w:rsid w:val="007C1417"/>
    <w:rsid w:val="007C15D4"/>
    <w:rsid w:val="007C1F1D"/>
    <w:rsid w:val="007C2523"/>
    <w:rsid w:val="007C2C64"/>
    <w:rsid w:val="007C2D12"/>
    <w:rsid w:val="007C3CB3"/>
    <w:rsid w:val="007C428C"/>
    <w:rsid w:val="007C4452"/>
    <w:rsid w:val="007C482B"/>
    <w:rsid w:val="007C4956"/>
    <w:rsid w:val="007C5E59"/>
    <w:rsid w:val="007C60F6"/>
    <w:rsid w:val="007C64C4"/>
    <w:rsid w:val="007C6E8E"/>
    <w:rsid w:val="007C7115"/>
    <w:rsid w:val="007D0702"/>
    <w:rsid w:val="007D26A2"/>
    <w:rsid w:val="007D3454"/>
    <w:rsid w:val="007D37A6"/>
    <w:rsid w:val="007D3930"/>
    <w:rsid w:val="007D468C"/>
    <w:rsid w:val="007D56C7"/>
    <w:rsid w:val="007D65FB"/>
    <w:rsid w:val="007D6931"/>
    <w:rsid w:val="007D6A5A"/>
    <w:rsid w:val="007E0B5E"/>
    <w:rsid w:val="007E0E50"/>
    <w:rsid w:val="007E1424"/>
    <w:rsid w:val="007E167F"/>
    <w:rsid w:val="007E1E7A"/>
    <w:rsid w:val="007E228C"/>
    <w:rsid w:val="007E29E0"/>
    <w:rsid w:val="007E2C03"/>
    <w:rsid w:val="007E2FA7"/>
    <w:rsid w:val="007E355C"/>
    <w:rsid w:val="007E4CA9"/>
    <w:rsid w:val="007E4EE5"/>
    <w:rsid w:val="007E5DF1"/>
    <w:rsid w:val="007E5E29"/>
    <w:rsid w:val="007E6D65"/>
    <w:rsid w:val="007E78C2"/>
    <w:rsid w:val="007E7FE4"/>
    <w:rsid w:val="007F060F"/>
    <w:rsid w:val="007F0BEB"/>
    <w:rsid w:val="007F0D01"/>
    <w:rsid w:val="007F0E11"/>
    <w:rsid w:val="007F1AC2"/>
    <w:rsid w:val="007F1B89"/>
    <w:rsid w:val="007F22C9"/>
    <w:rsid w:val="007F2A96"/>
    <w:rsid w:val="007F2BDD"/>
    <w:rsid w:val="007F2EC3"/>
    <w:rsid w:val="007F372E"/>
    <w:rsid w:val="007F5471"/>
    <w:rsid w:val="007F5706"/>
    <w:rsid w:val="007F6A34"/>
    <w:rsid w:val="007F6CD2"/>
    <w:rsid w:val="007F6F93"/>
    <w:rsid w:val="008002A7"/>
    <w:rsid w:val="00800BF2"/>
    <w:rsid w:val="00801A9F"/>
    <w:rsid w:val="00802E3F"/>
    <w:rsid w:val="00803492"/>
    <w:rsid w:val="00804A9D"/>
    <w:rsid w:val="00804C98"/>
    <w:rsid w:val="008054A6"/>
    <w:rsid w:val="00806738"/>
    <w:rsid w:val="00806E7D"/>
    <w:rsid w:val="0080752E"/>
    <w:rsid w:val="008077CA"/>
    <w:rsid w:val="00807F0D"/>
    <w:rsid w:val="00810151"/>
    <w:rsid w:val="008103A8"/>
    <w:rsid w:val="008103AB"/>
    <w:rsid w:val="00810DA9"/>
    <w:rsid w:val="008111B8"/>
    <w:rsid w:val="00811AAA"/>
    <w:rsid w:val="00811D0B"/>
    <w:rsid w:val="00812C87"/>
    <w:rsid w:val="008139D2"/>
    <w:rsid w:val="00813EFD"/>
    <w:rsid w:val="00813FB6"/>
    <w:rsid w:val="00814B76"/>
    <w:rsid w:val="00815E76"/>
    <w:rsid w:val="00816277"/>
    <w:rsid w:val="00817156"/>
    <w:rsid w:val="008171C2"/>
    <w:rsid w:val="0081775A"/>
    <w:rsid w:val="00817E4A"/>
    <w:rsid w:val="00822A5B"/>
    <w:rsid w:val="00823826"/>
    <w:rsid w:val="00823E74"/>
    <w:rsid w:val="00824770"/>
    <w:rsid w:val="00824824"/>
    <w:rsid w:val="00824DD0"/>
    <w:rsid w:val="00825259"/>
    <w:rsid w:val="0082591D"/>
    <w:rsid w:val="008259DA"/>
    <w:rsid w:val="00825EEB"/>
    <w:rsid w:val="00826277"/>
    <w:rsid w:val="008266FF"/>
    <w:rsid w:val="00827184"/>
    <w:rsid w:val="0083145D"/>
    <w:rsid w:val="008317EC"/>
    <w:rsid w:val="00831B1B"/>
    <w:rsid w:val="00831F4C"/>
    <w:rsid w:val="00833CF3"/>
    <w:rsid w:val="00833D61"/>
    <w:rsid w:val="00833F4A"/>
    <w:rsid w:val="008348F3"/>
    <w:rsid w:val="00834A6E"/>
    <w:rsid w:val="00834ADF"/>
    <w:rsid w:val="00834C4C"/>
    <w:rsid w:val="00834D5D"/>
    <w:rsid w:val="008351E8"/>
    <w:rsid w:val="0083528D"/>
    <w:rsid w:val="0083580D"/>
    <w:rsid w:val="008366FD"/>
    <w:rsid w:val="00836F1D"/>
    <w:rsid w:val="0083731A"/>
    <w:rsid w:val="00837C1C"/>
    <w:rsid w:val="0084231D"/>
    <w:rsid w:val="0084293F"/>
    <w:rsid w:val="00843876"/>
    <w:rsid w:val="00843B34"/>
    <w:rsid w:val="00843CD4"/>
    <w:rsid w:val="00844F88"/>
    <w:rsid w:val="0084507B"/>
    <w:rsid w:val="00845FD7"/>
    <w:rsid w:val="00847267"/>
    <w:rsid w:val="0084781B"/>
    <w:rsid w:val="008505A3"/>
    <w:rsid w:val="0085125C"/>
    <w:rsid w:val="0085155F"/>
    <w:rsid w:val="00851C45"/>
    <w:rsid w:val="00851C92"/>
    <w:rsid w:val="00852593"/>
    <w:rsid w:val="00852A80"/>
    <w:rsid w:val="00853124"/>
    <w:rsid w:val="00853185"/>
    <w:rsid w:val="0085464A"/>
    <w:rsid w:val="00855A0E"/>
    <w:rsid w:val="00857012"/>
    <w:rsid w:val="0085727A"/>
    <w:rsid w:val="00857465"/>
    <w:rsid w:val="008605C8"/>
    <w:rsid w:val="00863337"/>
    <w:rsid w:val="0086379A"/>
    <w:rsid w:val="00864A8C"/>
    <w:rsid w:val="00864C7C"/>
    <w:rsid w:val="00864CBD"/>
    <w:rsid w:val="008653A1"/>
    <w:rsid w:val="008657FD"/>
    <w:rsid w:val="0086592E"/>
    <w:rsid w:val="00865E61"/>
    <w:rsid w:val="00865E89"/>
    <w:rsid w:val="00866370"/>
    <w:rsid w:val="00866D01"/>
    <w:rsid w:val="0086725D"/>
    <w:rsid w:val="00867739"/>
    <w:rsid w:val="0086794A"/>
    <w:rsid w:val="008679F9"/>
    <w:rsid w:val="008706AA"/>
    <w:rsid w:val="00871302"/>
    <w:rsid w:val="00871FCE"/>
    <w:rsid w:val="00872369"/>
    <w:rsid w:val="00872BD5"/>
    <w:rsid w:val="00872F69"/>
    <w:rsid w:val="0087358F"/>
    <w:rsid w:val="008742AE"/>
    <w:rsid w:val="008766E2"/>
    <w:rsid w:val="00876D5D"/>
    <w:rsid w:val="008772C2"/>
    <w:rsid w:val="008776B0"/>
    <w:rsid w:val="00877793"/>
    <w:rsid w:val="00877F13"/>
    <w:rsid w:val="00880588"/>
    <w:rsid w:val="00880AAA"/>
    <w:rsid w:val="0088185E"/>
    <w:rsid w:val="00882E41"/>
    <w:rsid w:val="00882F77"/>
    <w:rsid w:val="008833F9"/>
    <w:rsid w:val="008836C9"/>
    <w:rsid w:val="00883F34"/>
    <w:rsid w:val="0088461A"/>
    <w:rsid w:val="008864D5"/>
    <w:rsid w:val="00886932"/>
    <w:rsid w:val="00887F62"/>
    <w:rsid w:val="0089099E"/>
    <w:rsid w:val="008916D5"/>
    <w:rsid w:val="0089317A"/>
    <w:rsid w:val="00894785"/>
    <w:rsid w:val="00894962"/>
    <w:rsid w:val="0089556B"/>
    <w:rsid w:val="0089713E"/>
    <w:rsid w:val="00897B64"/>
    <w:rsid w:val="008A004A"/>
    <w:rsid w:val="008A18C2"/>
    <w:rsid w:val="008A2B97"/>
    <w:rsid w:val="008A350B"/>
    <w:rsid w:val="008A41FC"/>
    <w:rsid w:val="008A459F"/>
    <w:rsid w:val="008A4B36"/>
    <w:rsid w:val="008A526D"/>
    <w:rsid w:val="008A5CC0"/>
    <w:rsid w:val="008A5E5E"/>
    <w:rsid w:val="008A6046"/>
    <w:rsid w:val="008A6577"/>
    <w:rsid w:val="008A666C"/>
    <w:rsid w:val="008B0268"/>
    <w:rsid w:val="008B0F22"/>
    <w:rsid w:val="008B22AE"/>
    <w:rsid w:val="008B2407"/>
    <w:rsid w:val="008B24B1"/>
    <w:rsid w:val="008B29ED"/>
    <w:rsid w:val="008B32BE"/>
    <w:rsid w:val="008B34EA"/>
    <w:rsid w:val="008B3FDB"/>
    <w:rsid w:val="008B407A"/>
    <w:rsid w:val="008B4B8B"/>
    <w:rsid w:val="008B4FBA"/>
    <w:rsid w:val="008B523E"/>
    <w:rsid w:val="008B5A47"/>
    <w:rsid w:val="008B5DA3"/>
    <w:rsid w:val="008B672B"/>
    <w:rsid w:val="008B733D"/>
    <w:rsid w:val="008B788F"/>
    <w:rsid w:val="008B7DB5"/>
    <w:rsid w:val="008C0558"/>
    <w:rsid w:val="008C0BC0"/>
    <w:rsid w:val="008C163E"/>
    <w:rsid w:val="008C1D49"/>
    <w:rsid w:val="008C1E74"/>
    <w:rsid w:val="008C2187"/>
    <w:rsid w:val="008C252E"/>
    <w:rsid w:val="008C2616"/>
    <w:rsid w:val="008C2935"/>
    <w:rsid w:val="008C2C64"/>
    <w:rsid w:val="008C2F54"/>
    <w:rsid w:val="008C300E"/>
    <w:rsid w:val="008C3157"/>
    <w:rsid w:val="008C3D89"/>
    <w:rsid w:val="008C47A4"/>
    <w:rsid w:val="008C4B23"/>
    <w:rsid w:val="008C5010"/>
    <w:rsid w:val="008C505E"/>
    <w:rsid w:val="008C5188"/>
    <w:rsid w:val="008C5A6F"/>
    <w:rsid w:val="008C608E"/>
    <w:rsid w:val="008C6EF1"/>
    <w:rsid w:val="008C73D7"/>
    <w:rsid w:val="008C74DF"/>
    <w:rsid w:val="008C7635"/>
    <w:rsid w:val="008C76F6"/>
    <w:rsid w:val="008D064A"/>
    <w:rsid w:val="008D074A"/>
    <w:rsid w:val="008D0C3F"/>
    <w:rsid w:val="008D1018"/>
    <w:rsid w:val="008D1F67"/>
    <w:rsid w:val="008D2455"/>
    <w:rsid w:val="008D24CC"/>
    <w:rsid w:val="008D26C4"/>
    <w:rsid w:val="008D33EA"/>
    <w:rsid w:val="008D384F"/>
    <w:rsid w:val="008D39AF"/>
    <w:rsid w:val="008D3A3B"/>
    <w:rsid w:val="008D4B80"/>
    <w:rsid w:val="008D4FA0"/>
    <w:rsid w:val="008D55F8"/>
    <w:rsid w:val="008D7373"/>
    <w:rsid w:val="008E0CE4"/>
    <w:rsid w:val="008E15A2"/>
    <w:rsid w:val="008E1601"/>
    <w:rsid w:val="008E1787"/>
    <w:rsid w:val="008E20FC"/>
    <w:rsid w:val="008E29CB"/>
    <w:rsid w:val="008E3352"/>
    <w:rsid w:val="008E4544"/>
    <w:rsid w:val="008E4DE5"/>
    <w:rsid w:val="008E57DF"/>
    <w:rsid w:val="008E5CA7"/>
    <w:rsid w:val="008E6560"/>
    <w:rsid w:val="008E669C"/>
    <w:rsid w:val="008E705D"/>
    <w:rsid w:val="008E7080"/>
    <w:rsid w:val="008E7B27"/>
    <w:rsid w:val="008F279E"/>
    <w:rsid w:val="008F32CD"/>
    <w:rsid w:val="008F34AC"/>
    <w:rsid w:val="008F39C7"/>
    <w:rsid w:val="008F4926"/>
    <w:rsid w:val="008F5A3C"/>
    <w:rsid w:val="008F5D44"/>
    <w:rsid w:val="008F5F97"/>
    <w:rsid w:val="008F62BF"/>
    <w:rsid w:val="008F7108"/>
    <w:rsid w:val="008F7560"/>
    <w:rsid w:val="00900D99"/>
    <w:rsid w:val="00900E9C"/>
    <w:rsid w:val="009017F3"/>
    <w:rsid w:val="0090194E"/>
    <w:rsid w:val="00901CE8"/>
    <w:rsid w:val="00902D5B"/>
    <w:rsid w:val="00903456"/>
    <w:rsid w:val="00903469"/>
    <w:rsid w:val="00903F40"/>
    <w:rsid w:val="0090402F"/>
    <w:rsid w:val="00904A6D"/>
    <w:rsid w:val="00904E97"/>
    <w:rsid w:val="00905660"/>
    <w:rsid w:val="0090586B"/>
    <w:rsid w:val="00906441"/>
    <w:rsid w:val="00906AE3"/>
    <w:rsid w:val="00906BC2"/>
    <w:rsid w:val="009074A4"/>
    <w:rsid w:val="009079B4"/>
    <w:rsid w:val="00907A18"/>
    <w:rsid w:val="00907C62"/>
    <w:rsid w:val="00910298"/>
    <w:rsid w:val="0091092B"/>
    <w:rsid w:val="00911989"/>
    <w:rsid w:val="00912171"/>
    <w:rsid w:val="009138A8"/>
    <w:rsid w:val="0091434F"/>
    <w:rsid w:val="009145E1"/>
    <w:rsid w:val="0091504D"/>
    <w:rsid w:val="009158CE"/>
    <w:rsid w:val="00915C50"/>
    <w:rsid w:val="00916E90"/>
    <w:rsid w:val="009174AB"/>
    <w:rsid w:val="00917920"/>
    <w:rsid w:val="0092090E"/>
    <w:rsid w:val="009210B0"/>
    <w:rsid w:val="00922ACE"/>
    <w:rsid w:val="00922DAF"/>
    <w:rsid w:val="00922F42"/>
    <w:rsid w:val="00923C71"/>
    <w:rsid w:val="009249E6"/>
    <w:rsid w:val="00924F37"/>
    <w:rsid w:val="00924FC4"/>
    <w:rsid w:val="009250B5"/>
    <w:rsid w:val="00925405"/>
    <w:rsid w:val="0092573C"/>
    <w:rsid w:val="00925B57"/>
    <w:rsid w:val="00926453"/>
    <w:rsid w:val="009269AC"/>
    <w:rsid w:val="00926B14"/>
    <w:rsid w:val="00927D54"/>
    <w:rsid w:val="009309AE"/>
    <w:rsid w:val="00930AA7"/>
    <w:rsid w:val="00930C1B"/>
    <w:rsid w:val="00932126"/>
    <w:rsid w:val="00932358"/>
    <w:rsid w:val="00932D98"/>
    <w:rsid w:val="00932F8D"/>
    <w:rsid w:val="00933194"/>
    <w:rsid w:val="00933458"/>
    <w:rsid w:val="00933F68"/>
    <w:rsid w:val="009343AC"/>
    <w:rsid w:val="009355FA"/>
    <w:rsid w:val="0093650B"/>
    <w:rsid w:val="00936AC1"/>
    <w:rsid w:val="0094056C"/>
    <w:rsid w:val="009405DB"/>
    <w:rsid w:val="00941B9A"/>
    <w:rsid w:val="00941ED7"/>
    <w:rsid w:val="0094231D"/>
    <w:rsid w:val="0094339C"/>
    <w:rsid w:val="00943551"/>
    <w:rsid w:val="00943D54"/>
    <w:rsid w:val="00944D12"/>
    <w:rsid w:val="00945B54"/>
    <w:rsid w:val="00946065"/>
    <w:rsid w:val="00946143"/>
    <w:rsid w:val="00946A6C"/>
    <w:rsid w:val="00950575"/>
    <w:rsid w:val="00950B63"/>
    <w:rsid w:val="00951A27"/>
    <w:rsid w:val="00951DE6"/>
    <w:rsid w:val="009524C0"/>
    <w:rsid w:val="00953A62"/>
    <w:rsid w:val="00954611"/>
    <w:rsid w:val="0095492A"/>
    <w:rsid w:val="00954A58"/>
    <w:rsid w:val="00955136"/>
    <w:rsid w:val="00955243"/>
    <w:rsid w:val="0095592C"/>
    <w:rsid w:val="00956EE2"/>
    <w:rsid w:val="00957689"/>
    <w:rsid w:val="00957AF8"/>
    <w:rsid w:val="009600E4"/>
    <w:rsid w:val="009606FB"/>
    <w:rsid w:val="00960745"/>
    <w:rsid w:val="0096099D"/>
    <w:rsid w:val="00960AB1"/>
    <w:rsid w:val="00961C93"/>
    <w:rsid w:val="00961F5A"/>
    <w:rsid w:val="0096264E"/>
    <w:rsid w:val="00963637"/>
    <w:rsid w:val="009641EB"/>
    <w:rsid w:val="00964AED"/>
    <w:rsid w:val="00965FFB"/>
    <w:rsid w:val="0096617F"/>
    <w:rsid w:val="00966807"/>
    <w:rsid w:val="00967C0E"/>
    <w:rsid w:val="00967EFA"/>
    <w:rsid w:val="00970278"/>
    <w:rsid w:val="00970443"/>
    <w:rsid w:val="009713B6"/>
    <w:rsid w:val="00972101"/>
    <w:rsid w:val="00972779"/>
    <w:rsid w:val="00972C0B"/>
    <w:rsid w:val="00973BFA"/>
    <w:rsid w:val="00974F61"/>
    <w:rsid w:val="00975105"/>
    <w:rsid w:val="009753EE"/>
    <w:rsid w:val="009772C6"/>
    <w:rsid w:val="00977F81"/>
    <w:rsid w:val="009808EA"/>
    <w:rsid w:val="00980AD4"/>
    <w:rsid w:val="00980CC6"/>
    <w:rsid w:val="00980D81"/>
    <w:rsid w:val="00981178"/>
    <w:rsid w:val="00981CFE"/>
    <w:rsid w:val="009834D9"/>
    <w:rsid w:val="009841D4"/>
    <w:rsid w:val="00984296"/>
    <w:rsid w:val="009842A6"/>
    <w:rsid w:val="009844C5"/>
    <w:rsid w:val="00985A7E"/>
    <w:rsid w:val="00986D01"/>
    <w:rsid w:val="00986E55"/>
    <w:rsid w:val="00987541"/>
    <w:rsid w:val="00987BF3"/>
    <w:rsid w:val="00987BFB"/>
    <w:rsid w:val="00987C02"/>
    <w:rsid w:val="009904CC"/>
    <w:rsid w:val="009908A1"/>
    <w:rsid w:val="009916D4"/>
    <w:rsid w:val="0099176A"/>
    <w:rsid w:val="0099179A"/>
    <w:rsid w:val="00991ACC"/>
    <w:rsid w:val="00992212"/>
    <w:rsid w:val="009924CD"/>
    <w:rsid w:val="009939FA"/>
    <w:rsid w:val="00994430"/>
    <w:rsid w:val="0099493D"/>
    <w:rsid w:val="00994B8F"/>
    <w:rsid w:val="00994B98"/>
    <w:rsid w:val="00995D97"/>
    <w:rsid w:val="0099677F"/>
    <w:rsid w:val="00996F9E"/>
    <w:rsid w:val="00997A58"/>
    <w:rsid w:val="009A03C7"/>
    <w:rsid w:val="009A0585"/>
    <w:rsid w:val="009A085D"/>
    <w:rsid w:val="009A0993"/>
    <w:rsid w:val="009A0AB4"/>
    <w:rsid w:val="009A159A"/>
    <w:rsid w:val="009A183E"/>
    <w:rsid w:val="009A1885"/>
    <w:rsid w:val="009A2202"/>
    <w:rsid w:val="009A24C0"/>
    <w:rsid w:val="009A28D9"/>
    <w:rsid w:val="009A313B"/>
    <w:rsid w:val="009A3175"/>
    <w:rsid w:val="009A37B0"/>
    <w:rsid w:val="009A38A9"/>
    <w:rsid w:val="009A41BE"/>
    <w:rsid w:val="009A4CD4"/>
    <w:rsid w:val="009A5177"/>
    <w:rsid w:val="009A5AEF"/>
    <w:rsid w:val="009A5C77"/>
    <w:rsid w:val="009A69BF"/>
    <w:rsid w:val="009A7008"/>
    <w:rsid w:val="009B0863"/>
    <w:rsid w:val="009B1633"/>
    <w:rsid w:val="009B1798"/>
    <w:rsid w:val="009B2172"/>
    <w:rsid w:val="009B2909"/>
    <w:rsid w:val="009B2921"/>
    <w:rsid w:val="009B30AA"/>
    <w:rsid w:val="009B49EB"/>
    <w:rsid w:val="009B4BB6"/>
    <w:rsid w:val="009B4C0D"/>
    <w:rsid w:val="009B69D2"/>
    <w:rsid w:val="009B6A17"/>
    <w:rsid w:val="009B6B99"/>
    <w:rsid w:val="009B6F6F"/>
    <w:rsid w:val="009B7602"/>
    <w:rsid w:val="009C1224"/>
    <w:rsid w:val="009C1E11"/>
    <w:rsid w:val="009C21A5"/>
    <w:rsid w:val="009C2808"/>
    <w:rsid w:val="009C4313"/>
    <w:rsid w:val="009C55C5"/>
    <w:rsid w:val="009C55CB"/>
    <w:rsid w:val="009C596D"/>
    <w:rsid w:val="009C6BA0"/>
    <w:rsid w:val="009C723A"/>
    <w:rsid w:val="009D128B"/>
    <w:rsid w:val="009D1C72"/>
    <w:rsid w:val="009D228B"/>
    <w:rsid w:val="009D22AF"/>
    <w:rsid w:val="009D2B56"/>
    <w:rsid w:val="009D2BA6"/>
    <w:rsid w:val="009D3270"/>
    <w:rsid w:val="009D3881"/>
    <w:rsid w:val="009D43A4"/>
    <w:rsid w:val="009D507E"/>
    <w:rsid w:val="009D68A9"/>
    <w:rsid w:val="009D73CE"/>
    <w:rsid w:val="009D7551"/>
    <w:rsid w:val="009D78CC"/>
    <w:rsid w:val="009E2442"/>
    <w:rsid w:val="009E32C5"/>
    <w:rsid w:val="009E366E"/>
    <w:rsid w:val="009E4BAE"/>
    <w:rsid w:val="009E4E05"/>
    <w:rsid w:val="009E4E07"/>
    <w:rsid w:val="009E6492"/>
    <w:rsid w:val="009E64F5"/>
    <w:rsid w:val="009E6AF5"/>
    <w:rsid w:val="009E7D3D"/>
    <w:rsid w:val="009E7E7B"/>
    <w:rsid w:val="009E7EF8"/>
    <w:rsid w:val="009E7FED"/>
    <w:rsid w:val="009F1406"/>
    <w:rsid w:val="009F14C1"/>
    <w:rsid w:val="009F168C"/>
    <w:rsid w:val="009F337E"/>
    <w:rsid w:val="009F3F34"/>
    <w:rsid w:val="009F504D"/>
    <w:rsid w:val="009F50C7"/>
    <w:rsid w:val="009F5307"/>
    <w:rsid w:val="009F6D00"/>
    <w:rsid w:val="009F7620"/>
    <w:rsid w:val="009F7C1A"/>
    <w:rsid w:val="00A00E7B"/>
    <w:rsid w:val="00A01340"/>
    <w:rsid w:val="00A01BB2"/>
    <w:rsid w:val="00A03468"/>
    <w:rsid w:val="00A04486"/>
    <w:rsid w:val="00A057F6"/>
    <w:rsid w:val="00A0696E"/>
    <w:rsid w:val="00A06C01"/>
    <w:rsid w:val="00A06C0E"/>
    <w:rsid w:val="00A10440"/>
    <w:rsid w:val="00A1097B"/>
    <w:rsid w:val="00A10D1E"/>
    <w:rsid w:val="00A1110F"/>
    <w:rsid w:val="00A11DEC"/>
    <w:rsid w:val="00A12472"/>
    <w:rsid w:val="00A130ED"/>
    <w:rsid w:val="00A1386A"/>
    <w:rsid w:val="00A15427"/>
    <w:rsid w:val="00A1545A"/>
    <w:rsid w:val="00A17A66"/>
    <w:rsid w:val="00A216D1"/>
    <w:rsid w:val="00A21986"/>
    <w:rsid w:val="00A22318"/>
    <w:rsid w:val="00A22E41"/>
    <w:rsid w:val="00A23122"/>
    <w:rsid w:val="00A23790"/>
    <w:rsid w:val="00A2388C"/>
    <w:rsid w:val="00A245B0"/>
    <w:rsid w:val="00A248A8"/>
    <w:rsid w:val="00A249B7"/>
    <w:rsid w:val="00A259C7"/>
    <w:rsid w:val="00A25E3B"/>
    <w:rsid w:val="00A25F31"/>
    <w:rsid w:val="00A26076"/>
    <w:rsid w:val="00A26664"/>
    <w:rsid w:val="00A268C7"/>
    <w:rsid w:val="00A26EA9"/>
    <w:rsid w:val="00A27272"/>
    <w:rsid w:val="00A274D8"/>
    <w:rsid w:val="00A27FE0"/>
    <w:rsid w:val="00A30194"/>
    <w:rsid w:val="00A30699"/>
    <w:rsid w:val="00A30A08"/>
    <w:rsid w:val="00A30BE0"/>
    <w:rsid w:val="00A312FE"/>
    <w:rsid w:val="00A32F2A"/>
    <w:rsid w:val="00A33340"/>
    <w:rsid w:val="00A34758"/>
    <w:rsid w:val="00A34AD9"/>
    <w:rsid w:val="00A35F5B"/>
    <w:rsid w:val="00A36152"/>
    <w:rsid w:val="00A363ED"/>
    <w:rsid w:val="00A36F92"/>
    <w:rsid w:val="00A406C3"/>
    <w:rsid w:val="00A4071D"/>
    <w:rsid w:val="00A40CF8"/>
    <w:rsid w:val="00A412BA"/>
    <w:rsid w:val="00A41AAD"/>
    <w:rsid w:val="00A41AC4"/>
    <w:rsid w:val="00A42AD4"/>
    <w:rsid w:val="00A42CF5"/>
    <w:rsid w:val="00A42DF5"/>
    <w:rsid w:val="00A44A97"/>
    <w:rsid w:val="00A44FCC"/>
    <w:rsid w:val="00A469B2"/>
    <w:rsid w:val="00A472DE"/>
    <w:rsid w:val="00A502B9"/>
    <w:rsid w:val="00A50615"/>
    <w:rsid w:val="00A50BAA"/>
    <w:rsid w:val="00A518FA"/>
    <w:rsid w:val="00A535E2"/>
    <w:rsid w:val="00A5361B"/>
    <w:rsid w:val="00A53926"/>
    <w:rsid w:val="00A54FAD"/>
    <w:rsid w:val="00A5500D"/>
    <w:rsid w:val="00A5583F"/>
    <w:rsid w:val="00A56E5C"/>
    <w:rsid w:val="00A56F52"/>
    <w:rsid w:val="00A5723A"/>
    <w:rsid w:val="00A608BB"/>
    <w:rsid w:val="00A61E8F"/>
    <w:rsid w:val="00A63B13"/>
    <w:rsid w:val="00A65412"/>
    <w:rsid w:val="00A66B46"/>
    <w:rsid w:val="00A70972"/>
    <w:rsid w:val="00A70C90"/>
    <w:rsid w:val="00A71014"/>
    <w:rsid w:val="00A72366"/>
    <w:rsid w:val="00A72A79"/>
    <w:rsid w:val="00A739C1"/>
    <w:rsid w:val="00A75D5A"/>
    <w:rsid w:val="00A75FBE"/>
    <w:rsid w:val="00A7604B"/>
    <w:rsid w:val="00A76F35"/>
    <w:rsid w:val="00A77090"/>
    <w:rsid w:val="00A7711E"/>
    <w:rsid w:val="00A810D2"/>
    <w:rsid w:val="00A81A18"/>
    <w:rsid w:val="00A82186"/>
    <w:rsid w:val="00A829F6"/>
    <w:rsid w:val="00A83797"/>
    <w:rsid w:val="00A83A3A"/>
    <w:rsid w:val="00A84A82"/>
    <w:rsid w:val="00A84B4B"/>
    <w:rsid w:val="00A85CC5"/>
    <w:rsid w:val="00A8672A"/>
    <w:rsid w:val="00A87358"/>
    <w:rsid w:val="00A87561"/>
    <w:rsid w:val="00A876A1"/>
    <w:rsid w:val="00A87D6F"/>
    <w:rsid w:val="00A90238"/>
    <w:rsid w:val="00A90248"/>
    <w:rsid w:val="00A90428"/>
    <w:rsid w:val="00A906DB"/>
    <w:rsid w:val="00A9109F"/>
    <w:rsid w:val="00A92914"/>
    <w:rsid w:val="00A94B8B"/>
    <w:rsid w:val="00A95737"/>
    <w:rsid w:val="00A959FE"/>
    <w:rsid w:val="00A95F3D"/>
    <w:rsid w:val="00A9658E"/>
    <w:rsid w:val="00A9706C"/>
    <w:rsid w:val="00A97817"/>
    <w:rsid w:val="00A979F3"/>
    <w:rsid w:val="00AA0698"/>
    <w:rsid w:val="00AA0DE6"/>
    <w:rsid w:val="00AA18D8"/>
    <w:rsid w:val="00AA1E0F"/>
    <w:rsid w:val="00AA2468"/>
    <w:rsid w:val="00AA2F58"/>
    <w:rsid w:val="00AA3170"/>
    <w:rsid w:val="00AA33DF"/>
    <w:rsid w:val="00AA34E3"/>
    <w:rsid w:val="00AA3E52"/>
    <w:rsid w:val="00AA3F51"/>
    <w:rsid w:val="00AA5311"/>
    <w:rsid w:val="00AA579A"/>
    <w:rsid w:val="00AA64BD"/>
    <w:rsid w:val="00AA7664"/>
    <w:rsid w:val="00AA76EB"/>
    <w:rsid w:val="00AB0B06"/>
    <w:rsid w:val="00AB0D08"/>
    <w:rsid w:val="00AB1059"/>
    <w:rsid w:val="00AB2BE7"/>
    <w:rsid w:val="00AB2E46"/>
    <w:rsid w:val="00AB3DC8"/>
    <w:rsid w:val="00AB4F2F"/>
    <w:rsid w:val="00AB5D35"/>
    <w:rsid w:val="00AB665F"/>
    <w:rsid w:val="00AB66DC"/>
    <w:rsid w:val="00AB7E41"/>
    <w:rsid w:val="00AB7E89"/>
    <w:rsid w:val="00AC01C2"/>
    <w:rsid w:val="00AC196B"/>
    <w:rsid w:val="00AC1A98"/>
    <w:rsid w:val="00AC1E26"/>
    <w:rsid w:val="00AC24C2"/>
    <w:rsid w:val="00AC24F8"/>
    <w:rsid w:val="00AC2AB2"/>
    <w:rsid w:val="00AC2AFD"/>
    <w:rsid w:val="00AC367E"/>
    <w:rsid w:val="00AC475C"/>
    <w:rsid w:val="00AC490C"/>
    <w:rsid w:val="00AC4E2D"/>
    <w:rsid w:val="00AC51BF"/>
    <w:rsid w:val="00AC547F"/>
    <w:rsid w:val="00AC5C00"/>
    <w:rsid w:val="00AC7701"/>
    <w:rsid w:val="00AC79A0"/>
    <w:rsid w:val="00AD01EC"/>
    <w:rsid w:val="00AD0249"/>
    <w:rsid w:val="00AD0F8A"/>
    <w:rsid w:val="00AD2496"/>
    <w:rsid w:val="00AD294E"/>
    <w:rsid w:val="00AD3DA3"/>
    <w:rsid w:val="00AD4BB8"/>
    <w:rsid w:val="00AD6877"/>
    <w:rsid w:val="00AD744A"/>
    <w:rsid w:val="00AD77D9"/>
    <w:rsid w:val="00AD78E1"/>
    <w:rsid w:val="00AD7C37"/>
    <w:rsid w:val="00AD7D7B"/>
    <w:rsid w:val="00AE284D"/>
    <w:rsid w:val="00AE2E21"/>
    <w:rsid w:val="00AE3105"/>
    <w:rsid w:val="00AE34AE"/>
    <w:rsid w:val="00AE3C56"/>
    <w:rsid w:val="00AE4036"/>
    <w:rsid w:val="00AE40BF"/>
    <w:rsid w:val="00AE444E"/>
    <w:rsid w:val="00AE6F2F"/>
    <w:rsid w:val="00AE7B0B"/>
    <w:rsid w:val="00AF020F"/>
    <w:rsid w:val="00AF0952"/>
    <w:rsid w:val="00AF0DB6"/>
    <w:rsid w:val="00AF16D3"/>
    <w:rsid w:val="00AF2370"/>
    <w:rsid w:val="00AF2421"/>
    <w:rsid w:val="00AF29CD"/>
    <w:rsid w:val="00AF3543"/>
    <w:rsid w:val="00AF4077"/>
    <w:rsid w:val="00AF4268"/>
    <w:rsid w:val="00AF4EA3"/>
    <w:rsid w:val="00AF54B4"/>
    <w:rsid w:val="00AF56A8"/>
    <w:rsid w:val="00AF5B37"/>
    <w:rsid w:val="00AF5B47"/>
    <w:rsid w:val="00AF6CB8"/>
    <w:rsid w:val="00AF70B0"/>
    <w:rsid w:val="00B00A1E"/>
    <w:rsid w:val="00B00CB0"/>
    <w:rsid w:val="00B00DEB"/>
    <w:rsid w:val="00B00E6B"/>
    <w:rsid w:val="00B01333"/>
    <w:rsid w:val="00B01BFA"/>
    <w:rsid w:val="00B01D65"/>
    <w:rsid w:val="00B01F76"/>
    <w:rsid w:val="00B02168"/>
    <w:rsid w:val="00B024D5"/>
    <w:rsid w:val="00B02926"/>
    <w:rsid w:val="00B0343B"/>
    <w:rsid w:val="00B0360A"/>
    <w:rsid w:val="00B0382C"/>
    <w:rsid w:val="00B04476"/>
    <w:rsid w:val="00B046A7"/>
    <w:rsid w:val="00B046CC"/>
    <w:rsid w:val="00B04B37"/>
    <w:rsid w:val="00B04E5A"/>
    <w:rsid w:val="00B05F91"/>
    <w:rsid w:val="00B0604A"/>
    <w:rsid w:val="00B069C8"/>
    <w:rsid w:val="00B06FC5"/>
    <w:rsid w:val="00B078AC"/>
    <w:rsid w:val="00B10388"/>
    <w:rsid w:val="00B10BC1"/>
    <w:rsid w:val="00B126F1"/>
    <w:rsid w:val="00B12DB7"/>
    <w:rsid w:val="00B15E7B"/>
    <w:rsid w:val="00B16ED5"/>
    <w:rsid w:val="00B174F1"/>
    <w:rsid w:val="00B17A5B"/>
    <w:rsid w:val="00B17A8E"/>
    <w:rsid w:val="00B17A94"/>
    <w:rsid w:val="00B20787"/>
    <w:rsid w:val="00B2163E"/>
    <w:rsid w:val="00B23035"/>
    <w:rsid w:val="00B23567"/>
    <w:rsid w:val="00B23808"/>
    <w:rsid w:val="00B247D0"/>
    <w:rsid w:val="00B2536D"/>
    <w:rsid w:val="00B262EC"/>
    <w:rsid w:val="00B265AA"/>
    <w:rsid w:val="00B26AC2"/>
    <w:rsid w:val="00B27A61"/>
    <w:rsid w:val="00B27F63"/>
    <w:rsid w:val="00B308CA"/>
    <w:rsid w:val="00B3093B"/>
    <w:rsid w:val="00B31B97"/>
    <w:rsid w:val="00B31EAA"/>
    <w:rsid w:val="00B32895"/>
    <w:rsid w:val="00B32C76"/>
    <w:rsid w:val="00B34B60"/>
    <w:rsid w:val="00B34DBD"/>
    <w:rsid w:val="00B34F5D"/>
    <w:rsid w:val="00B3500B"/>
    <w:rsid w:val="00B35733"/>
    <w:rsid w:val="00B35FFA"/>
    <w:rsid w:val="00B36503"/>
    <w:rsid w:val="00B36900"/>
    <w:rsid w:val="00B36C6D"/>
    <w:rsid w:val="00B36F22"/>
    <w:rsid w:val="00B4075C"/>
    <w:rsid w:val="00B4121D"/>
    <w:rsid w:val="00B41C54"/>
    <w:rsid w:val="00B4221F"/>
    <w:rsid w:val="00B4237B"/>
    <w:rsid w:val="00B42404"/>
    <w:rsid w:val="00B42F87"/>
    <w:rsid w:val="00B43DC5"/>
    <w:rsid w:val="00B440B1"/>
    <w:rsid w:val="00B4416E"/>
    <w:rsid w:val="00B4565C"/>
    <w:rsid w:val="00B46BDD"/>
    <w:rsid w:val="00B50209"/>
    <w:rsid w:val="00B503A2"/>
    <w:rsid w:val="00B51194"/>
    <w:rsid w:val="00B52043"/>
    <w:rsid w:val="00B5227D"/>
    <w:rsid w:val="00B523ED"/>
    <w:rsid w:val="00B53BF5"/>
    <w:rsid w:val="00B555D4"/>
    <w:rsid w:val="00B55639"/>
    <w:rsid w:val="00B55B90"/>
    <w:rsid w:val="00B55FA8"/>
    <w:rsid w:val="00B56308"/>
    <w:rsid w:val="00B5679D"/>
    <w:rsid w:val="00B567DE"/>
    <w:rsid w:val="00B56CAF"/>
    <w:rsid w:val="00B5741C"/>
    <w:rsid w:val="00B57C33"/>
    <w:rsid w:val="00B57E0C"/>
    <w:rsid w:val="00B60290"/>
    <w:rsid w:val="00B60402"/>
    <w:rsid w:val="00B607BF"/>
    <w:rsid w:val="00B609DA"/>
    <w:rsid w:val="00B613E8"/>
    <w:rsid w:val="00B61465"/>
    <w:rsid w:val="00B6156B"/>
    <w:rsid w:val="00B61C1C"/>
    <w:rsid w:val="00B61CBD"/>
    <w:rsid w:val="00B61D3A"/>
    <w:rsid w:val="00B61DEB"/>
    <w:rsid w:val="00B61E8A"/>
    <w:rsid w:val="00B6218E"/>
    <w:rsid w:val="00B623BE"/>
    <w:rsid w:val="00B624E8"/>
    <w:rsid w:val="00B629AA"/>
    <w:rsid w:val="00B630E6"/>
    <w:rsid w:val="00B63142"/>
    <w:rsid w:val="00B631DB"/>
    <w:rsid w:val="00B63216"/>
    <w:rsid w:val="00B6378A"/>
    <w:rsid w:val="00B637BA"/>
    <w:rsid w:val="00B639EF"/>
    <w:rsid w:val="00B64493"/>
    <w:rsid w:val="00B66119"/>
    <w:rsid w:val="00B66B2D"/>
    <w:rsid w:val="00B671F9"/>
    <w:rsid w:val="00B6723A"/>
    <w:rsid w:val="00B674C6"/>
    <w:rsid w:val="00B67AFD"/>
    <w:rsid w:val="00B700EE"/>
    <w:rsid w:val="00B707BC"/>
    <w:rsid w:val="00B70B69"/>
    <w:rsid w:val="00B70BAA"/>
    <w:rsid w:val="00B71A2B"/>
    <w:rsid w:val="00B72371"/>
    <w:rsid w:val="00B730B9"/>
    <w:rsid w:val="00B73982"/>
    <w:rsid w:val="00B74C6C"/>
    <w:rsid w:val="00B755A5"/>
    <w:rsid w:val="00B770BA"/>
    <w:rsid w:val="00B77782"/>
    <w:rsid w:val="00B813F7"/>
    <w:rsid w:val="00B82730"/>
    <w:rsid w:val="00B83567"/>
    <w:rsid w:val="00B836D6"/>
    <w:rsid w:val="00B84083"/>
    <w:rsid w:val="00B840CB"/>
    <w:rsid w:val="00B843A4"/>
    <w:rsid w:val="00B8447A"/>
    <w:rsid w:val="00B844EF"/>
    <w:rsid w:val="00B856A0"/>
    <w:rsid w:val="00B86D29"/>
    <w:rsid w:val="00B872E7"/>
    <w:rsid w:val="00B8770F"/>
    <w:rsid w:val="00B878D0"/>
    <w:rsid w:val="00B879AC"/>
    <w:rsid w:val="00B87A07"/>
    <w:rsid w:val="00B87A98"/>
    <w:rsid w:val="00B90AEE"/>
    <w:rsid w:val="00B915C9"/>
    <w:rsid w:val="00B91F34"/>
    <w:rsid w:val="00B92024"/>
    <w:rsid w:val="00B920E4"/>
    <w:rsid w:val="00B93B0F"/>
    <w:rsid w:val="00B93E6B"/>
    <w:rsid w:val="00B94280"/>
    <w:rsid w:val="00B94A7C"/>
    <w:rsid w:val="00B94E47"/>
    <w:rsid w:val="00B95ADC"/>
    <w:rsid w:val="00B96933"/>
    <w:rsid w:val="00B96CC2"/>
    <w:rsid w:val="00B96DCC"/>
    <w:rsid w:val="00B96F3A"/>
    <w:rsid w:val="00B97C74"/>
    <w:rsid w:val="00B97F2D"/>
    <w:rsid w:val="00BA10A2"/>
    <w:rsid w:val="00BA157F"/>
    <w:rsid w:val="00BA179D"/>
    <w:rsid w:val="00BA1B41"/>
    <w:rsid w:val="00BA2FDD"/>
    <w:rsid w:val="00BA324D"/>
    <w:rsid w:val="00BA40EF"/>
    <w:rsid w:val="00BA4FF8"/>
    <w:rsid w:val="00BA5AAA"/>
    <w:rsid w:val="00BA677C"/>
    <w:rsid w:val="00BA68EA"/>
    <w:rsid w:val="00BA6B45"/>
    <w:rsid w:val="00BA6FBC"/>
    <w:rsid w:val="00BA722E"/>
    <w:rsid w:val="00BA7BE8"/>
    <w:rsid w:val="00BB06A8"/>
    <w:rsid w:val="00BB079B"/>
    <w:rsid w:val="00BB0D05"/>
    <w:rsid w:val="00BB0DCD"/>
    <w:rsid w:val="00BB241B"/>
    <w:rsid w:val="00BB27CA"/>
    <w:rsid w:val="00BB2BF2"/>
    <w:rsid w:val="00BB2E09"/>
    <w:rsid w:val="00BB34A7"/>
    <w:rsid w:val="00BB3903"/>
    <w:rsid w:val="00BB48B8"/>
    <w:rsid w:val="00BB4C94"/>
    <w:rsid w:val="00BB5F5B"/>
    <w:rsid w:val="00BB6569"/>
    <w:rsid w:val="00BB7958"/>
    <w:rsid w:val="00BC0113"/>
    <w:rsid w:val="00BC03E1"/>
    <w:rsid w:val="00BC0851"/>
    <w:rsid w:val="00BC27A7"/>
    <w:rsid w:val="00BC2F1B"/>
    <w:rsid w:val="00BC33B2"/>
    <w:rsid w:val="00BC3F62"/>
    <w:rsid w:val="00BC45A7"/>
    <w:rsid w:val="00BC4E0B"/>
    <w:rsid w:val="00BC52FA"/>
    <w:rsid w:val="00BC5C63"/>
    <w:rsid w:val="00BC6339"/>
    <w:rsid w:val="00BC68DA"/>
    <w:rsid w:val="00BC7146"/>
    <w:rsid w:val="00BC71E8"/>
    <w:rsid w:val="00BC7A62"/>
    <w:rsid w:val="00BD09BE"/>
    <w:rsid w:val="00BD0B79"/>
    <w:rsid w:val="00BD0E05"/>
    <w:rsid w:val="00BD1540"/>
    <w:rsid w:val="00BD15F5"/>
    <w:rsid w:val="00BD2415"/>
    <w:rsid w:val="00BD2C6C"/>
    <w:rsid w:val="00BD38DA"/>
    <w:rsid w:val="00BD3E31"/>
    <w:rsid w:val="00BD488A"/>
    <w:rsid w:val="00BD4D91"/>
    <w:rsid w:val="00BD62B9"/>
    <w:rsid w:val="00BD7351"/>
    <w:rsid w:val="00BD742F"/>
    <w:rsid w:val="00BD75DA"/>
    <w:rsid w:val="00BD7EED"/>
    <w:rsid w:val="00BE2C45"/>
    <w:rsid w:val="00BE2F92"/>
    <w:rsid w:val="00BE312E"/>
    <w:rsid w:val="00BE4505"/>
    <w:rsid w:val="00BE6660"/>
    <w:rsid w:val="00BE6711"/>
    <w:rsid w:val="00BE683C"/>
    <w:rsid w:val="00BE695E"/>
    <w:rsid w:val="00BE778E"/>
    <w:rsid w:val="00BE7977"/>
    <w:rsid w:val="00BF278F"/>
    <w:rsid w:val="00BF2D21"/>
    <w:rsid w:val="00BF34AF"/>
    <w:rsid w:val="00BF34F8"/>
    <w:rsid w:val="00BF3F7F"/>
    <w:rsid w:val="00BF45E4"/>
    <w:rsid w:val="00BF4AB5"/>
    <w:rsid w:val="00BF4AF9"/>
    <w:rsid w:val="00BF58AF"/>
    <w:rsid w:val="00BF5E8D"/>
    <w:rsid w:val="00BF749E"/>
    <w:rsid w:val="00BF7F77"/>
    <w:rsid w:val="00C0053F"/>
    <w:rsid w:val="00C00699"/>
    <w:rsid w:val="00C00A69"/>
    <w:rsid w:val="00C02696"/>
    <w:rsid w:val="00C043DF"/>
    <w:rsid w:val="00C04629"/>
    <w:rsid w:val="00C046AA"/>
    <w:rsid w:val="00C05E87"/>
    <w:rsid w:val="00C06246"/>
    <w:rsid w:val="00C06416"/>
    <w:rsid w:val="00C0659B"/>
    <w:rsid w:val="00C068CC"/>
    <w:rsid w:val="00C06C6D"/>
    <w:rsid w:val="00C076D2"/>
    <w:rsid w:val="00C10564"/>
    <w:rsid w:val="00C10780"/>
    <w:rsid w:val="00C12018"/>
    <w:rsid w:val="00C12D14"/>
    <w:rsid w:val="00C13A23"/>
    <w:rsid w:val="00C13E5D"/>
    <w:rsid w:val="00C141E7"/>
    <w:rsid w:val="00C15589"/>
    <w:rsid w:val="00C15764"/>
    <w:rsid w:val="00C162CE"/>
    <w:rsid w:val="00C16641"/>
    <w:rsid w:val="00C166AE"/>
    <w:rsid w:val="00C17D93"/>
    <w:rsid w:val="00C20367"/>
    <w:rsid w:val="00C205B9"/>
    <w:rsid w:val="00C20C1C"/>
    <w:rsid w:val="00C21C51"/>
    <w:rsid w:val="00C22B0A"/>
    <w:rsid w:val="00C22CDE"/>
    <w:rsid w:val="00C2394C"/>
    <w:rsid w:val="00C2439C"/>
    <w:rsid w:val="00C2467A"/>
    <w:rsid w:val="00C254E2"/>
    <w:rsid w:val="00C255FA"/>
    <w:rsid w:val="00C25C2D"/>
    <w:rsid w:val="00C27324"/>
    <w:rsid w:val="00C27336"/>
    <w:rsid w:val="00C27CBA"/>
    <w:rsid w:val="00C30A01"/>
    <w:rsid w:val="00C30B21"/>
    <w:rsid w:val="00C30CEB"/>
    <w:rsid w:val="00C3142E"/>
    <w:rsid w:val="00C316A7"/>
    <w:rsid w:val="00C319F1"/>
    <w:rsid w:val="00C34C57"/>
    <w:rsid w:val="00C354AA"/>
    <w:rsid w:val="00C35A52"/>
    <w:rsid w:val="00C35E36"/>
    <w:rsid w:val="00C36131"/>
    <w:rsid w:val="00C3623F"/>
    <w:rsid w:val="00C37590"/>
    <w:rsid w:val="00C407E8"/>
    <w:rsid w:val="00C412E1"/>
    <w:rsid w:val="00C4148C"/>
    <w:rsid w:val="00C41567"/>
    <w:rsid w:val="00C41C23"/>
    <w:rsid w:val="00C41C70"/>
    <w:rsid w:val="00C41FD8"/>
    <w:rsid w:val="00C4239D"/>
    <w:rsid w:val="00C44286"/>
    <w:rsid w:val="00C442B6"/>
    <w:rsid w:val="00C44977"/>
    <w:rsid w:val="00C4538C"/>
    <w:rsid w:val="00C46048"/>
    <w:rsid w:val="00C460AB"/>
    <w:rsid w:val="00C47046"/>
    <w:rsid w:val="00C4704C"/>
    <w:rsid w:val="00C47C28"/>
    <w:rsid w:val="00C51568"/>
    <w:rsid w:val="00C51D4D"/>
    <w:rsid w:val="00C52B61"/>
    <w:rsid w:val="00C52DE0"/>
    <w:rsid w:val="00C54242"/>
    <w:rsid w:val="00C54B77"/>
    <w:rsid w:val="00C553E6"/>
    <w:rsid w:val="00C56A0A"/>
    <w:rsid w:val="00C573B6"/>
    <w:rsid w:val="00C573B7"/>
    <w:rsid w:val="00C601EC"/>
    <w:rsid w:val="00C6063D"/>
    <w:rsid w:val="00C61229"/>
    <w:rsid w:val="00C6264C"/>
    <w:rsid w:val="00C62887"/>
    <w:rsid w:val="00C64021"/>
    <w:rsid w:val="00C640F4"/>
    <w:rsid w:val="00C6495F"/>
    <w:rsid w:val="00C64B0D"/>
    <w:rsid w:val="00C64BD4"/>
    <w:rsid w:val="00C65B97"/>
    <w:rsid w:val="00C672BE"/>
    <w:rsid w:val="00C67305"/>
    <w:rsid w:val="00C706FA"/>
    <w:rsid w:val="00C709E0"/>
    <w:rsid w:val="00C72904"/>
    <w:rsid w:val="00C73666"/>
    <w:rsid w:val="00C73FD8"/>
    <w:rsid w:val="00C74E5A"/>
    <w:rsid w:val="00C74ED2"/>
    <w:rsid w:val="00C75813"/>
    <w:rsid w:val="00C75BBE"/>
    <w:rsid w:val="00C7690A"/>
    <w:rsid w:val="00C778B4"/>
    <w:rsid w:val="00C778C9"/>
    <w:rsid w:val="00C80286"/>
    <w:rsid w:val="00C808EA"/>
    <w:rsid w:val="00C81848"/>
    <w:rsid w:val="00C81915"/>
    <w:rsid w:val="00C81B1E"/>
    <w:rsid w:val="00C81F69"/>
    <w:rsid w:val="00C82DAF"/>
    <w:rsid w:val="00C83E1F"/>
    <w:rsid w:val="00C8454D"/>
    <w:rsid w:val="00C84C1F"/>
    <w:rsid w:val="00C85B10"/>
    <w:rsid w:val="00C85E9E"/>
    <w:rsid w:val="00C864F1"/>
    <w:rsid w:val="00C86E74"/>
    <w:rsid w:val="00C8765C"/>
    <w:rsid w:val="00C877DF"/>
    <w:rsid w:val="00C90AF0"/>
    <w:rsid w:val="00C90F4F"/>
    <w:rsid w:val="00C91101"/>
    <w:rsid w:val="00C91F66"/>
    <w:rsid w:val="00C9326D"/>
    <w:rsid w:val="00C9364B"/>
    <w:rsid w:val="00C937DB"/>
    <w:rsid w:val="00C94F0B"/>
    <w:rsid w:val="00C95714"/>
    <w:rsid w:val="00C9636D"/>
    <w:rsid w:val="00C96FF9"/>
    <w:rsid w:val="00C9795C"/>
    <w:rsid w:val="00C97AB1"/>
    <w:rsid w:val="00CA007F"/>
    <w:rsid w:val="00CA0222"/>
    <w:rsid w:val="00CA0D7B"/>
    <w:rsid w:val="00CA0F53"/>
    <w:rsid w:val="00CA149D"/>
    <w:rsid w:val="00CA2487"/>
    <w:rsid w:val="00CA24E0"/>
    <w:rsid w:val="00CA3304"/>
    <w:rsid w:val="00CA3801"/>
    <w:rsid w:val="00CA40D6"/>
    <w:rsid w:val="00CA50E9"/>
    <w:rsid w:val="00CA531A"/>
    <w:rsid w:val="00CA560B"/>
    <w:rsid w:val="00CA6BDB"/>
    <w:rsid w:val="00CA71A7"/>
    <w:rsid w:val="00CA79C4"/>
    <w:rsid w:val="00CA7ED8"/>
    <w:rsid w:val="00CB084D"/>
    <w:rsid w:val="00CB0A6B"/>
    <w:rsid w:val="00CB1777"/>
    <w:rsid w:val="00CB2413"/>
    <w:rsid w:val="00CB2A27"/>
    <w:rsid w:val="00CB3007"/>
    <w:rsid w:val="00CB426C"/>
    <w:rsid w:val="00CB5633"/>
    <w:rsid w:val="00CB5DA8"/>
    <w:rsid w:val="00CB65FA"/>
    <w:rsid w:val="00CB76E4"/>
    <w:rsid w:val="00CB7C62"/>
    <w:rsid w:val="00CC0F12"/>
    <w:rsid w:val="00CC0FAD"/>
    <w:rsid w:val="00CC19C7"/>
    <w:rsid w:val="00CC1EF6"/>
    <w:rsid w:val="00CC236B"/>
    <w:rsid w:val="00CC2DB9"/>
    <w:rsid w:val="00CC3179"/>
    <w:rsid w:val="00CC321A"/>
    <w:rsid w:val="00CC3AD8"/>
    <w:rsid w:val="00CC3C22"/>
    <w:rsid w:val="00CC451F"/>
    <w:rsid w:val="00CC4670"/>
    <w:rsid w:val="00CC4768"/>
    <w:rsid w:val="00CC4FE4"/>
    <w:rsid w:val="00CC5B62"/>
    <w:rsid w:val="00CC6D75"/>
    <w:rsid w:val="00CC7604"/>
    <w:rsid w:val="00CC7B00"/>
    <w:rsid w:val="00CD0AF8"/>
    <w:rsid w:val="00CD0C18"/>
    <w:rsid w:val="00CD0CD8"/>
    <w:rsid w:val="00CD12A6"/>
    <w:rsid w:val="00CD139A"/>
    <w:rsid w:val="00CD1D3E"/>
    <w:rsid w:val="00CD213B"/>
    <w:rsid w:val="00CD2A52"/>
    <w:rsid w:val="00CD2B69"/>
    <w:rsid w:val="00CD499E"/>
    <w:rsid w:val="00CD544C"/>
    <w:rsid w:val="00CD5DF7"/>
    <w:rsid w:val="00CD66EA"/>
    <w:rsid w:val="00CD6BA4"/>
    <w:rsid w:val="00CD70F8"/>
    <w:rsid w:val="00CD757F"/>
    <w:rsid w:val="00CD7A1F"/>
    <w:rsid w:val="00CE06BB"/>
    <w:rsid w:val="00CE072D"/>
    <w:rsid w:val="00CE07F2"/>
    <w:rsid w:val="00CE1A41"/>
    <w:rsid w:val="00CE2ABE"/>
    <w:rsid w:val="00CE33CC"/>
    <w:rsid w:val="00CE33FE"/>
    <w:rsid w:val="00CE53A2"/>
    <w:rsid w:val="00CF03FE"/>
    <w:rsid w:val="00CF1617"/>
    <w:rsid w:val="00CF3507"/>
    <w:rsid w:val="00CF46D4"/>
    <w:rsid w:val="00CF47D9"/>
    <w:rsid w:val="00CF49F3"/>
    <w:rsid w:val="00CF53C5"/>
    <w:rsid w:val="00CF56CB"/>
    <w:rsid w:val="00CF5811"/>
    <w:rsid w:val="00CF65FE"/>
    <w:rsid w:val="00CF662E"/>
    <w:rsid w:val="00CF752E"/>
    <w:rsid w:val="00CF77F0"/>
    <w:rsid w:val="00CF7CCB"/>
    <w:rsid w:val="00D01BCE"/>
    <w:rsid w:val="00D022EF"/>
    <w:rsid w:val="00D02909"/>
    <w:rsid w:val="00D02D12"/>
    <w:rsid w:val="00D02FA9"/>
    <w:rsid w:val="00D039AB"/>
    <w:rsid w:val="00D04038"/>
    <w:rsid w:val="00D04A05"/>
    <w:rsid w:val="00D058E5"/>
    <w:rsid w:val="00D06C16"/>
    <w:rsid w:val="00D06F69"/>
    <w:rsid w:val="00D07DAE"/>
    <w:rsid w:val="00D108DC"/>
    <w:rsid w:val="00D118D4"/>
    <w:rsid w:val="00D12114"/>
    <w:rsid w:val="00D127C4"/>
    <w:rsid w:val="00D12D51"/>
    <w:rsid w:val="00D130C8"/>
    <w:rsid w:val="00D13AA3"/>
    <w:rsid w:val="00D13BFF"/>
    <w:rsid w:val="00D13D31"/>
    <w:rsid w:val="00D149BF"/>
    <w:rsid w:val="00D14F7B"/>
    <w:rsid w:val="00D1577B"/>
    <w:rsid w:val="00D1662C"/>
    <w:rsid w:val="00D16889"/>
    <w:rsid w:val="00D16A51"/>
    <w:rsid w:val="00D177B3"/>
    <w:rsid w:val="00D179D8"/>
    <w:rsid w:val="00D21331"/>
    <w:rsid w:val="00D21FDF"/>
    <w:rsid w:val="00D232A8"/>
    <w:rsid w:val="00D23BEF"/>
    <w:rsid w:val="00D24B44"/>
    <w:rsid w:val="00D24E67"/>
    <w:rsid w:val="00D25B36"/>
    <w:rsid w:val="00D25C93"/>
    <w:rsid w:val="00D26407"/>
    <w:rsid w:val="00D26BC6"/>
    <w:rsid w:val="00D26DD6"/>
    <w:rsid w:val="00D275EE"/>
    <w:rsid w:val="00D275F7"/>
    <w:rsid w:val="00D27826"/>
    <w:rsid w:val="00D27BDC"/>
    <w:rsid w:val="00D3000D"/>
    <w:rsid w:val="00D302B9"/>
    <w:rsid w:val="00D305FA"/>
    <w:rsid w:val="00D30E78"/>
    <w:rsid w:val="00D3266D"/>
    <w:rsid w:val="00D339E9"/>
    <w:rsid w:val="00D34936"/>
    <w:rsid w:val="00D34F12"/>
    <w:rsid w:val="00D3518F"/>
    <w:rsid w:val="00D35881"/>
    <w:rsid w:val="00D359C8"/>
    <w:rsid w:val="00D360CA"/>
    <w:rsid w:val="00D36A74"/>
    <w:rsid w:val="00D405A5"/>
    <w:rsid w:val="00D40787"/>
    <w:rsid w:val="00D41EC2"/>
    <w:rsid w:val="00D421B4"/>
    <w:rsid w:val="00D425F0"/>
    <w:rsid w:val="00D42E7A"/>
    <w:rsid w:val="00D4376A"/>
    <w:rsid w:val="00D4408D"/>
    <w:rsid w:val="00D46A0C"/>
    <w:rsid w:val="00D46B5F"/>
    <w:rsid w:val="00D47955"/>
    <w:rsid w:val="00D47BEF"/>
    <w:rsid w:val="00D47C0B"/>
    <w:rsid w:val="00D47ED6"/>
    <w:rsid w:val="00D5128C"/>
    <w:rsid w:val="00D51B55"/>
    <w:rsid w:val="00D51BE1"/>
    <w:rsid w:val="00D52ADF"/>
    <w:rsid w:val="00D535B1"/>
    <w:rsid w:val="00D535D6"/>
    <w:rsid w:val="00D53A0E"/>
    <w:rsid w:val="00D54CAD"/>
    <w:rsid w:val="00D556B0"/>
    <w:rsid w:val="00D55B43"/>
    <w:rsid w:val="00D563F0"/>
    <w:rsid w:val="00D56E26"/>
    <w:rsid w:val="00D5743C"/>
    <w:rsid w:val="00D57B27"/>
    <w:rsid w:val="00D57B4E"/>
    <w:rsid w:val="00D607EA"/>
    <w:rsid w:val="00D60850"/>
    <w:rsid w:val="00D61B9E"/>
    <w:rsid w:val="00D61DBD"/>
    <w:rsid w:val="00D6223F"/>
    <w:rsid w:val="00D624C6"/>
    <w:rsid w:val="00D628B7"/>
    <w:rsid w:val="00D62928"/>
    <w:rsid w:val="00D6311F"/>
    <w:rsid w:val="00D63171"/>
    <w:rsid w:val="00D63FA9"/>
    <w:rsid w:val="00D6459A"/>
    <w:rsid w:val="00D65D55"/>
    <w:rsid w:val="00D65DA9"/>
    <w:rsid w:val="00D663F5"/>
    <w:rsid w:val="00D66469"/>
    <w:rsid w:val="00D66529"/>
    <w:rsid w:val="00D665F7"/>
    <w:rsid w:val="00D66CFB"/>
    <w:rsid w:val="00D66F5C"/>
    <w:rsid w:val="00D67D69"/>
    <w:rsid w:val="00D67DAE"/>
    <w:rsid w:val="00D67F44"/>
    <w:rsid w:val="00D7012D"/>
    <w:rsid w:val="00D701E0"/>
    <w:rsid w:val="00D70325"/>
    <w:rsid w:val="00D70567"/>
    <w:rsid w:val="00D7093B"/>
    <w:rsid w:val="00D70BFB"/>
    <w:rsid w:val="00D7211C"/>
    <w:rsid w:val="00D72BCB"/>
    <w:rsid w:val="00D73A10"/>
    <w:rsid w:val="00D7400B"/>
    <w:rsid w:val="00D74B62"/>
    <w:rsid w:val="00D7632C"/>
    <w:rsid w:val="00D77873"/>
    <w:rsid w:val="00D80CFD"/>
    <w:rsid w:val="00D80D94"/>
    <w:rsid w:val="00D814E7"/>
    <w:rsid w:val="00D815AC"/>
    <w:rsid w:val="00D82054"/>
    <w:rsid w:val="00D82BDC"/>
    <w:rsid w:val="00D82C69"/>
    <w:rsid w:val="00D8361B"/>
    <w:rsid w:val="00D83807"/>
    <w:rsid w:val="00D83FF4"/>
    <w:rsid w:val="00D84E2E"/>
    <w:rsid w:val="00D85111"/>
    <w:rsid w:val="00D852E0"/>
    <w:rsid w:val="00D85375"/>
    <w:rsid w:val="00D854F4"/>
    <w:rsid w:val="00D855C1"/>
    <w:rsid w:val="00D86100"/>
    <w:rsid w:val="00D8634A"/>
    <w:rsid w:val="00D86DD4"/>
    <w:rsid w:val="00D8727E"/>
    <w:rsid w:val="00D87BEF"/>
    <w:rsid w:val="00D87D26"/>
    <w:rsid w:val="00D910F3"/>
    <w:rsid w:val="00D93A02"/>
    <w:rsid w:val="00D93AA3"/>
    <w:rsid w:val="00D94092"/>
    <w:rsid w:val="00D94269"/>
    <w:rsid w:val="00D945E6"/>
    <w:rsid w:val="00D94678"/>
    <w:rsid w:val="00D95167"/>
    <w:rsid w:val="00D95A8A"/>
    <w:rsid w:val="00D95BA1"/>
    <w:rsid w:val="00D967D7"/>
    <w:rsid w:val="00D968FD"/>
    <w:rsid w:val="00D96CC8"/>
    <w:rsid w:val="00D96EF9"/>
    <w:rsid w:val="00D9760B"/>
    <w:rsid w:val="00DA05B7"/>
    <w:rsid w:val="00DA176B"/>
    <w:rsid w:val="00DA1C39"/>
    <w:rsid w:val="00DA1E84"/>
    <w:rsid w:val="00DA29DF"/>
    <w:rsid w:val="00DA324B"/>
    <w:rsid w:val="00DA33A2"/>
    <w:rsid w:val="00DA3572"/>
    <w:rsid w:val="00DA3662"/>
    <w:rsid w:val="00DA4261"/>
    <w:rsid w:val="00DA511F"/>
    <w:rsid w:val="00DA61A9"/>
    <w:rsid w:val="00DA66B8"/>
    <w:rsid w:val="00DA7622"/>
    <w:rsid w:val="00DA77CA"/>
    <w:rsid w:val="00DB01EA"/>
    <w:rsid w:val="00DB0287"/>
    <w:rsid w:val="00DB0706"/>
    <w:rsid w:val="00DB21D7"/>
    <w:rsid w:val="00DB29D0"/>
    <w:rsid w:val="00DB47F2"/>
    <w:rsid w:val="00DB4A50"/>
    <w:rsid w:val="00DB4BA3"/>
    <w:rsid w:val="00DB5BCA"/>
    <w:rsid w:val="00DB5C39"/>
    <w:rsid w:val="00DB6AE2"/>
    <w:rsid w:val="00DB6EE4"/>
    <w:rsid w:val="00DB6F4A"/>
    <w:rsid w:val="00DB6FFF"/>
    <w:rsid w:val="00DB7E23"/>
    <w:rsid w:val="00DC014D"/>
    <w:rsid w:val="00DC03C6"/>
    <w:rsid w:val="00DC0AF4"/>
    <w:rsid w:val="00DC0CC0"/>
    <w:rsid w:val="00DC1AE0"/>
    <w:rsid w:val="00DC23BE"/>
    <w:rsid w:val="00DC2990"/>
    <w:rsid w:val="00DC3142"/>
    <w:rsid w:val="00DC44F1"/>
    <w:rsid w:val="00DC4CDA"/>
    <w:rsid w:val="00DC5016"/>
    <w:rsid w:val="00DC543A"/>
    <w:rsid w:val="00DC5736"/>
    <w:rsid w:val="00DC5B24"/>
    <w:rsid w:val="00DC5C5B"/>
    <w:rsid w:val="00DC5CF6"/>
    <w:rsid w:val="00DC6702"/>
    <w:rsid w:val="00DC689D"/>
    <w:rsid w:val="00DC6B56"/>
    <w:rsid w:val="00DC71EA"/>
    <w:rsid w:val="00DC74E3"/>
    <w:rsid w:val="00DC7914"/>
    <w:rsid w:val="00DD0049"/>
    <w:rsid w:val="00DD07E0"/>
    <w:rsid w:val="00DD13D8"/>
    <w:rsid w:val="00DD1E5B"/>
    <w:rsid w:val="00DD211F"/>
    <w:rsid w:val="00DD2E4D"/>
    <w:rsid w:val="00DD4096"/>
    <w:rsid w:val="00DD43CB"/>
    <w:rsid w:val="00DD4A7A"/>
    <w:rsid w:val="00DD4CCD"/>
    <w:rsid w:val="00DD4EBF"/>
    <w:rsid w:val="00DD6109"/>
    <w:rsid w:val="00DD6273"/>
    <w:rsid w:val="00DD6335"/>
    <w:rsid w:val="00DD7512"/>
    <w:rsid w:val="00DD7A96"/>
    <w:rsid w:val="00DE16A4"/>
    <w:rsid w:val="00DE2389"/>
    <w:rsid w:val="00DE2BFA"/>
    <w:rsid w:val="00DE3B52"/>
    <w:rsid w:val="00DE3E6D"/>
    <w:rsid w:val="00DE485C"/>
    <w:rsid w:val="00DE49D7"/>
    <w:rsid w:val="00DE4DD7"/>
    <w:rsid w:val="00DE6101"/>
    <w:rsid w:val="00DE629C"/>
    <w:rsid w:val="00DE69CF"/>
    <w:rsid w:val="00DE6D0B"/>
    <w:rsid w:val="00DE713A"/>
    <w:rsid w:val="00DE7AE4"/>
    <w:rsid w:val="00DF06BB"/>
    <w:rsid w:val="00DF0F34"/>
    <w:rsid w:val="00DF1195"/>
    <w:rsid w:val="00DF2C6D"/>
    <w:rsid w:val="00DF3AE2"/>
    <w:rsid w:val="00DF4134"/>
    <w:rsid w:val="00DF47D0"/>
    <w:rsid w:val="00DF5EC8"/>
    <w:rsid w:val="00DF608B"/>
    <w:rsid w:val="00DF6331"/>
    <w:rsid w:val="00DF6CAB"/>
    <w:rsid w:val="00DF7982"/>
    <w:rsid w:val="00E002FB"/>
    <w:rsid w:val="00E0236F"/>
    <w:rsid w:val="00E03455"/>
    <w:rsid w:val="00E03B26"/>
    <w:rsid w:val="00E0464B"/>
    <w:rsid w:val="00E04BAB"/>
    <w:rsid w:val="00E04F10"/>
    <w:rsid w:val="00E06560"/>
    <w:rsid w:val="00E0730C"/>
    <w:rsid w:val="00E07B25"/>
    <w:rsid w:val="00E07B29"/>
    <w:rsid w:val="00E07DE3"/>
    <w:rsid w:val="00E107EF"/>
    <w:rsid w:val="00E10B3E"/>
    <w:rsid w:val="00E119C9"/>
    <w:rsid w:val="00E11D6D"/>
    <w:rsid w:val="00E12777"/>
    <w:rsid w:val="00E13283"/>
    <w:rsid w:val="00E13816"/>
    <w:rsid w:val="00E141DB"/>
    <w:rsid w:val="00E1545D"/>
    <w:rsid w:val="00E15F2E"/>
    <w:rsid w:val="00E1621F"/>
    <w:rsid w:val="00E162ED"/>
    <w:rsid w:val="00E1744A"/>
    <w:rsid w:val="00E17B36"/>
    <w:rsid w:val="00E21589"/>
    <w:rsid w:val="00E23614"/>
    <w:rsid w:val="00E237C0"/>
    <w:rsid w:val="00E23BF3"/>
    <w:rsid w:val="00E23FDF"/>
    <w:rsid w:val="00E2424E"/>
    <w:rsid w:val="00E2439B"/>
    <w:rsid w:val="00E25A9C"/>
    <w:rsid w:val="00E262A6"/>
    <w:rsid w:val="00E26D09"/>
    <w:rsid w:val="00E27662"/>
    <w:rsid w:val="00E278B7"/>
    <w:rsid w:val="00E27FC1"/>
    <w:rsid w:val="00E308B2"/>
    <w:rsid w:val="00E32045"/>
    <w:rsid w:val="00E32658"/>
    <w:rsid w:val="00E33522"/>
    <w:rsid w:val="00E335B4"/>
    <w:rsid w:val="00E337A4"/>
    <w:rsid w:val="00E349C4"/>
    <w:rsid w:val="00E35ED4"/>
    <w:rsid w:val="00E361D1"/>
    <w:rsid w:val="00E368B2"/>
    <w:rsid w:val="00E3731E"/>
    <w:rsid w:val="00E37489"/>
    <w:rsid w:val="00E37A51"/>
    <w:rsid w:val="00E37A5E"/>
    <w:rsid w:val="00E37ADB"/>
    <w:rsid w:val="00E4070B"/>
    <w:rsid w:val="00E4187A"/>
    <w:rsid w:val="00E41F72"/>
    <w:rsid w:val="00E4393E"/>
    <w:rsid w:val="00E43A91"/>
    <w:rsid w:val="00E443B1"/>
    <w:rsid w:val="00E4526F"/>
    <w:rsid w:val="00E4528F"/>
    <w:rsid w:val="00E457EA"/>
    <w:rsid w:val="00E469B9"/>
    <w:rsid w:val="00E474D5"/>
    <w:rsid w:val="00E47AB9"/>
    <w:rsid w:val="00E505D3"/>
    <w:rsid w:val="00E5088E"/>
    <w:rsid w:val="00E51809"/>
    <w:rsid w:val="00E52B36"/>
    <w:rsid w:val="00E52F4A"/>
    <w:rsid w:val="00E52FE8"/>
    <w:rsid w:val="00E53397"/>
    <w:rsid w:val="00E53644"/>
    <w:rsid w:val="00E53A41"/>
    <w:rsid w:val="00E53B49"/>
    <w:rsid w:val="00E53DE5"/>
    <w:rsid w:val="00E54551"/>
    <w:rsid w:val="00E55F12"/>
    <w:rsid w:val="00E56713"/>
    <w:rsid w:val="00E569CA"/>
    <w:rsid w:val="00E56DB9"/>
    <w:rsid w:val="00E600A7"/>
    <w:rsid w:val="00E60DE4"/>
    <w:rsid w:val="00E61367"/>
    <w:rsid w:val="00E615A2"/>
    <w:rsid w:val="00E61CCA"/>
    <w:rsid w:val="00E62A33"/>
    <w:rsid w:val="00E63220"/>
    <w:rsid w:val="00E6334A"/>
    <w:rsid w:val="00E63B72"/>
    <w:rsid w:val="00E6426B"/>
    <w:rsid w:val="00E64AFE"/>
    <w:rsid w:val="00E64D08"/>
    <w:rsid w:val="00E6505D"/>
    <w:rsid w:val="00E652DB"/>
    <w:rsid w:val="00E65893"/>
    <w:rsid w:val="00E6691A"/>
    <w:rsid w:val="00E66D11"/>
    <w:rsid w:val="00E66D8B"/>
    <w:rsid w:val="00E67D87"/>
    <w:rsid w:val="00E702C7"/>
    <w:rsid w:val="00E7058E"/>
    <w:rsid w:val="00E73149"/>
    <w:rsid w:val="00E73B3A"/>
    <w:rsid w:val="00E73F7C"/>
    <w:rsid w:val="00E7442B"/>
    <w:rsid w:val="00E74976"/>
    <w:rsid w:val="00E7546D"/>
    <w:rsid w:val="00E75917"/>
    <w:rsid w:val="00E75E58"/>
    <w:rsid w:val="00E75F32"/>
    <w:rsid w:val="00E77027"/>
    <w:rsid w:val="00E772B8"/>
    <w:rsid w:val="00E77DD0"/>
    <w:rsid w:val="00E77F22"/>
    <w:rsid w:val="00E808D4"/>
    <w:rsid w:val="00E82798"/>
    <w:rsid w:val="00E82DB7"/>
    <w:rsid w:val="00E8490A"/>
    <w:rsid w:val="00E85594"/>
    <w:rsid w:val="00E85F22"/>
    <w:rsid w:val="00E8610B"/>
    <w:rsid w:val="00E8643D"/>
    <w:rsid w:val="00E86B78"/>
    <w:rsid w:val="00E87010"/>
    <w:rsid w:val="00E87E78"/>
    <w:rsid w:val="00E9030A"/>
    <w:rsid w:val="00E91358"/>
    <w:rsid w:val="00E9178E"/>
    <w:rsid w:val="00E91EB9"/>
    <w:rsid w:val="00E920B9"/>
    <w:rsid w:val="00E9259B"/>
    <w:rsid w:val="00E9450A"/>
    <w:rsid w:val="00E9467C"/>
    <w:rsid w:val="00E94A52"/>
    <w:rsid w:val="00E95A5B"/>
    <w:rsid w:val="00E95F48"/>
    <w:rsid w:val="00E962B1"/>
    <w:rsid w:val="00E97B83"/>
    <w:rsid w:val="00E97FB8"/>
    <w:rsid w:val="00EA00C6"/>
    <w:rsid w:val="00EA06EC"/>
    <w:rsid w:val="00EA07EE"/>
    <w:rsid w:val="00EA11FC"/>
    <w:rsid w:val="00EA18EF"/>
    <w:rsid w:val="00EA23B7"/>
    <w:rsid w:val="00EA3378"/>
    <w:rsid w:val="00EA3C1E"/>
    <w:rsid w:val="00EA3E95"/>
    <w:rsid w:val="00EA47C8"/>
    <w:rsid w:val="00EA4AA2"/>
    <w:rsid w:val="00EA5825"/>
    <w:rsid w:val="00EA5A64"/>
    <w:rsid w:val="00EA5EA7"/>
    <w:rsid w:val="00EA61D2"/>
    <w:rsid w:val="00EA6D9A"/>
    <w:rsid w:val="00EA76A4"/>
    <w:rsid w:val="00EB0300"/>
    <w:rsid w:val="00EB045B"/>
    <w:rsid w:val="00EB19FE"/>
    <w:rsid w:val="00EB2F10"/>
    <w:rsid w:val="00EB3326"/>
    <w:rsid w:val="00EB37A4"/>
    <w:rsid w:val="00EB37CA"/>
    <w:rsid w:val="00EB39E2"/>
    <w:rsid w:val="00EB3A24"/>
    <w:rsid w:val="00EB4FED"/>
    <w:rsid w:val="00EB5630"/>
    <w:rsid w:val="00EB5692"/>
    <w:rsid w:val="00EB5DAB"/>
    <w:rsid w:val="00EB5E4D"/>
    <w:rsid w:val="00EB6DC0"/>
    <w:rsid w:val="00EB6F85"/>
    <w:rsid w:val="00EB70DB"/>
    <w:rsid w:val="00EB7407"/>
    <w:rsid w:val="00EC15C9"/>
    <w:rsid w:val="00EC1F2B"/>
    <w:rsid w:val="00EC2587"/>
    <w:rsid w:val="00EC300C"/>
    <w:rsid w:val="00EC3862"/>
    <w:rsid w:val="00EC3A68"/>
    <w:rsid w:val="00EC3AEA"/>
    <w:rsid w:val="00EC4C2C"/>
    <w:rsid w:val="00EC5269"/>
    <w:rsid w:val="00EC54DD"/>
    <w:rsid w:val="00EC6A75"/>
    <w:rsid w:val="00EC6B02"/>
    <w:rsid w:val="00EC74A5"/>
    <w:rsid w:val="00EC75C8"/>
    <w:rsid w:val="00EC78CB"/>
    <w:rsid w:val="00EC79BD"/>
    <w:rsid w:val="00EC7F93"/>
    <w:rsid w:val="00ED104D"/>
    <w:rsid w:val="00ED19D2"/>
    <w:rsid w:val="00ED19E8"/>
    <w:rsid w:val="00ED26BD"/>
    <w:rsid w:val="00ED2A4D"/>
    <w:rsid w:val="00ED3260"/>
    <w:rsid w:val="00ED3855"/>
    <w:rsid w:val="00ED3EC2"/>
    <w:rsid w:val="00ED4A22"/>
    <w:rsid w:val="00ED4D1A"/>
    <w:rsid w:val="00ED4F48"/>
    <w:rsid w:val="00ED53DA"/>
    <w:rsid w:val="00ED5757"/>
    <w:rsid w:val="00ED59BE"/>
    <w:rsid w:val="00ED5B16"/>
    <w:rsid w:val="00ED5CC2"/>
    <w:rsid w:val="00ED5D66"/>
    <w:rsid w:val="00ED63F5"/>
    <w:rsid w:val="00ED691C"/>
    <w:rsid w:val="00ED739B"/>
    <w:rsid w:val="00ED7D9C"/>
    <w:rsid w:val="00EE0F73"/>
    <w:rsid w:val="00EE1868"/>
    <w:rsid w:val="00EE331F"/>
    <w:rsid w:val="00EE3DBF"/>
    <w:rsid w:val="00EE541A"/>
    <w:rsid w:val="00EE5651"/>
    <w:rsid w:val="00EE6980"/>
    <w:rsid w:val="00EE74E6"/>
    <w:rsid w:val="00EF0A96"/>
    <w:rsid w:val="00EF0B1C"/>
    <w:rsid w:val="00EF0C51"/>
    <w:rsid w:val="00EF1D34"/>
    <w:rsid w:val="00EF220A"/>
    <w:rsid w:val="00EF2B2B"/>
    <w:rsid w:val="00EF2B69"/>
    <w:rsid w:val="00EF2D14"/>
    <w:rsid w:val="00EF3874"/>
    <w:rsid w:val="00EF3F7E"/>
    <w:rsid w:val="00EF4557"/>
    <w:rsid w:val="00EF5BA4"/>
    <w:rsid w:val="00EF659E"/>
    <w:rsid w:val="00EF691C"/>
    <w:rsid w:val="00EF6A82"/>
    <w:rsid w:val="00EF6E96"/>
    <w:rsid w:val="00EF72B6"/>
    <w:rsid w:val="00EF7F7C"/>
    <w:rsid w:val="00F00182"/>
    <w:rsid w:val="00F00D0D"/>
    <w:rsid w:val="00F010A1"/>
    <w:rsid w:val="00F02772"/>
    <w:rsid w:val="00F03DD3"/>
    <w:rsid w:val="00F046D7"/>
    <w:rsid w:val="00F048BE"/>
    <w:rsid w:val="00F050DA"/>
    <w:rsid w:val="00F052CD"/>
    <w:rsid w:val="00F066F4"/>
    <w:rsid w:val="00F067A4"/>
    <w:rsid w:val="00F07657"/>
    <w:rsid w:val="00F07A54"/>
    <w:rsid w:val="00F07F3C"/>
    <w:rsid w:val="00F107B5"/>
    <w:rsid w:val="00F10BB5"/>
    <w:rsid w:val="00F1128B"/>
    <w:rsid w:val="00F12347"/>
    <w:rsid w:val="00F12457"/>
    <w:rsid w:val="00F127B2"/>
    <w:rsid w:val="00F12BCB"/>
    <w:rsid w:val="00F13EC5"/>
    <w:rsid w:val="00F13EDF"/>
    <w:rsid w:val="00F14E7D"/>
    <w:rsid w:val="00F15DAC"/>
    <w:rsid w:val="00F15DE9"/>
    <w:rsid w:val="00F15FAC"/>
    <w:rsid w:val="00F16234"/>
    <w:rsid w:val="00F16E0E"/>
    <w:rsid w:val="00F16F24"/>
    <w:rsid w:val="00F1748D"/>
    <w:rsid w:val="00F17B60"/>
    <w:rsid w:val="00F17CB5"/>
    <w:rsid w:val="00F216C0"/>
    <w:rsid w:val="00F22672"/>
    <w:rsid w:val="00F232AF"/>
    <w:rsid w:val="00F23934"/>
    <w:rsid w:val="00F23F93"/>
    <w:rsid w:val="00F246E8"/>
    <w:rsid w:val="00F2493A"/>
    <w:rsid w:val="00F24CC8"/>
    <w:rsid w:val="00F24FC2"/>
    <w:rsid w:val="00F25052"/>
    <w:rsid w:val="00F256FD"/>
    <w:rsid w:val="00F25752"/>
    <w:rsid w:val="00F257AE"/>
    <w:rsid w:val="00F261DA"/>
    <w:rsid w:val="00F26C75"/>
    <w:rsid w:val="00F2784E"/>
    <w:rsid w:val="00F27CF0"/>
    <w:rsid w:val="00F27FD2"/>
    <w:rsid w:val="00F30285"/>
    <w:rsid w:val="00F306F9"/>
    <w:rsid w:val="00F307EB"/>
    <w:rsid w:val="00F3096E"/>
    <w:rsid w:val="00F30B9F"/>
    <w:rsid w:val="00F31342"/>
    <w:rsid w:val="00F314FD"/>
    <w:rsid w:val="00F3432F"/>
    <w:rsid w:val="00F347D2"/>
    <w:rsid w:val="00F354E8"/>
    <w:rsid w:val="00F374D3"/>
    <w:rsid w:val="00F376A5"/>
    <w:rsid w:val="00F4010A"/>
    <w:rsid w:val="00F40118"/>
    <w:rsid w:val="00F41D10"/>
    <w:rsid w:val="00F424DE"/>
    <w:rsid w:val="00F427EE"/>
    <w:rsid w:val="00F444CE"/>
    <w:rsid w:val="00F44E77"/>
    <w:rsid w:val="00F455E4"/>
    <w:rsid w:val="00F45B9C"/>
    <w:rsid w:val="00F45D64"/>
    <w:rsid w:val="00F461E4"/>
    <w:rsid w:val="00F46613"/>
    <w:rsid w:val="00F46A7D"/>
    <w:rsid w:val="00F476CC"/>
    <w:rsid w:val="00F4790C"/>
    <w:rsid w:val="00F47E10"/>
    <w:rsid w:val="00F50F1E"/>
    <w:rsid w:val="00F5259F"/>
    <w:rsid w:val="00F52696"/>
    <w:rsid w:val="00F52A7F"/>
    <w:rsid w:val="00F52A9F"/>
    <w:rsid w:val="00F52ECA"/>
    <w:rsid w:val="00F531DA"/>
    <w:rsid w:val="00F550EC"/>
    <w:rsid w:val="00F5715D"/>
    <w:rsid w:val="00F577FA"/>
    <w:rsid w:val="00F57AB0"/>
    <w:rsid w:val="00F57D25"/>
    <w:rsid w:val="00F6068C"/>
    <w:rsid w:val="00F60823"/>
    <w:rsid w:val="00F61C10"/>
    <w:rsid w:val="00F62E73"/>
    <w:rsid w:val="00F637C0"/>
    <w:rsid w:val="00F647AB"/>
    <w:rsid w:val="00F64A9D"/>
    <w:rsid w:val="00F65B67"/>
    <w:rsid w:val="00F66130"/>
    <w:rsid w:val="00F666EC"/>
    <w:rsid w:val="00F66727"/>
    <w:rsid w:val="00F6679C"/>
    <w:rsid w:val="00F66E41"/>
    <w:rsid w:val="00F66F4F"/>
    <w:rsid w:val="00F67498"/>
    <w:rsid w:val="00F67608"/>
    <w:rsid w:val="00F6779C"/>
    <w:rsid w:val="00F67F28"/>
    <w:rsid w:val="00F67FDD"/>
    <w:rsid w:val="00F7040E"/>
    <w:rsid w:val="00F70DDF"/>
    <w:rsid w:val="00F7111B"/>
    <w:rsid w:val="00F71474"/>
    <w:rsid w:val="00F725EE"/>
    <w:rsid w:val="00F7352F"/>
    <w:rsid w:val="00F739D2"/>
    <w:rsid w:val="00F74447"/>
    <w:rsid w:val="00F74701"/>
    <w:rsid w:val="00F74CD3"/>
    <w:rsid w:val="00F74D58"/>
    <w:rsid w:val="00F74E82"/>
    <w:rsid w:val="00F761DC"/>
    <w:rsid w:val="00F7732C"/>
    <w:rsid w:val="00F77FF2"/>
    <w:rsid w:val="00F80F0D"/>
    <w:rsid w:val="00F81C6C"/>
    <w:rsid w:val="00F8200C"/>
    <w:rsid w:val="00F8203A"/>
    <w:rsid w:val="00F82271"/>
    <w:rsid w:val="00F823E4"/>
    <w:rsid w:val="00F82B3F"/>
    <w:rsid w:val="00F84317"/>
    <w:rsid w:val="00F84C1C"/>
    <w:rsid w:val="00F85465"/>
    <w:rsid w:val="00F85712"/>
    <w:rsid w:val="00F85CAE"/>
    <w:rsid w:val="00F86B9B"/>
    <w:rsid w:val="00F86BA9"/>
    <w:rsid w:val="00F86E14"/>
    <w:rsid w:val="00F87352"/>
    <w:rsid w:val="00F90A05"/>
    <w:rsid w:val="00F90B66"/>
    <w:rsid w:val="00F91AB5"/>
    <w:rsid w:val="00F91FFB"/>
    <w:rsid w:val="00F92AA0"/>
    <w:rsid w:val="00F935E3"/>
    <w:rsid w:val="00F93C91"/>
    <w:rsid w:val="00F942B9"/>
    <w:rsid w:val="00F95270"/>
    <w:rsid w:val="00F952EF"/>
    <w:rsid w:val="00F95B1F"/>
    <w:rsid w:val="00F95E60"/>
    <w:rsid w:val="00F962B6"/>
    <w:rsid w:val="00F96579"/>
    <w:rsid w:val="00F96731"/>
    <w:rsid w:val="00F96E84"/>
    <w:rsid w:val="00F97256"/>
    <w:rsid w:val="00F97551"/>
    <w:rsid w:val="00F977FD"/>
    <w:rsid w:val="00F978AA"/>
    <w:rsid w:val="00F9794E"/>
    <w:rsid w:val="00FA0973"/>
    <w:rsid w:val="00FA0D14"/>
    <w:rsid w:val="00FA1542"/>
    <w:rsid w:val="00FA1978"/>
    <w:rsid w:val="00FA1E2B"/>
    <w:rsid w:val="00FA2610"/>
    <w:rsid w:val="00FA29C6"/>
    <w:rsid w:val="00FA383E"/>
    <w:rsid w:val="00FA4359"/>
    <w:rsid w:val="00FA445A"/>
    <w:rsid w:val="00FA4858"/>
    <w:rsid w:val="00FA596D"/>
    <w:rsid w:val="00FA7D3C"/>
    <w:rsid w:val="00FA7D59"/>
    <w:rsid w:val="00FB0532"/>
    <w:rsid w:val="00FB0AD6"/>
    <w:rsid w:val="00FB0B56"/>
    <w:rsid w:val="00FB1BA8"/>
    <w:rsid w:val="00FB1D65"/>
    <w:rsid w:val="00FB253B"/>
    <w:rsid w:val="00FB2E8D"/>
    <w:rsid w:val="00FB3CA4"/>
    <w:rsid w:val="00FB4967"/>
    <w:rsid w:val="00FB49F1"/>
    <w:rsid w:val="00FB4AB6"/>
    <w:rsid w:val="00FB6033"/>
    <w:rsid w:val="00FB72B2"/>
    <w:rsid w:val="00FB762E"/>
    <w:rsid w:val="00FC01B3"/>
    <w:rsid w:val="00FC062A"/>
    <w:rsid w:val="00FC0AB8"/>
    <w:rsid w:val="00FC0C0D"/>
    <w:rsid w:val="00FC2514"/>
    <w:rsid w:val="00FC2DDF"/>
    <w:rsid w:val="00FC3448"/>
    <w:rsid w:val="00FC4E1B"/>
    <w:rsid w:val="00FC507F"/>
    <w:rsid w:val="00FC5E96"/>
    <w:rsid w:val="00FC710A"/>
    <w:rsid w:val="00FD04E0"/>
    <w:rsid w:val="00FD150F"/>
    <w:rsid w:val="00FD177B"/>
    <w:rsid w:val="00FD3CEB"/>
    <w:rsid w:val="00FD43F5"/>
    <w:rsid w:val="00FD477A"/>
    <w:rsid w:val="00FD4B0F"/>
    <w:rsid w:val="00FD4CE4"/>
    <w:rsid w:val="00FD4E8C"/>
    <w:rsid w:val="00FD75AB"/>
    <w:rsid w:val="00FD76A2"/>
    <w:rsid w:val="00FD7808"/>
    <w:rsid w:val="00FD7C46"/>
    <w:rsid w:val="00FE0057"/>
    <w:rsid w:val="00FE0151"/>
    <w:rsid w:val="00FE06F5"/>
    <w:rsid w:val="00FE1230"/>
    <w:rsid w:val="00FE16A5"/>
    <w:rsid w:val="00FE2D13"/>
    <w:rsid w:val="00FE3198"/>
    <w:rsid w:val="00FE366E"/>
    <w:rsid w:val="00FE3B04"/>
    <w:rsid w:val="00FE3DDF"/>
    <w:rsid w:val="00FE3FC5"/>
    <w:rsid w:val="00FE4064"/>
    <w:rsid w:val="00FE419B"/>
    <w:rsid w:val="00FE41EE"/>
    <w:rsid w:val="00FE493A"/>
    <w:rsid w:val="00FE5178"/>
    <w:rsid w:val="00FE5C3F"/>
    <w:rsid w:val="00FE5D23"/>
    <w:rsid w:val="00FE68B9"/>
    <w:rsid w:val="00FE754E"/>
    <w:rsid w:val="00FE755A"/>
    <w:rsid w:val="00FE78F5"/>
    <w:rsid w:val="00FF0551"/>
    <w:rsid w:val="00FF079E"/>
    <w:rsid w:val="00FF082F"/>
    <w:rsid w:val="00FF0B43"/>
    <w:rsid w:val="00FF1155"/>
    <w:rsid w:val="00FF1262"/>
    <w:rsid w:val="00FF18F9"/>
    <w:rsid w:val="00FF1AA7"/>
    <w:rsid w:val="00FF1AD3"/>
    <w:rsid w:val="00FF2792"/>
    <w:rsid w:val="00FF2F8A"/>
    <w:rsid w:val="00FF358F"/>
    <w:rsid w:val="00FF3CAC"/>
    <w:rsid w:val="00FF4399"/>
    <w:rsid w:val="00FF43B2"/>
    <w:rsid w:val="00FF44F5"/>
    <w:rsid w:val="00FF52B1"/>
    <w:rsid w:val="00FF5D1A"/>
    <w:rsid w:val="00FF5E66"/>
    <w:rsid w:val="00FF6706"/>
    <w:rsid w:val="00FF6A30"/>
    <w:rsid w:val="00FF760C"/>
    <w:rsid w:val="00FF7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6A"/>
    <w:pPr>
      <w:widowControl w:val="0"/>
      <w:jc w:val="both"/>
    </w:pPr>
  </w:style>
  <w:style w:type="paragraph" w:styleId="1">
    <w:name w:val="heading 1"/>
    <w:basedOn w:val="a"/>
    <w:next w:val="a"/>
    <w:link w:val="1Char"/>
    <w:uiPriority w:val="9"/>
    <w:qFormat/>
    <w:rsid w:val="00ED32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3260"/>
    <w:rPr>
      <w:b/>
      <w:bCs/>
      <w:kern w:val="44"/>
      <w:sz w:val="44"/>
      <w:szCs w:val="44"/>
    </w:rPr>
  </w:style>
  <w:style w:type="paragraph" w:styleId="a3">
    <w:name w:val="header"/>
    <w:basedOn w:val="a"/>
    <w:link w:val="Char"/>
    <w:uiPriority w:val="99"/>
    <w:unhideWhenUsed/>
    <w:rsid w:val="00ED326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
    <w:name w:val="页眉 Char"/>
    <w:basedOn w:val="a0"/>
    <w:link w:val="a3"/>
    <w:uiPriority w:val="99"/>
    <w:rsid w:val="00ED3260"/>
    <w:rPr>
      <w:rFonts w:ascii="Times New Roman" w:eastAsia="宋体" w:hAnsi="Times New Roman" w:cs="Times New Roman"/>
      <w:sz w:val="18"/>
      <w:szCs w:val="24"/>
    </w:rPr>
  </w:style>
  <w:style w:type="paragraph" w:styleId="a4">
    <w:name w:val="Title"/>
    <w:basedOn w:val="a"/>
    <w:next w:val="a"/>
    <w:link w:val="Char0"/>
    <w:uiPriority w:val="10"/>
    <w:qFormat/>
    <w:rsid w:val="00ED3260"/>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4"/>
    <w:uiPriority w:val="10"/>
    <w:rsid w:val="00ED3260"/>
    <w:rPr>
      <w:rFonts w:ascii="Cambria" w:eastAsia="宋体" w:hAnsi="Cambria" w:cs="Times New Roman"/>
      <w:b/>
      <w:bCs/>
      <w:sz w:val="32"/>
      <w:szCs w:val="32"/>
    </w:rPr>
  </w:style>
  <w:style w:type="paragraph" w:styleId="a5">
    <w:name w:val="footer"/>
    <w:basedOn w:val="a"/>
    <w:link w:val="Char1"/>
    <w:uiPriority w:val="99"/>
    <w:unhideWhenUsed/>
    <w:rsid w:val="00ED3260"/>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5"/>
    <w:uiPriority w:val="99"/>
    <w:rsid w:val="00ED3260"/>
    <w:rPr>
      <w:rFonts w:ascii="Calibri" w:eastAsia="宋体" w:hAnsi="Calibri" w:cs="Times New Roman"/>
      <w:sz w:val="18"/>
      <w:szCs w:val="18"/>
    </w:rPr>
  </w:style>
  <w:style w:type="paragraph" w:customStyle="1" w:styleId="CharChar">
    <w:name w:val="纯文本 Char Char"/>
    <w:basedOn w:val="a"/>
    <w:rsid w:val="00ED3260"/>
    <w:pPr>
      <w:widowControl/>
    </w:pPr>
    <w:rPr>
      <w:rFonts w:ascii="宋体" w:eastAsia="宋体" w:hAnsi="宋体" w:cs="Times New Roman"/>
      <w:kern w:val="0"/>
      <w:szCs w:val="20"/>
      <w:lang w:eastAsia="en-US"/>
    </w:rPr>
  </w:style>
  <w:style w:type="paragraph" w:customStyle="1" w:styleId="Normal">
    <w:name w:val="[Normal]"/>
    <w:rsid w:val="00ED3260"/>
    <w:rPr>
      <w:rFonts w:ascii="宋体" w:eastAsia="宋体" w:hAnsi="宋体" w:cs="Times New Roman"/>
      <w:kern w:val="0"/>
      <w:sz w:val="24"/>
      <w:szCs w:val="20"/>
      <w:lang w:eastAsia="en-US"/>
    </w:rPr>
  </w:style>
  <w:style w:type="paragraph" w:customStyle="1" w:styleId="p0">
    <w:name w:val="p0"/>
    <w:basedOn w:val="a"/>
    <w:rsid w:val="00ED3260"/>
    <w:pPr>
      <w:widowControl/>
    </w:pPr>
    <w:rPr>
      <w:rFonts w:ascii="Calibri" w:eastAsia="宋体" w:hAnsi="Calibri" w:cs="宋体"/>
      <w:kern w:val="0"/>
      <w:szCs w:val="21"/>
    </w:rPr>
  </w:style>
  <w:style w:type="paragraph" w:styleId="a6">
    <w:name w:val="List Paragraph"/>
    <w:basedOn w:val="a"/>
    <w:uiPriority w:val="34"/>
    <w:qFormat/>
    <w:rsid w:val="00ED3260"/>
    <w:pPr>
      <w:ind w:firstLineChars="200" w:firstLine="420"/>
    </w:pPr>
    <w:rPr>
      <w:rFonts w:ascii="Calibri" w:eastAsia="宋体" w:hAnsi="Calibri" w:cs="Times New Roman"/>
    </w:rPr>
  </w:style>
  <w:style w:type="paragraph" w:customStyle="1" w:styleId="10">
    <w:name w:val="列出段落1"/>
    <w:basedOn w:val="a"/>
    <w:uiPriority w:val="34"/>
    <w:qFormat/>
    <w:rsid w:val="00ED3260"/>
    <w:pPr>
      <w:ind w:firstLineChars="200" w:firstLine="420"/>
    </w:pPr>
    <w:rPr>
      <w:rFonts w:ascii="Calibri" w:eastAsia="宋体" w:hAnsi="Calibri" w:cs="Times New Roman"/>
    </w:rPr>
  </w:style>
  <w:style w:type="paragraph" w:styleId="11">
    <w:name w:val="toc 1"/>
    <w:basedOn w:val="a"/>
    <w:next w:val="a"/>
    <w:autoRedefine/>
    <w:uiPriority w:val="39"/>
    <w:unhideWhenUsed/>
    <w:rsid w:val="00ED3260"/>
  </w:style>
  <w:style w:type="character" w:styleId="a7">
    <w:name w:val="Hyperlink"/>
    <w:basedOn w:val="a0"/>
    <w:uiPriority w:val="99"/>
    <w:unhideWhenUsed/>
    <w:rsid w:val="00ED32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7" Type="http://schemas.openxmlformats.org/officeDocument/2006/relationships/footer" Target="footer1.xml"/><Relationship Id="rId71" Type="http://schemas.openxmlformats.org/officeDocument/2006/relationships/header" Target="header64.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20095</Words>
  <Characters>114546</Characters>
  <Application>Microsoft Office Word</Application>
  <DocSecurity>0</DocSecurity>
  <Lines>954</Lines>
  <Paragraphs>268</Paragraphs>
  <ScaleCrop>false</ScaleCrop>
  <Company/>
  <LinksUpToDate>false</LinksUpToDate>
  <CharactersWithSpaces>134373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xp</cp:lastModifiedBy>
  <cp:revision>2</cp:revision>
  <dcterms:created xsi:type="dcterms:W3CDTF">2022-01-26T02:59:00Z</dcterms:created>
  <dcterms:modified xsi:type="dcterms:W3CDTF">2022-01-26T02:59:00Z</dcterms:modified>
</cp:coreProperties>
</file>