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4" w:line="224" w:lineRule="auto"/>
        <w:ind w:left="593"/>
        <w:rPr>
          <w:rFonts w:ascii="黑体" w:hAnsi="黑体" w:eastAsia="黑体" w:cs="黑体"/>
          <w:sz w:val="41"/>
          <w:szCs w:val="41"/>
        </w:rPr>
      </w:pPr>
      <w:r>
        <w:rPr>
          <w:rFonts w:ascii="黑体" w:hAnsi="黑体" w:eastAsia="黑体" w:cs="黑体"/>
          <w:b/>
          <w:bCs/>
          <w:spacing w:val="-24"/>
          <w:w w:val="93"/>
          <w:sz w:val="41"/>
          <w:szCs w:val="41"/>
        </w:rPr>
        <w:t>附件2</w:t>
      </w:r>
    </w:p>
    <w:p>
      <w:pPr>
        <w:spacing w:line="280" w:lineRule="auto"/>
        <w:rPr>
          <w:rFonts w:ascii="Arial"/>
          <w:sz w:val="21"/>
        </w:rPr>
      </w:pPr>
    </w:p>
    <w:p>
      <w:pPr>
        <w:spacing w:before="133" w:line="947" w:lineRule="exact"/>
        <w:ind w:left="5244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18"/>
          <w:position w:val="41"/>
          <w:sz w:val="41"/>
          <w:szCs w:val="41"/>
        </w:rPr>
        <w:t>B</w:t>
      </w:r>
      <w:r>
        <w:rPr>
          <w:rFonts w:ascii="宋体" w:hAnsi="宋体" w:eastAsia="宋体" w:cs="宋体"/>
          <w:spacing w:val="41"/>
          <w:position w:val="41"/>
          <w:sz w:val="41"/>
          <w:szCs w:val="41"/>
        </w:rPr>
        <w:t xml:space="preserve"> </w:t>
      </w:r>
      <w:r>
        <w:rPr>
          <w:rFonts w:ascii="宋体" w:hAnsi="宋体" w:eastAsia="宋体" w:cs="宋体"/>
          <w:b/>
          <w:bCs/>
          <w:spacing w:val="-18"/>
          <w:position w:val="41"/>
          <w:sz w:val="41"/>
          <w:szCs w:val="41"/>
        </w:rPr>
        <w:t>基本要求评分表</w:t>
      </w:r>
    </w:p>
    <w:p>
      <w:pPr>
        <w:spacing w:line="221" w:lineRule="auto"/>
        <w:ind w:left="4992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10"/>
          <w:sz w:val="27"/>
          <w:szCs w:val="27"/>
        </w:rPr>
        <w:t>表B.旅游民宿基本要求评分表</w:t>
      </w:r>
    </w:p>
    <w:p>
      <w:pPr>
        <w:spacing w:line="234" w:lineRule="exact"/>
      </w:pPr>
    </w:p>
    <w:tbl>
      <w:tblPr>
        <w:tblStyle w:val="4"/>
        <w:tblW w:w="12649" w:type="dxa"/>
        <w:tblInd w:w="5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7884"/>
        <w:gridCol w:w="639"/>
        <w:gridCol w:w="639"/>
        <w:gridCol w:w="709"/>
        <w:gridCol w:w="659"/>
        <w:gridCol w:w="550"/>
        <w:gridCol w:w="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04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788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28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2"/>
                <w:szCs w:val="22"/>
              </w:rPr>
              <w:t>要求描述(评分标准)</w:t>
            </w:r>
          </w:p>
        </w:tc>
        <w:tc>
          <w:tcPr>
            <w:tcW w:w="639" w:type="dxa"/>
            <w:vAlign w:val="top"/>
          </w:tcPr>
          <w:p>
            <w:pPr>
              <w:spacing w:before="74" w:line="220" w:lineRule="auto"/>
              <w:ind w:left="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各大</w:t>
            </w:r>
          </w:p>
          <w:p>
            <w:pPr>
              <w:spacing w:before="57" w:line="220" w:lineRule="auto"/>
              <w:ind w:left="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项总</w:t>
            </w:r>
          </w:p>
          <w:p>
            <w:pPr>
              <w:spacing w:before="47" w:line="217" w:lineRule="auto"/>
              <w:ind w:left="2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分</w:t>
            </w:r>
          </w:p>
        </w:tc>
        <w:tc>
          <w:tcPr>
            <w:tcW w:w="639" w:type="dxa"/>
            <w:vAlign w:val="top"/>
          </w:tcPr>
          <w:p>
            <w:pPr>
              <w:spacing w:before="76" w:line="248" w:lineRule="auto"/>
              <w:ind w:left="98" w:right="7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各分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项总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9"/>
                <w:w w:val="127"/>
                <w:sz w:val="22"/>
                <w:szCs w:val="22"/>
              </w:rPr>
              <w:t>分</w:t>
            </w:r>
          </w:p>
        </w:tc>
        <w:tc>
          <w:tcPr>
            <w:tcW w:w="709" w:type="dxa"/>
            <w:vAlign w:val="top"/>
          </w:tcPr>
          <w:p>
            <w:pPr>
              <w:spacing w:before="72" w:line="249" w:lineRule="auto"/>
              <w:ind w:left="129" w:right="11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各次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分项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总分</w:t>
            </w:r>
          </w:p>
        </w:tc>
        <w:tc>
          <w:tcPr>
            <w:tcW w:w="659" w:type="dxa"/>
            <w:vAlign w:val="top"/>
          </w:tcPr>
          <w:p>
            <w:pPr>
              <w:spacing w:before="74" w:line="220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各小</w:t>
            </w:r>
          </w:p>
          <w:p>
            <w:pPr>
              <w:spacing w:before="57" w:line="220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项总</w:t>
            </w:r>
          </w:p>
          <w:p>
            <w:pPr>
              <w:spacing w:before="58" w:line="208" w:lineRule="auto"/>
              <w:ind w:left="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分</w:t>
            </w:r>
          </w:p>
        </w:tc>
        <w:tc>
          <w:tcPr>
            <w:tcW w:w="550" w:type="dxa"/>
            <w:textDirection w:val="tbRlV"/>
            <w:vAlign w:val="top"/>
          </w:tcPr>
          <w:p>
            <w:pPr>
              <w:spacing w:before="158" w:line="217" w:lineRule="auto"/>
              <w:ind w:left="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自评分</w:t>
            </w:r>
          </w:p>
        </w:tc>
        <w:tc>
          <w:tcPr>
            <w:tcW w:w="525" w:type="dxa"/>
            <w:textDirection w:val="tbRlV"/>
            <w:vAlign w:val="top"/>
          </w:tcPr>
          <w:p>
            <w:pPr>
              <w:spacing w:before="143" w:line="217" w:lineRule="auto"/>
              <w:ind w:left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评定分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44" w:type="dxa"/>
            <w:shd w:val="clear" w:color="auto" w:fill="D2D9DE"/>
            <w:vAlign w:val="top"/>
          </w:tcPr>
          <w:p>
            <w:pPr>
              <w:spacing w:before="116" w:line="178" w:lineRule="auto"/>
              <w:ind w:left="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7884" w:type="dxa"/>
            <w:shd w:val="clear" w:color="auto" w:fill="D3D8DE"/>
            <w:vAlign w:val="top"/>
          </w:tcPr>
          <w:p>
            <w:pPr>
              <w:spacing w:before="71" w:line="216" w:lineRule="auto"/>
              <w:ind w:left="33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环境和建筑</w:t>
            </w:r>
          </w:p>
        </w:tc>
        <w:tc>
          <w:tcPr>
            <w:tcW w:w="639" w:type="dxa"/>
            <w:shd w:val="clear" w:color="auto" w:fill="D1D4DA"/>
            <w:vAlign w:val="top"/>
          </w:tcPr>
          <w:p>
            <w:pPr>
              <w:spacing w:before="147" w:line="182" w:lineRule="exact"/>
              <w:ind w:left="2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2"/>
                <w:szCs w:val="22"/>
              </w:rPr>
              <w:t>30</w:t>
            </w:r>
          </w:p>
        </w:tc>
        <w:tc>
          <w:tcPr>
            <w:tcW w:w="639" w:type="dxa"/>
            <w:shd w:val="clear" w:color="auto" w:fill="D1D4D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shd w:val="clear" w:color="auto" w:fill="D1D4DB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shd w:val="clear" w:color="auto" w:fill="CDD0D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shd w:val="clear" w:color="auto" w:fill="D1D4D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shd w:val="clear" w:color="auto" w:fill="C9CCD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44" w:type="dxa"/>
            <w:vAlign w:val="top"/>
          </w:tcPr>
          <w:p>
            <w:pPr>
              <w:spacing w:before="118" w:line="177" w:lineRule="auto"/>
              <w:ind w:left="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1.1</w:t>
            </w:r>
          </w:p>
        </w:tc>
        <w:tc>
          <w:tcPr>
            <w:tcW w:w="7884" w:type="dxa"/>
            <w:vAlign w:val="top"/>
          </w:tcPr>
          <w:p>
            <w:pPr>
              <w:spacing w:before="62" w:line="220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周边环境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spacing w:before="119" w:line="176" w:lineRule="auto"/>
              <w:ind w:left="2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44" w:type="dxa"/>
            <w:vAlign w:val="top"/>
          </w:tcPr>
          <w:p>
            <w:pPr>
              <w:spacing w:before="119" w:line="176" w:lineRule="auto"/>
              <w:ind w:left="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1.1.1</w:t>
            </w:r>
          </w:p>
        </w:tc>
        <w:tc>
          <w:tcPr>
            <w:tcW w:w="7884" w:type="dxa"/>
            <w:vAlign w:val="top"/>
          </w:tcPr>
          <w:p>
            <w:pPr>
              <w:spacing w:before="63" w:line="219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空气质量优良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spacing w:before="138" w:line="160" w:lineRule="auto"/>
              <w:ind w:left="2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44" w:type="dxa"/>
            <w:vAlign w:val="top"/>
          </w:tcPr>
          <w:p>
            <w:pPr>
              <w:spacing w:before="120" w:line="176" w:lineRule="auto"/>
              <w:ind w:left="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1.1.2</w:t>
            </w:r>
          </w:p>
        </w:tc>
        <w:tc>
          <w:tcPr>
            <w:tcW w:w="7884" w:type="dxa"/>
            <w:vAlign w:val="top"/>
          </w:tcPr>
          <w:p>
            <w:pPr>
              <w:spacing w:before="94" w:line="198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地表水质量优良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spacing w:before="139" w:line="160" w:lineRule="auto"/>
              <w:ind w:left="2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44" w:type="dxa"/>
            <w:vAlign w:val="top"/>
          </w:tcPr>
          <w:p>
            <w:pPr>
              <w:spacing w:before="279" w:line="184" w:lineRule="auto"/>
              <w:ind w:left="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1.1.3</w:t>
            </w:r>
          </w:p>
        </w:tc>
        <w:tc>
          <w:tcPr>
            <w:tcW w:w="7884" w:type="dxa"/>
            <w:vAlign w:val="top"/>
          </w:tcPr>
          <w:p>
            <w:pPr>
              <w:spacing w:before="84" w:line="237" w:lineRule="auto"/>
              <w:ind w:left="90" w:right="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所在乡村(社区)公路边、河边、山边等区域环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境干净整洁，得1分；生活垃圾日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产日清，得1分；垃圾分类，得1分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spacing w:before="280" w:line="183" w:lineRule="auto"/>
              <w:ind w:left="2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44" w:type="dxa"/>
            <w:vAlign w:val="top"/>
          </w:tcPr>
          <w:p>
            <w:pPr>
              <w:spacing w:before="170" w:line="158" w:lineRule="exact"/>
              <w:ind w:left="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2"/>
                <w:szCs w:val="22"/>
              </w:rPr>
              <w:t>1.1.4</w:t>
            </w:r>
          </w:p>
        </w:tc>
        <w:tc>
          <w:tcPr>
            <w:tcW w:w="7884" w:type="dxa"/>
            <w:vAlign w:val="top"/>
          </w:tcPr>
          <w:p>
            <w:pPr>
              <w:spacing w:before="104" w:line="188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污水统一截污纳管或自行有效处理，达标排放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spacing w:before="141" w:line="157" w:lineRule="auto"/>
              <w:ind w:left="2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44" w:type="dxa"/>
            <w:vAlign w:val="top"/>
          </w:tcPr>
          <w:p>
            <w:pPr>
              <w:spacing w:before="121" w:line="174" w:lineRule="auto"/>
              <w:ind w:left="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1.1.5</w:t>
            </w:r>
          </w:p>
        </w:tc>
        <w:tc>
          <w:tcPr>
            <w:tcW w:w="7884" w:type="dxa"/>
            <w:vAlign w:val="top"/>
          </w:tcPr>
          <w:p>
            <w:pPr>
              <w:spacing w:before="64" w:line="219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所在乡村(社区)绿植有专人养护，得1分；绿化效果好，得1分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spacing w:before="142" w:line="186" w:lineRule="exact"/>
              <w:ind w:left="2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2"/>
                <w:sz w:val="22"/>
                <w:szCs w:val="22"/>
              </w:rPr>
              <w:t>2</w:t>
            </w: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44" w:type="dxa"/>
            <w:vAlign w:val="top"/>
          </w:tcPr>
          <w:p>
            <w:pPr>
              <w:spacing w:before="122" w:line="173" w:lineRule="auto"/>
              <w:ind w:left="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1.2</w:t>
            </w:r>
          </w:p>
        </w:tc>
        <w:tc>
          <w:tcPr>
            <w:tcW w:w="7884" w:type="dxa"/>
            <w:vAlign w:val="top"/>
          </w:tcPr>
          <w:p>
            <w:pPr>
              <w:spacing w:before="67" w:line="219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周边资源(最多得8分)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spacing w:before="153" w:line="175" w:lineRule="exact"/>
              <w:ind w:left="2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4" w:type="dxa"/>
            <w:vAlign w:val="top"/>
          </w:tcPr>
          <w:p>
            <w:pPr>
              <w:spacing w:before="163" w:line="156" w:lineRule="exact"/>
              <w:ind w:left="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2"/>
                <w:szCs w:val="22"/>
              </w:rPr>
              <w:t>1.2.1</w:t>
            </w:r>
          </w:p>
        </w:tc>
        <w:tc>
          <w:tcPr>
            <w:tcW w:w="7884" w:type="dxa"/>
            <w:vAlign w:val="top"/>
          </w:tcPr>
          <w:p>
            <w:pPr>
              <w:spacing w:before="107" w:line="187" w:lineRule="auto"/>
              <w:ind w:lef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附近有年客流量在100万人次以上的景区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spacing w:before="164" w:line="156" w:lineRule="exact"/>
              <w:ind w:left="2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3"/>
                <w:sz w:val="22"/>
                <w:szCs w:val="22"/>
              </w:rPr>
              <w:t>4</w:t>
            </w: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44" w:type="dxa"/>
            <w:vAlign w:val="top"/>
          </w:tcPr>
          <w:p>
            <w:pPr>
              <w:spacing w:before="124" w:line="180" w:lineRule="auto"/>
              <w:ind w:left="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1.2.2</w:t>
            </w:r>
          </w:p>
        </w:tc>
        <w:tc>
          <w:tcPr>
            <w:tcW w:w="7884" w:type="dxa"/>
            <w:vAlign w:val="top"/>
          </w:tcPr>
          <w:p>
            <w:pPr>
              <w:spacing w:before="66" w:line="219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附近有年客流量在50万人次以上的景区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spacing w:before="154" w:line="184" w:lineRule="exact"/>
              <w:ind w:left="2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2"/>
                <w:sz w:val="22"/>
                <w:szCs w:val="22"/>
              </w:rPr>
              <w:t>3</w:t>
            </w: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44" w:type="dxa"/>
            <w:vAlign w:val="top"/>
          </w:tcPr>
          <w:p>
            <w:pPr>
              <w:spacing w:before="125" w:line="171" w:lineRule="auto"/>
              <w:ind w:left="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1.2.3</w:t>
            </w:r>
          </w:p>
        </w:tc>
        <w:tc>
          <w:tcPr>
            <w:tcW w:w="7884" w:type="dxa"/>
            <w:vAlign w:val="top"/>
          </w:tcPr>
          <w:p>
            <w:pPr>
              <w:spacing w:before="67" w:line="219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附近有年客流量在25万人次以上的景区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spacing w:before="145" w:line="183" w:lineRule="exact"/>
              <w:ind w:left="2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2"/>
                <w:sz w:val="22"/>
                <w:szCs w:val="22"/>
              </w:rPr>
              <w:t>2</w:t>
            </w: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44" w:type="dxa"/>
            <w:vAlign w:val="top"/>
          </w:tcPr>
          <w:p>
            <w:pPr>
              <w:spacing w:before="115" w:line="167" w:lineRule="auto"/>
              <w:ind w:left="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1.2.4</w:t>
            </w:r>
          </w:p>
        </w:tc>
        <w:tc>
          <w:tcPr>
            <w:tcW w:w="7884" w:type="dxa"/>
            <w:vAlign w:val="top"/>
          </w:tcPr>
          <w:p>
            <w:pPr>
              <w:spacing w:before="58" w:line="215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附近有地方特色景点或休闲娱乐、运动等场所(每个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得1分，最多得8分)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spacing w:before="156" w:line="158" w:lineRule="exact"/>
              <w:ind w:left="2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3"/>
                <w:sz w:val="22"/>
                <w:szCs w:val="22"/>
              </w:rPr>
              <w:t>8</w:t>
            </w: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50" w:h="11910"/>
          <w:pgMar w:top="1012" w:right="2385" w:bottom="400" w:left="1291" w:header="0" w:footer="0" w:gutter="0"/>
          <w:cols w:space="720" w:num="1"/>
        </w:sectPr>
      </w:pP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6057900</wp:posOffset>
                </wp:positionV>
                <wp:extent cx="217170" cy="40068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80" w:lineRule="auto"/>
                              <w:ind w:left="20"/>
                              <w:rPr>
                                <w:rFonts w:ascii="宋体" w:hAnsi="宋体" w:eastAsia="宋体" w:cs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30"/>
                                <w:szCs w:val="30"/>
                              </w:rPr>
                              <w:t>-21-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pt;margin-top:477pt;height:31.55pt;width:17.1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mUrQv1wAAAAwBAAAPAAAAAAAAAAEAIAAAACIAAABkcnMvZG93bnJldi54&#10;bWxQSwECFAAUAAAACACHTuJATgaONcIBAAB/AwAADgAAAAAAAAABACAAAAAmAQAAZHJzL2Uyb0Rv&#10;Yy54bWxQSwUGAAAAAAYABgBZAQAAWgUAAAAA&#10;">
                <v:path/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20" w:line="180" w:lineRule="auto"/>
                        <w:ind w:left="20"/>
                        <w:rPr>
                          <w:rFonts w:ascii="宋体" w:hAnsi="宋体" w:eastAsia="宋体" w:cs="宋体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30"/>
                          <w:szCs w:val="30"/>
                        </w:rPr>
                        <w:t>-21-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pPr>
        <w:spacing w:line="136" w:lineRule="exact"/>
      </w:pPr>
    </w:p>
    <w:tbl>
      <w:tblPr>
        <w:tblStyle w:val="4"/>
        <w:tblW w:w="12529" w:type="dxa"/>
        <w:tblInd w:w="4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7804"/>
        <w:gridCol w:w="629"/>
        <w:gridCol w:w="639"/>
        <w:gridCol w:w="700"/>
        <w:gridCol w:w="649"/>
        <w:gridCol w:w="560"/>
        <w:gridCol w:w="5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34" w:type="dxa"/>
            <w:vAlign w:val="top"/>
          </w:tcPr>
          <w:p>
            <w:pPr>
              <w:spacing w:before="276" w:line="18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1.3</w:t>
            </w:r>
          </w:p>
        </w:tc>
        <w:tc>
          <w:tcPr>
            <w:tcW w:w="7804" w:type="dxa"/>
            <w:vAlign w:val="top"/>
          </w:tcPr>
          <w:p>
            <w:pPr>
              <w:spacing w:before="81" w:line="243" w:lineRule="auto"/>
              <w:ind w:left="91" w:righ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所在乡村(社区)有方便游客采购当地特产的种植和生产点(每个得1分，最多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得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)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spacing w:before="277" w:line="183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34" w:type="dxa"/>
            <w:vAlign w:val="top"/>
          </w:tcPr>
          <w:p>
            <w:pPr>
              <w:spacing w:before="112" w:line="18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1.4</w:t>
            </w:r>
          </w:p>
        </w:tc>
        <w:tc>
          <w:tcPr>
            <w:tcW w:w="7804" w:type="dxa"/>
            <w:vAlign w:val="top"/>
          </w:tcPr>
          <w:p>
            <w:pPr>
              <w:spacing w:before="60" w:line="220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标识系统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spacing w:before="113" w:line="183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34" w:type="dxa"/>
            <w:vAlign w:val="top"/>
          </w:tcPr>
          <w:p>
            <w:pPr>
              <w:spacing w:before="272" w:line="18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1.4.1</w:t>
            </w:r>
          </w:p>
        </w:tc>
        <w:tc>
          <w:tcPr>
            <w:tcW w:w="7804" w:type="dxa"/>
            <w:vAlign w:val="top"/>
          </w:tcPr>
          <w:p>
            <w:pPr>
              <w:spacing w:before="67" w:line="251" w:lineRule="auto"/>
              <w:ind w:left="91" w:righ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所在乡村(社区)设有民宿导向系统，得0.5分；标志牌位置合理，标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识醒目、美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观，得0.5分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272" w:line="184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34" w:type="dxa"/>
            <w:vAlign w:val="top"/>
          </w:tcPr>
          <w:p>
            <w:pPr>
              <w:spacing w:before="123" w:line="18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1.4.2</w:t>
            </w:r>
          </w:p>
        </w:tc>
        <w:tc>
          <w:tcPr>
            <w:tcW w:w="7804" w:type="dxa"/>
            <w:vAlign w:val="top"/>
          </w:tcPr>
          <w:p>
            <w:pPr>
              <w:spacing w:before="70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导航地图准确标识，方便游客到达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44" w:line="171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34" w:type="dxa"/>
            <w:vAlign w:val="top"/>
          </w:tcPr>
          <w:p>
            <w:pPr>
              <w:spacing w:before="125" w:line="171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1.5</w:t>
            </w:r>
          </w:p>
        </w:tc>
        <w:tc>
          <w:tcPr>
            <w:tcW w:w="7804" w:type="dxa"/>
            <w:vAlign w:val="top"/>
          </w:tcPr>
          <w:p>
            <w:pPr>
              <w:spacing w:before="61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交通工具停放场地(最多得2分)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spacing w:before="125" w:line="171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34" w:type="dxa"/>
            <w:vAlign w:val="top"/>
          </w:tcPr>
          <w:p>
            <w:pPr>
              <w:spacing w:before="105" w:line="179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1.5.1</w:t>
            </w:r>
          </w:p>
        </w:tc>
        <w:tc>
          <w:tcPr>
            <w:tcW w:w="7804" w:type="dxa"/>
            <w:vAlign w:val="top"/>
          </w:tcPr>
          <w:p>
            <w:pPr>
              <w:spacing w:before="91" w:line="191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有数量足够的自备停放位置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25" w:line="161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34" w:type="dxa"/>
            <w:vAlign w:val="top"/>
          </w:tcPr>
          <w:p>
            <w:pPr>
              <w:spacing w:before="125" w:line="18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1.5.2</w:t>
            </w:r>
          </w:p>
        </w:tc>
        <w:tc>
          <w:tcPr>
            <w:tcW w:w="7804" w:type="dxa"/>
            <w:vAlign w:val="top"/>
          </w:tcPr>
          <w:p>
            <w:pPr>
              <w:spacing w:before="71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附近有公共停放场地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45" w:line="170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34" w:type="dxa"/>
            <w:vAlign w:val="top"/>
          </w:tcPr>
          <w:p>
            <w:pPr>
              <w:spacing w:before="146" w:line="161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1.6</w:t>
            </w:r>
          </w:p>
        </w:tc>
        <w:tc>
          <w:tcPr>
            <w:tcW w:w="7804" w:type="dxa"/>
            <w:vAlign w:val="top"/>
          </w:tcPr>
          <w:p>
            <w:pPr>
              <w:spacing w:before="62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建筑布局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spacing w:before="148" w:line="160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34" w:type="dxa"/>
            <w:vAlign w:val="top"/>
          </w:tcPr>
          <w:p>
            <w:pPr>
              <w:spacing w:before="136" w:line="173" w:lineRule="exact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1"/>
                <w:szCs w:val="21"/>
              </w:rPr>
              <w:t>1.6.1</w:t>
            </w:r>
          </w:p>
        </w:tc>
        <w:tc>
          <w:tcPr>
            <w:tcW w:w="7804" w:type="dxa"/>
            <w:vAlign w:val="top"/>
          </w:tcPr>
          <w:p>
            <w:pPr>
              <w:spacing w:before="53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建筑装修体现地域特色、人居文化，与周围环境相协调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26" w:line="161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34" w:type="dxa"/>
            <w:vAlign w:val="top"/>
          </w:tcPr>
          <w:p>
            <w:pPr>
              <w:spacing w:before="126" w:line="18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1.6.2</w:t>
            </w:r>
          </w:p>
        </w:tc>
        <w:tc>
          <w:tcPr>
            <w:tcW w:w="7804" w:type="dxa"/>
            <w:vAlign w:val="top"/>
          </w:tcPr>
          <w:p>
            <w:pPr>
              <w:spacing w:before="73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主客区相对独立，得1分；主人生活区设置合理、方便舒适，得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1分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68" w:line="159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34" w:type="dxa"/>
            <w:vAlign w:val="top"/>
          </w:tcPr>
          <w:p>
            <w:pPr>
              <w:spacing w:before="277" w:line="18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1.7*</w:t>
            </w:r>
          </w:p>
        </w:tc>
        <w:tc>
          <w:tcPr>
            <w:tcW w:w="7804" w:type="dxa"/>
            <w:vAlign w:val="top"/>
          </w:tcPr>
          <w:p>
            <w:pPr>
              <w:spacing w:before="84" w:line="256" w:lineRule="auto"/>
              <w:ind w:left="91" w:right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花园布局合理(场地面积≥主体建筑基底面积，得2分；绿化效果好，得1分)庭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院布局合理(场地面积≥主体建筑基底1/2面积，得1分；绿化效果好，得1分)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spacing w:before="278" w:line="183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838" w:type="dxa"/>
            <w:gridSpan w:val="2"/>
            <w:vAlign w:val="top"/>
          </w:tcPr>
          <w:p>
            <w:pPr>
              <w:spacing w:before="86" w:line="205" w:lineRule="auto"/>
              <w:ind w:right="9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小计</w:t>
            </w:r>
          </w:p>
        </w:tc>
        <w:tc>
          <w:tcPr>
            <w:tcW w:w="3177" w:type="dxa"/>
            <w:gridSpan w:val="5"/>
            <w:vAlign w:val="top"/>
          </w:tcPr>
          <w:p>
            <w:pPr>
              <w:spacing w:before="140" w:line="158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30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838" w:type="dxa"/>
            <w:gridSpan w:val="2"/>
            <w:vAlign w:val="top"/>
          </w:tcPr>
          <w:p>
            <w:pPr>
              <w:spacing w:before="115" w:line="188" w:lineRule="auto"/>
              <w:ind w:right="9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实际得分</w:t>
            </w:r>
          </w:p>
        </w:tc>
        <w:tc>
          <w:tcPr>
            <w:tcW w:w="317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838" w:type="dxa"/>
            <w:gridSpan w:val="2"/>
            <w:vAlign w:val="top"/>
          </w:tcPr>
          <w:p>
            <w:pPr>
              <w:spacing w:before="66" w:line="219" w:lineRule="auto"/>
              <w:ind w:right="29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得分率(实际得分/该项总分×100%)</w:t>
            </w:r>
          </w:p>
        </w:tc>
        <w:tc>
          <w:tcPr>
            <w:tcW w:w="317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34" w:type="dxa"/>
            <w:shd w:val="clear" w:color="auto" w:fill="DADBE1"/>
            <w:vAlign w:val="top"/>
          </w:tcPr>
          <w:p>
            <w:pPr>
              <w:spacing w:before="141" w:line="157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804" w:type="dxa"/>
            <w:shd w:val="clear" w:color="auto" w:fill="DADBE2"/>
            <w:vAlign w:val="top"/>
          </w:tcPr>
          <w:p>
            <w:pPr>
              <w:spacing w:before="68" w:line="221" w:lineRule="auto"/>
              <w:ind w:left="3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设施和设备</w:t>
            </w:r>
          </w:p>
        </w:tc>
        <w:tc>
          <w:tcPr>
            <w:tcW w:w="629" w:type="dxa"/>
            <w:shd w:val="clear" w:color="auto" w:fill="DBDBE1"/>
            <w:vAlign w:val="top"/>
          </w:tcPr>
          <w:p>
            <w:pPr>
              <w:spacing w:before="161" w:line="158" w:lineRule="exact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1"/>
                <w:szCs w:val="21"/>
              </w:rPr>
              <w:t>60</w:t>
            </w:r>
          </w:p>
        </w:tc>
        <w:tc>
          <w:tcPr>
            <w:tcW w:w="639" w:type="dxa"/>
            <w:shd w:val="clear" w:color="auto" w:fill="D3D3D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shd w:val="clear" w:color="auto" w:fill="D6D7D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shd w:val="clear" w:color="auto" w:fill="D6D7D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shd w:val="clear" w:color="auto" w:fill="D2D4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shd w:val="clear" w:color="auto" w:fill="D1D3D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34" w:type="dxa"/>
            <w:vAlign w:val="top"/>
          </w:tcPr>
          <w:p>
            <w:pPr>
              <w:spacing w:before="141" w:line="166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2.1</w:t>
            </w:r>
          </w:p>
        </w:tc>
        <w:tc>
          <w:tcPr>
            <w:tcW w:w="7804" w:type="dxa"/>
            <w:vAlign w:val="top"/>
          </w:tcPr>
          <w:p>
            <w:pPr>
              <w:spacing w:before="87" w:line="213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客房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spacing w:before="151" w:line="157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30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34" w:type="dxa"/>
            <w:vAlign w:val="top"/>
          </w:tcPr>
          <w:p>
            <w:pPr>
              <w:spacing w:before="120" w:line="183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2.1.1</w:t>
            </w:r>
          </w:p>
        </w:tc>
        <w:tc>
          <w:tcPr>
            <w:tcW w:w="7804" w:type="dxa"/>
            <w:vAlign w:val="top"/>
          </w:tcPr>
          <w:p>
            <w:pPr>
              <w:spacing w:before="67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有3种及以上不同风格或不同房型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51" w:line="177" w:lineRule="exact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2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34" w:type="dxa"/>
            <w:vAlign w:val="top"/>
          </w:tcPr>
          <w:p>
            <w:pPr>
              <w:spacing w:before="151" w:line="168" w:lineRule="exact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1"/>
                <w:szCs w:val="21"/>
              </w:rPr>
              <w:t>2.1.2</w:t>
            </w:r>
          </w:p>
        </w:tc>
        <w:tc>
          <w:tcPr>
            <w:tcW w:w="7804" w:type="dxa"/>
            <w:vAlign w:val="top"/>
          </w:tcPr>
          <w:p>
            <w:pPr>
              <w:spacing w:before="69" w:line="220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50%及以上客房有阳台或独立庭院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41" w:line="157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34" w:type="dxa"/>
            <w:vAlign w:val="top"/>
          </w:tcPr>
          <w:p>
            <w:pPr>
              <w:spacing w:before="121" w:line="183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2.1.3</w:t>
            </w:r>
          </w:p>
        </w:tc>
        <w:tc>
          <w:tcPr>
            <w:tcW w:w="7804" w:type="dxa"/>
            <w:vAlign w:val="top"/>
          </w:tcPr>
          <w:p>
            <w:pPr>
              <w:spacing w:before="68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室内整体装修风格协调一致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51" w:line="157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34" w:type="dxa"/>
            <w:vAlign w:val="top"/>
          </w:tcPr>
          <w:p>
            <w:pPr>
              <w:spacing w:before="122" w:line="178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2.1.4</w:t>
            </w:r>
          </w:p>
        </w:tc>
        <w:tc>
          <w:tcPr>
            <w:tcW w:w="7804" w:type="dxa"/>
            <w:vAlign w:val="top"/>
          </w:tcPr>
          <w:p>
            <w:pPr>
              <w:spacing w:before="105" w:line="193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70%及以上客房净面积(不含卫生间)不小于30m²,得2分；不小于20m²,得1分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43" w:line="160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50" w:h="11910"/>
          <w:pgMar w:top="1012" w:right="2527" w:bottom="400" w:left="1274" w:header="0" w:footer="0" w:gutter="0"/>
          <w:cols w:space="720" w:num="1"/>
        </w:sectPr>
      </w:pP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1148715</wp:posOffset>
                </wp:positionV>
                <wp:extent cx="152400" cy="27559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79" w:lineRule="auto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20"/>
                                <w:szCs w:val="20"/>
                              </w:rPr>
                              <w:t>-22-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pt;margin-top:90.45pt;height:21.7pt;width:12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5t7yDdcAAAALAQAADwAAAAAAAAABACAAAAAiAAAAZHJzL2Rvd25yZXYu&#10;eG1sUEsBAhQAFAAAAAgAh07iQNaZKbDDAQAAfwMAAA4AAAAAAAAAAQAgAAAAJgEAAGRycy9lMm9E&#10;b2MueG1sUEsFBgAAAAAGAAYAWQEAAFsFAAAAAA==&#10;">
                <v:path/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20" w:line="179" w:lineRule="auto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  <w:sz w:val="20"/>
                          <w:szCs w:val="20"/>
                        </w:rPr>
                        <w:t>-22-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>
      <w:pPr>
        <w:spacing w:line="93" w:lineRule="exact"/>
      </w:pPr>
    </w:p>
    <w:tbl>
      <w:tblPr>
        <w:tblStyle w:val="4"/>
        <w:tblW w:w="12460" w:type="dxa"/>
        <w:tblInd w:w="5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7744"/>
        <w:gridCol w:w="629"/>
        <w:gridCol w:w="639"/>
        <w:gridCol w:w="700"/>
        <w:gridCol w:w="639"/>
        <w:gridCol w:w="550"/>
        <w:gridCol w:w="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034" w:type="dxa"/>
            <w:vAlign w:val="top"/>
          </w:tcPr>
          <w:p>
            <w:pPr>
              <w:spacing w:before="116" w:line="182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2.1.5</w:t>
            </w:r>
          </w:p>
        </w:tc>
        <w:tc>
          <w:tcPr>
            <w:tcW w:w="7744" w:type="dxa"/>
            <w:vAlign w:val="top"/>
          </w:tcPr>
          <w:p>
            <w:pPr>
              <w:spacing w:before="63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床垫(长度不小于1.9m)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18" w:line="181" w:lineRule="auto"/>
              <w:ind w:left="2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34" w:type="dxa"/>
            <w:vAlign w:val="top"/>
          </w:tcPr>
          <w:p>
            <w:pPr>
              <w:spacing w:before="272" w:line="18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"https://2.1.5.1"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2.1.5.1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fldChar w:fldCharType="end"/>
            </w:r>
          </w:p>
        </w:tc>
        <w:tc>
          <w:tcPr>
            <w:tcW w:w="7744" w:type="dxa"/>
            <w:vAlign w:val="top"/>
          </w:tcPr>
          <w:p>
            <w:pPr>
              <w:spacing w:before="77" w:line="244" w:lineRule="auto"/>
              <w:ind w:left="101" w:righ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单人床宽度不小于1.35m,双人床宽度不小于2.0m,得2分；单人床宽度不小于1.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2m,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双人床宽度不小于1.8m,得1分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spacing w:before="273" w:line="183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34" w:type="dxa"/>
            <w:vAlign w:val="top"/>
          </w:tcPr>
          <w:p>
            <w:pPr>
              <w:spacing w:before="114" w:line="181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"https://2.1.5.2"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2.1.5.2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fldChar w:fldCharType="end"/>
            </w:r>
          </w:p>
        </w:tc>
        <w:tc>
          <w:tcPr>
            <w:tcW w:w="7744" w:type="dxa"/>
            <w:vAlign w:val="top"/>
          </w:tcPr>
          <w:p>
            <w:pPr>
              <w:spacing w:before="60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床垫软硬适中，品质优良，得2分；床垫较为舒适，品质较好，得1分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spacing w:before="134" w:line="163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34" w:type="dxa"/>
            <w:vAlign w:val="top"/>
          </w:tcPr>
          <w:p>
            <w:pPr>
              <w:spacing w:before="273" w:line="18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2.1.6</w:t>
            </w:r>
          </w:p>
        </w:tc>
        <w:tc>
          <w:tcPr>
            <w:tcW w:w="7744" w:type="dxa"/>
            <w:vAlign w:val="top"/>
          </w:tcPr>
          <w:p>
            <w:pPr>
              <w:spacing w:before="70" w:line="250" w:lineRule="auto"/>
              <w:ind w:left="101" w:righ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家具(写字台、座椅、衣橱及衣架、茶几、床头柜、行李架等)舒适美观、摆设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理、品质优良，得2分；舒适美观、摆设合理，得1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分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274" w:line="183" w:lineRule="auto"/>
              <w:ind w:left="2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34" w:type="dxa"/>
            <w:vAlign w:val="top"/>
          </w:tcPr>
          <w:p>
            <w:pPr>
              <w:spacing w:before="264" w:line="18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2.1.7</w:t>
            </w:r>
          </w:p>
        </w:tc>
        <w:tc>
          <w:tcPr>
            <w:tcW w:w="7744" w:type="dxa"/>
            <w:vAlign w:val="top"/>
          </w:tcPr>
          <w:p>
            <w:pPr>
              <w:spacing w:before="77" w:line="238" w:lineRule="auto"/>
              <w:ind w:left="101" w:right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床上棉织品含棉量为100%,床单、被套、枕套材质高档，得3分；床单、被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套、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枕套材质较好，得2分；床单、被套、枕套布面光洁，得1分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265" w:line="183" w:lineRule="auto"/>
              <w:ind w:left="2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1034" w:type="dxa"/>
            <w:vAlign w:val="top"/>
          </w:tcPr>
          <w:p>
            <w:pPr>
              <w:spacing w:before="115" w:line="18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2.1.8</w:t>
            </w:r>
          </w:p>
        </w:tc>
        <w:tc>
          <w:tcPr>
            <w:tcW w:w="7744" w:type="dxa"/>
            <w:vAlign w:val="top"/>
          </w:tcPr>
          <w:p>
            <w:pPr>
              <w:spacing w:before="63" w:line="221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卫生间针织品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56" w:line="173" w:lineRule="exact"/>
              <w:ind w:left="2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3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34" w:type="dxa"/>
            <w:vAlign w:val="top"/>
          </w:tcPr>
          <w:p>
            <w:pPr>
              <w:spacing w:before="116" w:line="178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"https://2.1.8.1"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2.1.8.1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fldChar w:fldCharType="end"/>
            </w:r>
          </w:p>
        </w:tc>
        <w:tc>
          <w:tcPr>
            <w:tcW w:w="7744" w:type="dxa"/>
            <w:vAlign w:val="top"/>
          </w:tcPr>
          <w:p>
            <w:pPr>
              <w:spacing w:before="63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面巾柔软舒适，含棉量为100%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spacing w:before="137" w:line="160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34" w:type="dxa"/>
            <w:vAlign w:val="top"/>
          </w:tcPr>
          <w:p>
            <w:pPr>
              <w:spacing w:before="117" w:line="178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"https://2.1.8.2"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2.1.8.2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fldChar w:fldCharType="end"/>
            </w:r>
          </w:p>
        </w:tc>
        <w:tc>
          <w:tcPr>
            <w:tcW w:w="7744" w:type="dxa"/>
            <w:vAlign w:val="top"/>
          </w:tcPr>
          <w:p>
            <w:pPr>
              <w:spacing w:before="94" w:line="198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浴巾大小合适，得0.5分；品质优良，得0.5分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spacing w:before="117" w:line="178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034" w:type="dxa"/>
            <w:vAlign w:val="top"/>
          </w:tcPr>
          <w:p>
            <w:pPr>
              <w:spacing w:before="127" w:line="18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"https://2.1.8.3"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2.1.8.3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fldChar w:fldCharType="end"/>
            </w:r>
          </w:p>
        </w:tc>
        <w:tc>
          <w:tcPr>
            <w:tcW w:w="7744" w:type="dxa"/>
            <w:vAlign w:val="top"/>
          </w:tcPr>
          <w:p>
            <w:pPr>
              <w:spacing w:before="74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地巾大小合适，得0.5分；品质优良，得0.5分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spacing w:before="127" w:line="184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34" w:type="dxa"/>
            <w:vAlign w:val="top"/>
          </w:tcPr>
          <w:p>
            <w:pPr>
              <w:spacing w:before="238" w:line="18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2.1.9</w:t>
            </w:r>
          </w:p>
        </w:tc>
        <w:tc>
          <w:tcPr>
            <w:tcW w:w="7744" w:type="dxa"/>
            <w:vAlign w:val="top"/>
          </w:tcPr>
          <w:p>
            <w:pPr>
              <w:spacing w:before="45" w:line="230" w:lineRule="auto"/>
              <w:ind w:left="101" w:righ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根据季节气候变化提供不同类型、松软舒适的被芯，得0.5分；可提供不同类型的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枕头，得0.5分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238" w:line="184" w:lineRule="auto"/>
              <w:ind w:left="2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34" w:type="dxa"/>
            <w:vAlign w:val="top"/>
          </w:tcPr>
          <w:p>
            <w:pPr>
              <w:spacing w:before="119" w:line="176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2.1.10</w:t>
            </w:r>
          </w:p>
        </w:tc>
        <w:tc>
          <w:tcPr>
            <w:tcW w:w="7744" w:type="dxa"/>
            <w:vAlign w:val="top"/>
          </w:tcPr>
          <w:p>
            <w:pPr>
              <w:spacing w:before="66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客房照明充足，遮光窗帘使用方便，效果好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49" w:line="171" w:lineRule="exact"/>
              <w:ind w:left="2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1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1034" w:type="dxa"/>
            <w:vAlign w:val="top"/>
          </w:tcPr>
          <w:p>
            <w:pPr>
              <w:spacing w:before="109" w:line="175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2.1.11</w:t>
            </w:r>
          </w:p>
        </w:tc>
        <w:tc>
          <w:tcPr>
            <w:tcW w:w="7744" w:type="dxa"/>
            <w:vAlign w:val="top"/>
          </w:tcPr>
          <w:p>
            <w:pPr>
              <w:spacing w:before="55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采取有效隔音措施，客房噪音低于45</w:t>
            </w:r>
            <w:r>
              <w:rPr>
                <w:rFonts w:ascii="宋体" w:hAnsi="宋体" w:eastAsia="宋体" w:cs="宋体"/>
                <w:sz w:val="21"/>
                <w:szCs w:val="21"/>
              </w:rPr>
              <w:t>dB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39" w:line="169" w:lineRule="exact"/>
              <w:ind w:left="2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1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34" w:type="dxa"/>
            <w:vAlign w:val="top"/>
          </w:tcPr>
          <w:p>
            <w:pPr>
              <w:spacing w:before="120" w:line="175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2.1.12</w:t>
            </w:r>
          </w:p>
        </w:tc>
        <w:tc>
          <w:tcPr>
            <w:tcW w:w="7744" w:type="dxa"/>
            <w:vAlign w:val="top"/>
          </w:tcPr>
          <w:p>
            <w:pPr>
              <w:spacing w:before="67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有空调或暖气等温度调节设备，得1分；噪音小，得0.5分；效果好，得0.5分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51" w:line="168" w:lineRule="exact"/>
              <w:ind w:left="2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2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34" w:type="dxa"/>
            <w:vAlign w:val="top"/>
          </w:tcPr>
          <w:p>
            <w:pPr>
              <w:spacing w:before="160" w:line="150" w:lineRule="exact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1"/>
                <w:szCs w:val="21"/>
              </w:rPr>
              <w:t>2.1.13</w:t>
            </w:r>
          </w:p>
        </w:tc>
        <w:tc>
          <w:tcPr>
            <w:tcW w:w="7744" w:type="dxa"/>
            <w:vAlign w:val="top"/>
          </w:tcPr>
          <w:p>
            <w:pPr>
              <w:spacing w:before="106" w:line="188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有加湿器或除湿机等湿度调节设备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31" w:line="157" w:lineRule="auto"/>
              <w:ind w:left="2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034" w:type="dxa"/>
            <w:vAlign w:val="top"/>
          </w:tcPr>
          <w:p>
            <w:pPr>
              <w:spacing w:before="130" w:line="183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2.1.14</w:t>
            </w:r>
          </w:p>
        </w:tc>
        <w:tc>
          <w:tcPr>
            <w:tcW w:w="7744" w:type="dxa"/>
            <w:vAlign w:val="top"/>
          </w:tcPr>
          <w:p>
            <w:pPr>
              <w:spacing w:before="77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有防盗锁、门窥镜等防盗设施，得0.5分；有消防逃生示意图，得0.5分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70" w:line="168" w:lineRule="exact"/>
              <w:ind w:left="2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1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34" w:type="dxa"/>
            <w:vAlign w:val="top"/>
          </w:tcPr>
          <w:p>
            <w:pPr>
              <w:spacing w:before="122" w:line="17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2.1.15</w:t>
            </w:r>
          </w:p>
        </w:tc>
        <w:tc>
          <w:tcPr>
            <w:tcW w:w="7744" w:type="dxa"/>
            <w:vAlign w:val="top"/>
          </w:tcPr>
          <w:p>
            <w:pPr>
              <w:spacing w:before="69" w:line="220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客房其他设施和用品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54" w:line="166" w:lineRule="exact"/>
              <w:ind w:left="2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5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34" w:type="dxa"/>
            <w:vAlign w:val="top"/>
          </w:tcPr>
          <w:p>
            <w:pPr>
              <w:spacing w:before="122" w:line="173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"https://2.1.15.1"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2.1.15.1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fldChar w:fldCharType="end"/>
            </w:r>
          </w:p>
        </w:tc>
        <w:tc>
          <w:tcPr>
            <w:tcW w:w="7744" w:type="dxa"/>
            <w:vAlign w:val="top"/>
          </w:tcPr>
          <w:p>
            <w:pPr>
              <w:spacing w:before="67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电视机或其他电器设施(每种得1分，最多得2分)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spacing w:before="142" w:line="176" w:lineRule="exact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2</w:t>
            </w: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034" w:type="dxa"/>
            <w:vAlign w:val="top"/>
          </w:tcPr>
          <w:p>
            <w:pPr>
              <w:spacing w:before="123" w:line="173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"https://2.1.15.2"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2.1.15.2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fldChar w:fldCharType="end"/>
            </w:r>
          </w:p>
        </w:tc>
        <w:tc>
          <w:tcPr>
            <w:tcW w:w="7744" w:type="dxa"/>
            <w:vAlign w:val="top"/>
          </w:tcPr>
          <w:p>
            <w:pPr>
              <w:spacing w:before="69" w:line="220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配套茶具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spacing w:before="162" w:line="158" w:lineRule="exact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1</w:t>
            </w: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 w:hRule="atLeast"/>
        </w:trPr>
        <w:tc>
          <w:tcPr>
            <w:tcW w:w="1034" w:type="dxa"/>
            <w:vAlign w:val="top"/>
          </w:tcPr>
          <w:p>
            <w:pPr>
              <w:spacing w:before="122" w:line="178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"https://2.1.15.3"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2.1.15.3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fldChar w:fldCharType="end"/>
            </w:r>
          </w:p>
        </w:tc>
        <w:tc>
          <w:tcPr>
            <w:tcW w:w="7744" w:type="dxa"/>
            <w:vAlign w:val="top"/>
          </w:tcPr>
          <w:p>
            <w:pPr>
              <w:spacing w:before="69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矿泉水或饮用水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spacing w:before="162" w:line="162" w:lineRule="exact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1</w:t>
            </w: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50" w:h="11910"/>
          <w:pgMar w:top="1012" w:right="2474" w:bottom="400" w:left="1323" w:header="0" w:footer="0" w:gutter="0"/>
          <w:cols w:space="720" w:num="1"/>
        </w:sectPr>
      </w:pP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6064250</wp:posOffset>
                </wp:positionV>
                <wp:extent cx="152400" cy="27559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79" w:lineRule="auto"/>
                              <w:ind w:left="20"/>
                              <w:rPr>
                                <w:rFonts w:ascii="隶书" w:hAnsi="隶书" w:eastAsia="隶书" w:cs="隶书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隶书" w:hAnsi="隶书" w:eastAsia="隶书" w:cs="隶书"/>
                                <w:spacing w:val="-2"/>
                                <w:sz w:val="20"/>
                                <w:szCs w:val="20"/>
                              </w:rPr>
                              <w:t>-23-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5pt;margin-top:477.5pt;height:21.7pt;width:12pt;mso-position-horizontal-relative:page;mso-position-vertical-relative:page;z-index:251661312;mso-width-relative:page;mso-height-relative:page;" filled="f" stroked="f" coordsize="21600,21600" o:allowincell="f" o:gfxdata="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Ty/er1gAAAAsBAAAPAAAAAAAAAAEAIAAAACIAAABkcnMvZG93bnJldi54&#10;bWxQSwECFAAUAAAACACHTuJA4Typi8MBAAB/AwAADgAAAAAAAAABACAAAAAlAQAAZHJzL2Uyb0Rv&#10;Yy54bWxQSwUGAAAAAAYABgBZAQAAWgUAAAAA&#10;">
                <v:path/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20" w:line="179" w:lineRule="auto"/>
                        <w:ind w:left="20"/>
                        <w:rPr>
                          <w:rFonts w:ascii="隶书" w:hAnsi="隶书" w:eastAsia="隶书" w:cs="隶书"/>
                          <w:sz w:val="20"/>
                          <w:szCs w:val="20"/>
                        </w:rPr>
                      </w:pPr>
                      <w:r>
                        <w:rPr>
                          <w:rFonts w:ascii="隶书" w:hAnsi="隶书" w:eastAsia="隶书" w:cs="隶书"/>
                          <w:spacing w:val="-2"/>
                          <w:sz w:val="20"/>
                          <w:szCs w:val="20"/>
                        </w:rPr>
                        <w:t>-23-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pPr>
        <w:spacing w:line="166" w:lineRule="exact"/>
      </w:pPr>
    </w:p>
    <w:tbl>
      <w:tblPr>
        <w:tblStyle w:val="4"/>
        <w:tblW w:w="12620" w:type="dxa"/>
        <w:tblInd w:w="4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7854"/>
        <w:gridCol w:w="639"/>
        <w:gridCol w:w="660"/>
        <w:gridCol w:w="699"/>
        <w:gridCol w:w="640"/>
        <w:gridCol w:w="559"/>
        <w:gridCol w:w="5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34" w:type="dxa"/>
            <w:vAlign w:val="top"/>
          </w:tcPr>
          <w:p>
            <w:pPr>
              <w:spacing w:before="116" w:line="183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"https://2.1.15.4"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2.1.15.4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fldChar w:fldCharType="end"/>
            </w:r>
          </w:p>
        </w:tc>
        <w:tc>
          <w:tcPr>
            <w:tcW w:w="7854" w:type="dxa"/>
            <w:vAlign w:val="top"/>
          </w:tcPr>
          <w:p>
            <w:pPr>
              <w:spacing w:before="83" w:line="212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纸巾不少于2处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spacing w:before="127" w:line="174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34" w:type="dxa"/>
            <w:vAlign w:val="top"/>
          </w:tcPr>
          <w:p>
            <w:pPr>
              <w:spacing w:before="122" w:line="183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2.2</w:t>
            </w:r>
          </w:p>
        </w:tc>
        <w:tc>
          <w:tcPr>
            <w:tcW w:w="7854" w:type="dxa"/>
            <w:vAlign w:val="top"/>
          </w:tcPr>
          <w:p>
            <w:pPr>
              <w:spacing w:before="98" w:line="211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客房卫生间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spacing w:before="142" w:line="173" w:lineRule="auto"/>
              <w:ind w:left="2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11</w:t>
            </w: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34" w:type="dxa"/>
            <w:vAlign w:val="top"/>
          </w:tcPr>
          <w:p>
            <w:pPr>
              <w:spacing w:before="112" w:line="18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2.2.1</w:t>
            </w:r>
          </w:p>
        </w:tc>
        <w:tc>
          <w:tcPr>
            <w:tcW w:w="7854" w:type="dxa"/>
            <w:vAlign w:val="top"/>
          </w:tcPr>
          <w:p>
            <w:pPr>
              <w:spacing w:before="59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所有客房有卫生间，得2分；80%及以上客房有卫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生间，得1分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spacing w:before="153" w:line="176" w:lineRule="exact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2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34" w:type="dxa"/>
            <w:vAlign w:val="top"/>
          </w:tcPr>
          <w:p>
            <w:pPr>
              <w:spacing w:before="114" w:line="183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2.2.2</w:t>
            </w:r>
          </w:p>
        </w:tc>
        <w:tc>
          <w:tcPr>
            <w:tcW w:w="7854" w:type="dxa"/>
            <w:vAlign w:val="top"/>
          </w:tcPr>
          <w:p>
            <w:pPr>
              <w:spacing w:before="57" w:line="216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70%及以上客房卫生间面积不小于6m²,得2分；不小于4m²,得1分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spacing w:before="114" w:line="183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103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2.2.3</w:t>
            </w:r>
          </w:p>
        </w:tc>
        <w:tc>
          <w:tcPr>
            <w:tcW w:w="7854" w:type="dxa"/>
            <w:vAlign w:val="top"/>
          </w:tcPr>
          <w:p>
            <w:pPr>
              <w:spacing w:before="99" w:line="259" w:lineRule="auto"/>
              <w:ind w:left="91" w:right="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70%及以上客房卫生间有浴缸，得1分；所有卫生间淋浴、恭桶、面盆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干湿区分离，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得1分；面盆台面宽敞舒适，得1分；恭桶质量优良、噪音小，得1分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；电源插座、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挂钩方便使用，得1分；吹风机品质优良，方便使用，得1分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；客用品品质优良，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得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分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034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2.2.4</w:t>
            </w:r>
          </w:p>
        </w:tc>
        <w:tc>
          <w:tcPr>
            <w:tcW w:w="7854" w:type="dxa"/>
            <w:vAlign w:val="top"/>
          </w:tcPr>
          <w:p>
            <w:pPr>
              <w:spacing w:before="91" w:line="257" w:lineRule="auto"/>
              <w:ind w:left="91" w:right="8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卫生间光照不足，扣1分；通风不好有异味，扣1分；无防滑措施，扣1分，淋浴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房门关闭不严密，下水不通畅、有积水，扣1分；无垃圾桶，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扣1分；水温不稳，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冷热不均，扣1分；水压不稳、水量不足或水质不好，扣1分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2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-7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34" w:type="dxa"/>
            <w:vAlign w:val="top"/>
          </w:tcPr>
          <w:p>
            <w:pPr>
              <w:spacing w:before="127" w:line="183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2.3*</w:t>
            </w:r>
          </w:p>
        </w:tc>
        <w:tc>
          <w:tcPr>
            <w:tcW w:w="7854" w:type="dxa"/>
            <w:vAlign w:val="top"/>
          </w:tcPr>
          <w:p>
            <w:pPr>
              <w:spacing w:before="103" w:line="216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餐厅和厨房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spacing w:before="168" w:line="159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34" w:type="dxa"/>
            <w:vAlign w:val="top"/>
          </w:tcPr>
          <w:p>
            <w:pPr>
              <w:spacing w:before="117" w:line="178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2.3.1</w:t>
            </w:r>
          </w:p>
        </w:tc>
        <w:tc>
          <w:tcPr>
            <w:tcW w:w="7854" w:type="dxa"/>
            <w:vAlign w:val="top"/>
          </w:tcPr>
          <w:p>
            <w:pPr>
              <w:spacing w:before="63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餐厅布局合理，得0.5分；方便舒适，得0.5分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spacing w:before="138" w:line="160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4" w:type="dxa"/>
            <w:vAlign w:val="top"/>
          </w:tcPr>
          <w:p>
            <w:pPr>
              <w:spacing w:before="128" w:line="183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2.3.2</w:t>
            </w:r>
          </w:p>
        </w:tc>
        <w:tc>
          <w:tcPr>
            <w:tcW w:w="7854" w:type="dxa"/>
            <w:vAlign w:val="top"/>
          </w:tcPr>
          <w:p>
            <w:pPr>
              <w:spacing w:before="94" w:line="216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餐厅装修氛围浓郁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spacing w:before="158" w:line="160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34" w:type="dxa"/>
            <w:vAlign w:val="top"/>
          </w:tcPr>
          <w:p>
            <w:pPr>
              <w:spacing w:before="118" w:line="177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2.3.3</w:t>
            </w:r>
          </w:p>
        </w:tc>
        <w:tc>
          <w:tcPr>
            <w:tcW w:w="7854" w:type="dxa"/>
            <w:vAlign w:val="top"/>
          </w:tcPr>
          <w:p>
            <w:pPr>
              <w:spacing w:before="64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有与餐位数量相匹配的消毒设施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spacing w:before="117" w:line="178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34" w:type="dxa"/>
            <w:vAlign w:val="top"/>
          </w:tcPr>
          <w:p>
            <w:pPr>
              <w:spacing w:before="118" w:line="183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2.3.4</w:t>
            </w:r>
          </w:p>
        </w:tc>
        <w:tc>
          <w:tcPr>
            <w:tcW w:w="7854" w:type="dxa"/>
            <w:vAlign w:val="top"/>
          </w:tcPr>
          <w:p>
            <w:pPr>
              <w:spacing w:before="64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厨房设置合理，有粗加工、切配、烹任及清洗、消毒场所，不同水池标识清晰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spacing w:before="148" w:line="159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34" w:type="dxa"/>
            <w:vAlign w:val="top"/>
          </w:tcPr>
          <w:p>
            <w:pPr>
              <w:spacing w:before="279" w:line="183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2.3.5</w:t>
            </w:r>
          </w:p>
        </w:tc>
        <w:tc>
          <w:tcPr>
            <w:tcW w:w="7854" w:type="dxa"/>
            <w:vAlign w:val="top"/>
          </w:tcPr>
          <w:p>
            <w:pPr>
              <w:spacing w:before="84" w:line="248" w:lineRule="auto"/>
              <w:ind w:left="91" w:right="7" w:firstLine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厨房洗碗池和原料池不分，扣1分；排风排烟不通畅，扣1分；灭火毯摆放不合理，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扣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分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spacing w:before="279" w:line="183" w:lineRule="auto"/>
              <w:ind w:left="2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-3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34" w:type="dxa"/>
            <w:vAlign w:val="top"/>
          </w:tcPr>
          <w:p>
            <w:pPr>
              <w:spacing w:before="120" w:line="183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2.4</w:t>
            </w:r>
          </w:p>
        </w:tc>
        <w:tc>
          <w:tcPr>
            <w:tcW w:w="7854" w:type="dxa"/>
            <w:vAlign w:val="top"/>
          </w:tcPr>
          <w:p>
            <w:pPr>
              <w:spacing w:before="66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公共休闲设施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spacing w:before="121" w:line="182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34" w:type="dxa"/>
            <w:vAlign w:val="top"/>
          </w:tcPr>
          <w:p>
            <w:pPr>
              <w:spacing w:before="119" w:line="18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2.4.1*</w:t>
            </w:r>
          </w:p>
        </w:tc>
        <w:tc>
          <w:tcPr>
            <w:tcW w:w="7854" w:type="dxa"/>
            <w:vAlign w:val="top"/>
          </w:tcPr>
          <w:p>
            <w:pPr>
              <w:spacing w:before="66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花园或庭院内有公共娱乐休闲设施，得0.5分；设施安全有效，得0.5分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spacing w:before="159" w:line="169" w:lineRule="exact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1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34" w:type="dxa"/>
            <w:vAlign w:val="top"/>
          </w:tcPr>
          <w:p>
            <w:pPr>
              <w:spacing w:before="122" w:line="17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2.4.2</w:t>
            </w:r>
          </w:p>
        </w:tc>
        <w:tc>
          <w:tcPr>
            <w:tcW w:w="7854" w:type="dxa"/>
            <w:vAlign w:val="top"/>
          </w:tcPr>
          <w:p>
            <w:pPr>
              <w:spacing w:before="97" w:line="196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有大型康乐设施(泳池、亲子乐园等每种得1分，最多得2分)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spacing w:before="151" w:line="168" w:lineRule="exact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2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34" w:type="dxa"/>
            <w:vAlign w:val="top"/>
          </w:tcPr>
          <w:p>
            <w:pPr>
              <w:spacing w:before="131" w:line="182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2.4.3</w:t>
            </w:r>
          </w:p>
        </w:tc>
        <w:tc>
          <w:tcPr>
            <w:tcW w:w="7854" w:type="dxa"/>
            <w:vAlign w:val="top"/>
          </w:tcPr>
          <w:p>
            <w:pPr>
              <w:spacing w:before="74" w:line="216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室内公共空间面积(人均面积不小于8m²,得2分；人均面积不小于5m²,得1分)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spacing w:before="131" w:line="182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34" w:type="dxa"/>
            <w:vAlign w:val="top"/>
          </w:tcPr>
          <w:p>
            <w:pPr>
              <w:spacing w:before="122" w:line="178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2.5</w:t>
            </w:r>
          </w:p>
        </w:tc>
        <w:tc>
          <w:tcPr>
            <w:tcW w:w="7854" w:type="dxa"/>
            <w:vAlign w:val="top"/>
          </w:tcPr>
          <w:p>
            <w:pPr>
              <w:spacing w:before="67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公共卫生间位置合理，得0.5分；有洗手盆、洗手液或肥皂、防滑措施等，得0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.5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spacing w:before="141" w:line="161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50" w:h="11910"/>
          <w:pgMar w:top="1012" w:right="2484" w:bottom="400" w:left="1271" w:header="0" w:footer="0" w:gutter="0"/>
          <w:cols w:space="720" w:num="1"/>
        </w:sectPr>
      </w:pP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760095</wp:posOffset>
                </wp:positionH>
                <wp:positionV relativeFrom="page">
                  <wp:posOffset>1155065</wp:posOffset>
                </wp:positionV>
                <wp:extent cx="158750" cy="28829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79" w:lineRule="auto"/>
                              <w:ind w:left="20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21"/>
                                <w:szCs w:val="21"/>
                              </w:rPr>
                              <w:t>-24-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85pt;margin-top:90.95pt;height:22.7pt;width:12.5pt;mso-position-horizontal-relative:page;mso-position-vertical-relative:page;z-index:251662336;mso-width-relative:page;mso-height-relative:page;" filled="f" stroked="f" coordsize="21600,21600" o:allowincell="f" o:gfxdata="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KLxx2tgAAAALAQAADwAAAAAAAAABACAAAAAiAAAAZHJzL2Rvd25yZXYu&#10;eG1sUEsBAhQAFAAAAAgAh07iQBIr9wnCAQAAfwMAAA4AAAAAAAAAAQAgAAAAJwEAAGRycy9lMm9E&#10;b2MueG1sUEsFBgAAAAAGAAYAWQEAAFsFAAAAAA==&#10;">
                <v:path/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20" w:line="179" w:lineRule="auto"/>
                        <w:ind w:left="20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  <w:sz w:val="21"/>
                          <w:szCs w:val="21"/>
                        </w:rPr>
                        <w:t>-24-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>
      <w:pPr>
        <w:spacing w:line="83" w:lineRule="exact"/>
      </w:pPr>
    </w:p>
    <w:tbl>
      <w:tblPr>
        <w:tblStyle w:val="4"/>
        <w:tblW w:w="12429" w:type="dxa"/>
        <w:tblInd w:w="8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7744"/>
        <w:gridCol w:w="629"/>
        <w:gridCol w:w="629"/>
        <w:gridCol w:w="699"/>
        <w:gridCol w:w="639"/>
        <w:gridCol w:w="550"/>
        <w:gridCol w:w="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4" w:type="dxa"/>
            <w:vAlign w:val="top"/>
          </w:tcPr>
          <w:p>
            <w:pPr>
              <w:spacing w:before="74" w:line="220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24" w:type="dxa"/>
            <w:vAlign w:val="top"/>
          </w:tcPr>
          <w:p>
            <w:pPr>
              <w:spacing w:before="114" w:line="181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2.6</w:t>
            </w:r>
          </w:p>
        </w:tc>
        <w:tc>
          <w:tcPr>
            <w:tcW w:w="7744" w:type="dxa"/>
            <w:vAlign w:val="top"/>
          </w:tcPr>
          <w:p>
            <w:pPr>
              <w:spacing w:before="59" w:line="219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清洗、消毒工作区域位置合理，得0.5分；设施完善、方便使用，得0.5分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spacing w:before="123" w:line="173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4" w:type="dxa"/>
            <w:vAlign w:val="top"/>
          </w:tcPr>
          <w:p>
            <w:pPr>
              <w:spacing w:before="104" w:line="181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2.7</w:t>
            </w:r>
          </w:p>
        </w:tc>
        <w:tc>
          <w:tcPr>
            <w:tcW w:w="7744" w:type="dxa"/>
            <w:vAlign w:val="top"/>
          </w:tcPr>
          <w:p>
            <w:pPr>
              <w:spacing w:before="48" w:line="219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布草存放场所位置合理，方便使用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spacing w:before="123" w:line="164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24" w:type="dxa"/>
            <w:vAlign w:val="top"/>
          </w:tcPr>
          <w:p>
            <w:pPr>
              <w:spacing w:before="153" w:line="167" w:lineRule="exact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1"/>
                <w:szCs w:val="21"/>
              </w:rPr>
              <w:t>2.8</w:t>
            </w:r>
          </w:p>
        </w:tc>
        <w:tc>
          <w:tcPr>
            <w:tcW w:w="7744" w:type="dxa"/>
            <w:vAlign w:val="top"/>
          </w:tcPr>
          <w:p>
            <w:pPr>
              <w:spacing w:before="98" w:line="195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提供覆盖全区域、快速流畅的无线网络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spacing w:before="152" w:line="167" w:lineRule="exact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1</w:t>
            </w: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24" w:type="dxa"/>
            <w:vAlign w:val="top"/>
          </w:tcPr>
          <w:p>
            <w:pPr>
              <w:spacing w:before="123" w:line="183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2.9</w:t>
            </w:r>
          </w:p>
        </w:tc>
        <w:tc>
          <w:tcPr>
            <w:tcW w:w="7744" w:type="dxa"/>
            <w:vAlign w:val="top"/>
          </w:tcPr>
          <w:p>
            <w:pPr>
              <w:spacing w:before="68" w:line="219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提供智能化设施，得0.5分；方便有效，得0.5分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spacing w:before="122" w:line="184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024" w:type="dxa"/>
            <w:vAlign w:val="top"/>
          </w:tcPr>
          <w:p>
            <w:pPr>
              <w:spacing w:before="253" w:line="184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2.10</w:t>
            </w:r>
          </w:p>
        </w:tc>
        <w:tc>
          <w:tcPr>
            <w:tcW w:w="7744" w:type="dxa"/>
            <w:vAlign w:val="top"/>
          </w:tcPr>
          <w:p>
            <w:pPr>
              <w:spacing w:before="78" w:line="233" w:lineRule="auto"/>
              <w:ind w:left="100" w:righ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提供周边文化旅游资源介绍及相关资料，得1分；有相关旅游安全提示与指导，得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分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spacing w:before="254" w:line="183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24" w:type="dxa"/>
            <w:vAlign w:val="top"/>
          </w:tcPr>
          <w:p>
            <w:pPr>
              <w:spacing w:before="274" w:line="184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2.11</w:t>
            </w:r>
          </w:p>
        </w:tc>
        <w:tc>
          <w:tcPr>
            <w:tcW w:w="7744" w:type="dxa"/>
            <w:vAlign w:val="top"/>
          </w:tcPr>
          <w:p>
            <w:pPr>
              <w:spacing w:before="84" w:line="248" w:lineRule="auto"/>
              <w:ind w:left="100" w:right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各区域空气质量良好，达到I类建筑工程标准(甲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醛≤0.08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/m³,苯≤0.09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/m³,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TVOC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≤0.50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/m³,氨≤0.20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/m³)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spacing w:before="274" w:line="184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24" w:type="dxa"/>
            <w:vAlign w:val="top"/>
          </w:tcPr>
          <w:p>
            <w:pPr>
              <w:spacing w:before="105" w:line="179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2.12</w:t>
            </w:r>
          </w:p>
        </w:tc>
        <w:tc>
          <w:tcPr>
            <w:tcW w:w="7744" w:type="dxa"/>
            <w:vAlign w:val="top"/>
          </w:tcPr>
          <w:p>
            <w:pPr>
              <w:spacing w:before="52" w:line="219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设施设备正常有效，得1分；定期检查并有维保记录，得1分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spacing w:before="146" w:line="163" w:lineRule="exact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2</w:t>
            </w: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768" w:type="dxa"/>
            <w:gridSpan w:val="2"/>
            <w:vAlign w:val="top"/>
          </w:tcPr>
          <w:p>
            <w:pPr>
              <w:spacing w:before="74" w:line="221" w:lineRule="auto"/>
              <w:ind w:right="8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小计</w:t>
            </w:r>
          </w:p>
        </w:tc>
        <w:tc>
          <w:tcPr>
            <w:tcW w:w="314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68" w:type="dxa"/>
            <w:gridSpan w:val="2"/>
            <w:vAlign w:val="top"/>
          </w:tcPr>
          <w:p>
            <w:pPr>
              <w:spacing w:before="103" w:line="190" w:lineRule="auto"/>
              <w:ind w:right="8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实际得分</w:t>
            </w:r>
          </w:p>
        </w:tc>
        <w:tc>
          <w:tcPr>
            <w:tcW w:w="314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768" w:type="dxa"/>
            <w:gridSpan w:val="2"/>
            <w:vAlign w:val="top"/>
          </w:tcPr>
          <w:p>
            <w:pPr>
              <w:spacing w:before="74" w:line="219" w:lineRule="auto"/>
              <w:ind w:right="47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得分率(实际得分/该项总分×100%)</w:t>
            </w:r>
          </w:p>
        </w:tc>
        <w:tc>
          <w:tcPr>
            <w:tcW w:w="314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4" w:type="dxa"/>
            <w:shd w:val="clear" w:color="auto" w:fill="D7DDE2"/>
            <w:vAlign w:val="top"/>
          </w:tcPr>
          <w:p>
            <w:pPr>
              <w:spacing w:before="130" w:line="158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7744" w:type="dxa"/>
            <w:shd w:val="clear" w:color="auto" w:fill="D4D8DE"/>
            <w:vAlign w:val="top"/>
          </w:tcPr>
          <w:p>
            <w:pPr>
              <w:spacing w:before="55" w:line="219" w:lineRule="auto"/>
              <w:ind w:left="33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卫生和服务</w:t>
            </w:r>
          </w:p>
        </w:tc>
        <w:tc>
          <w:tcPr>
            <w:tcW w:w="629" w:type="dxa"/>
            <w:shd w:val="clear" w:color="auto" w:fill="D0D4DB"/>
            <w:vAlign w:val="top"/>
          </w:tcPr>
          <w:p>
            <w:pPr>
              <w:spacing w:before="130" w:line="158" w:lineRule="auto"/>
              <w:ind w:lef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60</w:t>
            </w:r>
          </w:p>
        </w:tc>
        <w:tc>
          <w:tcPr>
            <w:tcW w:w="629" w:type="dxa"/>
            <w:shd w:val="clear" w:color="auto" w:fill="D5D8DD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shd w:val="clear" w:color="auto" w:fill="D4D8D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shd w:val="clear" w:color="auto" w:fill="D1D4D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shd w:val="clear" w:color="auto" w:fill="D1D3D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shd w:val="clear" w:color="auto" w:fill="CDD0D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24" w:type="dxa"/>
            <w:vAlign w:val="top"/>
          </w:tcPr>
          <w:p>
            <w:pPr>
              <w:spacing w:before="148" w:line="170" w:lineRule="exact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1"/>
                <w:szCs w:val="21"/>
              </w:rPr>
              <w:t>3.1</w:t>
            </w:r>
          </w:p>
        </w:tc>
        <w:tc>
          <w:tcPr>
            <w:tcW w:w="7744" w:type="dxa"/>
            <w:vAlign w:val="top"/>
          </w:tcPr>
          <w:p>
            <w:pPr>
              <w:spacing w:before="107" w:line="186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卫生要求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spacing w:before="139" w:line="158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21</w:t>
            </w: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24" w:type="dxa"/>
            <w:vAlign w:val="top"/>
          </w:tcPr>
          <w:p>
            <w:pPr>
              <w:spacing w:before="279" w:line="184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3.1.1*</w:t>
            </w:r>
          </w:p>
        </w:tc>
        <w:tc>
          <w:tcPr>
            <w:tcW w:w="7744" w:type="dxa"/>
            <w:vAlign w:val="top"/>
          </w:tcPr>
          <w:p>
            <w:pPr>
              <w:spacing w:before="115" w:line="230" w:lineRule="auto"/>
              <w:ind w:left="100" w:righ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院落地面整洁卫生，无杂物堆放，得1分；墙面、栏杆整洁卫生，得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0.5分；绿植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叶面无积尘，得0.5分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spacing w:before="280" w:line="183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4" w:type="dxa"/>
            <w:vAlign w:val="top"/>
          </w:tcPr>
          <w:p>
            <w:pPr>
              <w:spacing w:before="110" w:line="175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3.1.2*</w:t>
            </w:r>
          </w:p>
        </w:tc>
        <w:tc>
          <w:tcPr>
            <w:tcW w:w="7744" w:type="dxa"/>
            <w:vAlign w:val="top"/>
          </w:tcPr>
          <w:p>
            <w:pPr>
              <w:spacing w:before="57" w:line="219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院落休闲娱乐设施清洁卫生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spacing w:before="131" w:line="157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24" w:type="dxa"/>
            <w:vAlign w:val="top"/>
          </w:tcPr>
          <w:p>
            <w:pPr>
              <w:spacing w:before="280" w:line="184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3.1.3</w:t>
            </w:r>
          </w:p>
        </w:tc>
        <w:tc>
          <w:tcPr>
            <w:tcW w:w="7744" w:type="dxa"/>
            <w:vAlign w:val="top"/>
          </w:tcPr>
          <w:p>
            <w:pPr>
              <w:spacing w:before="107" w:line="238" w:lineRule="auto"/>
              <w:ind w:left="100" w:right="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客房房门、地面、墙面、天花板无破损、无脱落、无蛛网，得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1分；家具、灯具、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窗帘、电器、开关、插座、书籍无破损、无松动、无污渍，得1分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spacing w:before="281" w:line="183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24" w:type="dxa"/>
            <w:vAlign w:val="top"/>
          </w:tcPr>
          <w:p>
            <w:pPr>
              <w:spacing w:before="122" w:line="174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3.1.4</w:t>
            </w:r>
          </w:p>
        </w:tc>
        <w:tc>
          <w:tcPr>
            <w:tcW w:w="7744" w:type="dxa"/>
            <w:vAlign w:val="top"/>
          </w:tcPr>
          <w:p>
            <w:pPr>
              <w:spacing w:before="67" w:line="219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客房布草(床单、枕头、被子、毛毯、浴衣等)清洁卫生，无毛发、无污渍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spacing w:before="151" w:line="168" w:lineRule="exact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1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24" w:type="dxa"/>
            <w:vAlign w:val="top"/>
          </w:tcPr>
          <w:p>
            <w:pPr>
              <w:spacing w:before="271" w:line="184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3.1.5</w:t>
            </w:r>
          </w:p>
        </w:tc>
        <w:tc>
          <w:tcPr>
            <w:tcW w:w="7744" w:type="dxa"/>
            <w:vAlign w:val="top"/>
          </w:tcPr>
          <w:p>
            <w:pPr>
              <w:spacing w:before="88" w:line="238" w:lineRule="auto"/>
              <w:ind w:left="100" w:right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客用品(毛巾、口杯等)无灰尘、无污渍，得0.5分；摆放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规范、方便使用，得0.5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分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spacing w:before="271" w:line="184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50" w:h="11910"/>
          <w:pgMar w:top="1012" w:right="2295" w:bottom="400" w:left="1283" w:header="0" w:footer="0" w:gutter="0"/>
          <w:cols w:space="720" w:num="1"/>
        </w:sectPr>
      </w:pP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747395</wp:posOffset>
                </wp:positionH>
                <wp:positionV relativeFrom="page">
                  <wp:posOffset>6070600</wp:posOffset>
                </wp:positionV>
                <wp:extent cx="158750" cy="28829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79" w:lineRule="auto"/>
                              <w:ind w:left="20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21"/>
                                <w:szCs w:val="21"/>
                              </w:rPr>
                              <w:t>-25-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.85pt;margin-top:478pt;height:22.7pt;width:12.5pt;mso-position-horizontal-relative:page;mso-position-vertical-relative:page;z-index:251663360;mso-width-relative:page;mso-height-relative:page;" filled="f" stroked="f" coordsize="21600,21600" o:allowincell="f" o:gfxdata="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5k1LdgAAAAMAQAADwAAAAAAAAABACAAAAAiAAAAZHJzL2Rvd25yZXYu&#10;eG1sUEsBAhQAFAAAAAgAh07iQO6kR87CAQAAfwMAAA4AAAAAAAAAAQAgAAAAJwEAAGRycy9lMm9E&#10;b2MueG1sUEsFBgAAAAAGAAYAWQEAAFsFAAAAAA==&#10;">
                <v:path/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20" w:line="179" w:lineRule="auto"/>
                        <w:ind w:left="20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  <w:sz w:val="21"/>
                          <w:szCs w:val="21"/>
                        </w:rPr>
                        <w:t>-25-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pPr>
        <w:spacing w:line="36" w:lineRule="exact"/>
      </w:pPr>
    </w:p>
    <w:tbl>
      <w:tblPr>
        <w:tblStyle w:val="4"/>
        <w:tblW w:w="12540" w:type="dxa"/>
        <w:tblInd w:w="5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7804"/>
        <w:gridCol w:w="629"/>
        <w:gridCol w:w="650"/>
        <w:gridCol w:w="689"/>
        <w:gridCol w:w="649"/>
        <w:gridCol w:w="550"/>
        <w:gridCol w:w="5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34" w:type="dxa"/>
            <w:vAlign w:val="top"/>
          </w:tcPr>
          <w:p>
            <w:pPr>
              <w:spacing w:before="276" w:line="184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3.1.6</w:t>
            </w:r>
          </w:p>
        </w:tc>
        <w:tc>
          <w:tcPr>
            <w:tcW w:w="7804" w:type="dxa"/>
            <w:vAlign w:val="top"/>
          </w:tcPr>
          <w:p>
            <w:pPr>
              <w:spacing w:before="81" w:line="251" w:lineRule="auto"/>
              <w:ind w:left="90" w:righ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客房卫生间面盆、恭桶清洁卫生，无灰尘、无污渍，得1分；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浴缸、淋浴区清洁卫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生，无毛发、无灰尘、无污渍，得1分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spacing w:before="277" w:line="183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34" w:type="dxa"/>
            <w:vAlign w:val="top"/>
          </w:tcPr>
          <w:p>
            <w:pPr>
              <w:spacing w:before="112" w:line="184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3.1.7</w:t>
            </w:r>
          </w:p>
        </w:tc>
        <w:tc>
          <w:tcPr>
            <w:tcW w:w="7804" w:type="dxa"/>
            <w:vAlign w:val="top"/>
          </w:tcPr>
          <w:p>
            <w:pPr>
              <w:spacing w:before="57" w:line="218" w:lineRule="auto"/>
              <w:ind w:lef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水龙头、淋浴喷头等五金件无污渍、无滴漏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spacing w:before="142" w:line="164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34" w:type="dxa"/>
            <w:vAlign w:val="top"/>
          </w:tcPr>
          <w:p>
            <w:pPr>
              <w:spacing w:before="113" w:line="184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3.1.8*</w:t>
            </w:r>
          </w:p>
        </w:tc>
        <w:tc>
          <w:tcPr>
            <w:tcW w:w="7804" w:type="dxa"/>
            <w:vAlign w:val="top"/>
          </w:tcPr>
          <w:p>
            <w:pPr>
              <w:spacing w:before="60" w:line="219" w:lineRule="auto"/>
              <w:ind w:lef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餐饮区域整洁卫生，无污渍、无异味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spacing w:before="143" w:line="164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34" w:type="dxa"/>
            <w:vAlign w:val="top"/>
          </w:tcPr>
          <w:p>
            <w:pPr>
              <w:spacing w:before="114" w:line="180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3.1.9*</w:t>
            </w:r>
          </w:p>
        </w:tc>
        <w:tc>
          <w:tcPr>
            <w:tcW w:w="7804" w:type="dxa"/>
            <w:vAlign w:val="top"/>
          </w:tcPr>
          <w:p>
            <w:pPr>
              <w:spacing w:before="99" w:line="193" w:lineRule="auto"/>
              <w:ind w:lef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厨房设施设备摆放整齐、清洁卫生，得1分；砧板生熟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分离，清洁卫生，得1分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spacing w:before="134" w:line="162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34" w:type="dxa"/>
            <w:vAlign w:val="top"/>
          </w:tcPr>
          <w:p>
            <w:pPr>
              <w:spacing w:before="115" w:line="180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3.1.10*</w:t>
            </w:r>
          </w:p>
        </w:tc>
        <w:tc>
          <w:tcPr>
            <w:tcW w:w="7804" w:type="dxa"/>
            <w:vAlign w:val="top"/>
          </w:tcPr>
          <w:p>
            <w:pPr>
              <w:spacing w:before="61" w:line="219" w:lineRule="auto"/>
              <w:ind w:lef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餐具的清洗、消毒、存放符合卫生标准要求，无灰尘、无水渍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spacing w:before="134" w:line="163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34" w:type="dxa"/>
            <w:vAlign w:val="top"/>
          </w:tcPr>
          <w:p>
            <w:pPr>
              <w:spacing w:before="274" w:line="184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3.1.11*</w:t>
            </w:r>
          </w:p>
        </w:tc>
        <w:tc>
          <w:tcPr>
            <w:tcW w:w="7804" w:type="dxa"/>
            <w:vAlign w:val="top"/>
          </w:tcPr>
          <w:p>
            <w:pPr>
              <w:spacing w:before="90" w:line="241" w:lineRule="auto"/>
              <w:ind w:left="100" w:right="83" w:hanging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厨房地面、墙面有污渍，扣1分；操作台面有污渍或面案桌面发黑，扣1分；抹布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油腻、发黑，扣1分；地面有积水，扣1分；操作间等加工场所杂物较多，扣1分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spacing w:before="276" w:line="182" w:lineRule="auto"/>
              <w:ind w:left="2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-5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34" w:type="dxa"/>
            <w:vAlign w:val="top"/>
          </w:tcPr>
          <w:p>
            <w:pPr>
              <w:spacing w:before="125" w:line="184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3.1.12*</w:t>
            </w:r>
          </w:p>
        </w:tc>
        <w:tc>
          <w:tcPr>
            <w:tcW w:w="7804" w:type="dxa"/>
            <w:vAlign w:val="top"/>
          </w:tcPr>
          <w:p>
            <w:pPr>
              <w:spacing w:before="72" w:line="219" w:lineRule="auto"/>
              <w:ind w:lef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排烟等通风设备、水箱定期清理，得1分；有记录，得1分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spacing w:before="156" w:line="169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34" w:type="dxa"/>
            <w:vAlign w:val="top"/>
          </w:tcPr>
          <w:p>
            <w:pPr>
              <w:spacing w:before="116" w:line="179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3.1.13</w:t>
            </w:r>
          </w:p>
        </w:tc>
        <w:tc>
          <w:tcPr>
            <w:tcW w:w="7804" w:type="dxa"/>
            <w:vAlign w:val="top"/>
          </w:tcPr>
          <w:p>
            <w:pPr>
              <w:spacing w:before="62" w:line="219" w:lineRule="auto"/>
              <w:ind w:lef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布草存放场所清洁干燥，得1分；摆放整齐，得1分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spacing w:before="147" w:line="172" w:lineRule="exact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2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34" w:type="dxa"/>
            <w:vAlign w:val="top"/>
          </w:tcPr>
          <w:p>
            <w:pPr>
              <w:spacing w:before="126" w:line="184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3.1.14</w:t>
            </w:r>
          </w:p>
        </w:tc>
        <w:tc>
          <w:tcPr>
            <w:tcW w:w="7804" w:type="dxa"/>
            <w:vAlign w:val="top"/>
          </w:tcPr>
          <w:p>
            <w:pPr>
              <w:spacing w:before="73" w:line="219" w:lineRule="auto"/>
              <w:ind w:lef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消洗场所清洁卫生，得1分；摆放整齐，得1分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spacing w:before="158" w:line="159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34" w:type="dxa"/>
            <w:vAlign w:val="top"/>
          </w:tcPr>
          <w:p>
            <w:pPr>
              <w:spacing w:before="277" w:line="184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3.1.15</w:t>
            </w:r>
          </w:p>
        </w:tc>
        <w:tc>
          <w:tcPr>
            <w:tcW w:w="7804" w:type="dxa"/>
            <w:vAlign w:val="top"/>
          </w:tcPr>
          <w:p>
            <w:pPr>
              <w:spacing w:before="93" w:line="244" w:lineRule="auto"/>
              <w:ind w:left="90" w:righ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公共卫生间洗手台、小便池、恭桶或厕位保持洁净，得0.5分；通风良好，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得0.5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分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spacing w:before="277" w:line="184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34" w:type="dxa"/>
            <w:vAlign w:val="top"/>
          </w:tcPr>
          <w:p>
            <w:pPr>
              <w:spacing w:before="119" w:line="176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3.2</w:t>
            </w:r>
          </w:p>
        </w:tc>
        <w:tc>
          <w:tcPr>
            <w:tcW w:w="7804" w:type="dxa"/>
            <w:vAlign w:val="top"/>
          </w:tcPr>
          <w:p>
            <w:pPr>
              <w:spacing w:before="65" w:line="219" w:lineRule="auto"/>
              <w:ind w:lef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民宿主人服务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spacing w:before="169" w:line="151" w:lineRule="exact"/>
              <w:ind w:left="2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4</w:t>
            </w: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34" w:type="dxa"/>
            <w:vAlign w:val="top"/>
          </w:tcPr>
          <w:p>
            <w:pPr>
              <w:spacing w:before="118" w:line="184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3.2.1</w:t>
            </w:r>
          </w:p>
        </w:tc>
        <w:tc>
          <w:tcPr>
            <w:tcW w:w="7804" w:type="dxa"/>
            <w:vAlign w:val="top"/>
          </w:tcPr>
          <w:p>
            <w:pPr>
              <w:spacing w:before="64" w:line="219" w:lineRule="auto"/>
              <w:ind w:lef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民宿主人生活在同一乡村(社区)内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spacing w:before="149" w:line="158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34" w:type="dxa"/>
            <w:vAlign w:val="top"/>
          </w:tcPr>
          <w:p>
            <w:pPr>
              <w:spacing w:before="120" w:line="183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3.2.2</w:t>
            </w:r>
          </w:p>
        </w:tc>
        <w:tc>
          <w:tcPr>
            <w:tcW w:w="7804" w:type="dxa"/>
            <w:vAlign w:val="top"/>
          </w:tcPr>
          <w:p>
            <w:pPr>
              <w:spacing w:before="66" w:line="219" w:lineRule="auto"/>
              <w:ind w:lef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民宿主人参与接待，得1分；主客互动，效果好，得1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分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spacing w:before="141" w:line="166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34" w:type="dxa"/>
            <w:vAlign w:val="top"/>
          </w:tcPr>
          <w:p>
            <w:pPr>
              <w:spacing w:before="120" w:line="175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3.2.3</w:t>
            </w:r>
          </w:p>
        </w:tc>
        <w:tc>
          <w:tcPr>
            <w:tcW w:w="7804" w:type="dxa"/>
            <w:vAlign w:val="top"/>
          </w:tcPr>
          <w:p>
            <w:pPr>
              <w:spacing w:before="66" w:line="219" w:lineRule="auto"/>
              <w:ind w:lef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家庭成员参与服务接待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spacing w:before="140" w:line="158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34" w:type="dxa"/>
            <w:vAlign w:val="top"/>
          </w:tcPr>
          <w:p>
            <w:pPr>
              <w:spacing w:before="140" w:line="157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3.3</w:t>
            </w:r>
          </w:p>
        </w:tc>
        <w:tc>
          <w:tcPr>
            <w:tcW w:w="7804" w:type="dxa"/>
            <w:vAlign w:val="top"/>
          </w:tcPr>
          <w:p>
            <w:pPr>
              <w:spacing w:before="66" w:line="219" w:lineRule="auto"/>
              <w:ind w:lef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接待人员(包括民宿主人、家人和员工)服务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spacing w:before="140" w:line="157" w:lineRule="auto"/>
              <w:ind w:left="2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34" w:type="dxa"/>
            <w:vAlign w:val="top"/>
          </w:tcPr>
          <w:p>
            <w:pPr>
              <w:spacing w:before="120" w:line="184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3.3.1</w:t>
            </w:r>
          </w:p>
        </w:tc>
        <w:tc>
          <w:tcPr>
            <w:tcW w:w="7804" w:type="dxa"/>
            <w:vAlign w:val="top"/>
          </w:tcPr>
          <w:p>
            <w:pPr>
              <w:spacing w:before="117" w:line="187" w:lineRule="auto"/>
              <w:ind w:lef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能主动、友好地问候宾客，热情好客，得1分；及时满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足宾客合理需求，得1分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spacing w:before="141" w:line="166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34" w:type="dxa"/>
            <w:vAlign w:val="top"/>
          </w:tcPr>
          <w:p>
            <w:pPr>
              <w:spacing w:before="121" w:line="182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3.3.2</w:t>
            </w:r>
          </w:p>
        </w:tc>
        <w:tc>
          <w:tcPr>
            <w:tcW w:w="7804" w:type="dxa"/>
            <w:vAlign w:val="top"/>
          </w:tcPr>
          <w:p>
            <w:pPr>
              <w:spacing w:before="66" w:line="219" w:lineRule="auto"/>
              <w:ind w:lef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能用外语提供服务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spacing w:before="150" w:line="157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34" w:type="dxa"/>
            <w:vAlign w:val="top"/>
          </w:tcPr>
          <w:p>
            <w:pPr>
              <w:spacing w:before="282" w:line="183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3.3.3</w:t>
            </w:r>
          </w:p>
        </w:tc>
        <w:tc>
          <w:tcPr>
            <w:tcW w:w="7804" w:type="dxa"/>
            <w:vAlign w:val="top"/>
          </w:tcPr>
          <w:p>
            <w:pPr>
              <w:spacing w:before="118" w:line="229" w:lineRule="auto"/>
              <w:ind w:left="90" w:righ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熟悉周边环境，包括当地旅游景点、旅游商品、文创产品、购物点等信息，可为宾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客作介绍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spacing w:before="281" w:line="184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34" w:type="dxa"/>
            <w:vAlign w:val="top"/>
          </w:tcPr>
          <w:p>
            <w:pPr>
              <w:spacing w:before="163" w:line="162" w:lineRule="exact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1"/>
                <w:szCs w:val="21"/>
              </w:rPr>
              <w:t>3.4</w:t>
            </w:r>
          </w:p>
        </w:tc>
        <w:tc>
          <w:tcPr>
            <w:tcW w:w="7804" w:type="dxa"/>
            <w:vAlign w:val="top"/>
          </w:tcPr>
          <w:p>
            <w:pPr>
              <w:spacing w:before="108" w:line="190" w:lineRule="auto"/>
              <w:ind w:lef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抵达、离开服务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spacing w:before="144" w:line="159" w:lineRule="auto"/>
              <w:ind w:left="2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50" w:h="11910"/>
          <w:pgMar w:top="1012" w:right="2454" w:bottom="400" w:left="1261" w:header="0" w:footer="0" w:gutter="0"/>
          <w:cols w:space="720" w:num="1"/>
        </w:sectPr>
      </w:pPr>
    </w:p>
    <w:p>
      <w: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1161415</wp:posOffset>
                </wp:positionV>
                <wp:extent cx="152400" cy="27559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79" w:lineRule="auto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20"/>
                                <w:szCs w:val="20"/>
                              </w:rPr>
                              <w:t>-26-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pt;margin-top:91.45pt;height:21.7pt;width:12pt;mso-position-horizontal-relative:page;mso-position-vertical-relative:page;z-index:251664384;mso-width-relative:page;mso-height-relative:page;" filled="f" stroked="f" coordsize="21600,21600" o:allowincell="f" o:gfxdata="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vVVwH1wAAAAsBAAAPAAAAAAAAAAEAIAAAACIAAABkcnMvZG93bnJldi54&#10;bWxQSwECFAAUAAAACACHTuJANm+4qMIBAAB/AwAADgAAAAAAAAABACAAAAAmAQAAZHJzL2Uyb0Rv&#10;Yy54bWxQSwUGAAAAAAYABgBZAQAAWgUAAAAA&#10;">
                <v:path/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20" w:line="179" w:lineRule="auto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  <w:sz w:val="20"/>
                          <w:szCs w:val="20"/>
                        </w:rPr>
                        <w:t>-26-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>
      <w:pPr>
        <w:spacing w:line="103" w:lineRule="exact"/>
      </w:pPr>
    </w:p>
    <w:tbl>
      <w:tblPr>
        <w:tblStyle w:val="4"/>
        <w:tblW w:w="12430" w:type="dxa"/>
        <w:tblInd w:w="5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7744"/>
        <w:gridCol w:w="629"/>
        <w:gridCol w:w="629"/>
        <w:gridCol w:w="700"/>
        <w:gridCol w:w="639"/>
        <w:gridCol w:w="540"/>
        <w:gridCol w:w="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024" w:type="dxa"/>
            <w:vAlign w:val="top"/>
          </w:tcPr>
          <w:p>
            <w:pPr>
              <w:spacing w:before="116" w:line="182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3.4.1</w:t>
            </w:r>
          </w:p>
        </w:tc>
        <w:tc>
          <w:tcPr>
            <w:tcW w:w="7744" w:type="dxa"/>
            <w:vAlign w:val="top"/>
          </w:tcPr>
          <w:p>
            <w:pPr>
              <w:spacing w:before="62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主动联系宾客，得0.5分；提供交通信息，确认抵达时间和方式，得0.5分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16" w:line="182" w:lineRule="auto"/>
              <w:ind w:left="2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24" w:type="dxa"/>
            <w:vAlign w:val="top"/>
          </w:tcPr>
          <w:p>
            <w:pPr>
              <w:spacing w:before="113" w:line="183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3.4.2</w:t>
            </w:r>
          </w:p>
        </w:tc>
        <w:tc>
          <w:tcPr>
            <w:tcW w:w="7744" w:type="dxa"/>
            <w:vAlign w:val="top"/>
          </w:tcPr>
          <w:p>
            <w:pPr>
              <w:spacing w:before="58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提供接送服务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12" w:line="184" w:lineRule="auto"/>
              <w:ind w:left="2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24" w:type="dxa"/>
            <w:vAlign w:val="top"/>
          </w:tcPr>
          <w:p>
            <w:pPr>
              <w:spacing w:before="115" w:line="180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3.4.3</w:t>
            </w:r>
          </w:p>
        </w:tc>
        <w:tc>
          <w:tcPr>
            <w:tcW w:w="7744" w:type="dxa"/>
            <w:vAlign w:val="top"/>
          </w:tcPr>
          <w:p>
            <w:pPr>
              <w:spacing w:before="60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接待人员在门口热情友好地迎接抵达宾客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24" w:line="172" w:lineRule="auto"/>
              <w:ind w:left="2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24" w:type="dxa"/>
            <w:vAlign w:val="top"/>
          </w:tcPr>
          <w:p>
            <w:pPr>
              <w:spacing w:before="114" w:line="183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3.4.4</w:t>
            </w:r>
          </w:p>
        </w:tc>
        <w:tc>
          <w:tcPr>
            <w:tcW w:w="7744" w:type="dxa"/>
            <w:vAlign w:val="top"/>
          </w:tcPr>
          <w:p>
            <w:pPr>
              <w:spacing w:before="59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宾客抵达时协助搬运行李，得1分；确认行李件数，轻拿轻放，勤快主动，得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1分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14" w:line="183" w:lineRule="auto"/>
              <w:ind w:left="2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24" w:type="dxa"/>
            <w:vAlign w:val="top"/>
          </w:tcPr>
          <w:p>
            <w:pPr>
              <w:spacing w:before="264" w:line="183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3.4.5</w:t>
            </w:r>
          </w:p>
        </w:tc>
        <w:tc>
          <w:tcPr>
            <w:tcW w:w="7744" w:type="dxa"/>
            <w:vAlign w:val="top"/>
          </w:tcPr>
          <w:p>
            <w:pPr>
              <w:spacing w:before="80" w:line="241" w:lineRule="auto"/>
              <w:ind w:left="101" w:righ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及时将行李送入房间，得1分；将行李放在行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李架或行李柜上，并向宾客致意，得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分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264" w:line="183" w:lineRule="auto"/>
              <w:ind w:left="2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24" w:type="dxa"/>
            <w:vAlign w:val="top"/>
          </w:tcPr>
          <w:p>
            <w:pPr>
              <w:spacing w:before="275" w:line="183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3.4.6</w:t>
            </w:r>
          </w:p>
        </w:tc>
        <w:tc>
          <w:tcPr>
            <w:tcW w:w="7744" w:type="dxa"/>
            <w:vAlign w:val="top"/>
          </w:tcPr>
          <w:p>
            <w:pPr>
              <w:spacing w:before="70" w:line="250" w:lineRule="auto"/>
              <w:ind w:left="101" w:right="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宾客离开时协助搬运行李，得0.5分；与宾客确认行李件数，并作送别问候，得0.5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274" w:line="184" w:lineRule="auto"/>
              <w:ind w:left="2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24" w:type="dxa"/>
            <w:vAlign w:val="top"/>
          </w:tcPr>
          <w:p>
            <w:pPr>
              <w:spacing w:before="116" w:line="179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3.5</w:t>
            </w:r>
          </w:p>
        </w:tc>
        <w:tc>
          <w:tcPr>
            <w:tcW w:w="7744" w:type="dxa"/>
            <w:vAlign w:val="top"/>
          </w:tcPr>
          <w:p>
            <w:pPr>
              <w:spacing w:before="62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客房服务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spacing w:before="146" w:line="173" w:lineRule="exact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3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24" w:type="dxa"/>
            <w:vAlign w:val="top"/>
          </w:tcPr>
          <w:p>
            <w:pPr>
              <w:spacing w:before="115" w:line="179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3.5.1</w:t>
            </w:r>
          </w:p>
        </w:tc>
        <w:tc>
          <w:tcPr>
            <w:tcW w:w="7744" w:type="dxa"/>
            <w:vAlign w:val="top"/>
          </w:tcPr>
          <w:p>
            <w:pPr>
              <w:spacing w:before="62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及时清扫客房，客用品补充齐全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15" w:line="179" w:lineRule="auto"/>
              <w:ind w:left="2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24" w:type="dxa"/>
            <w:vAlign w:val="top"/>
          </w:tcPr>
          <w:p>
            <w:pPr>
              <w:spacing w:before="117" w:line="183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3.5.2</w:t>
            </w:r>
          </w:p>
        </w:tc>
        <w:tc>
          <w:tcPr>
            <w:tcW w:w="7744" w:type="dxa"/>
            <w:vAlign w:val="top"/>
          </w:tcPr>
          <w:p>
            <w:pPr>
              <w:spacing w:before="63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应宾客要求更换床单、被套、毛巾、浴巾等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16" w:line="184" w:lineRule="auto"/>
              <w:ind w:left="2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24" w:type="dxa"/>
            <w:vAlign w:val="top"/>
          </w:tcPr>
          <w:p>
            <w:pPr>
              <w:spacing w:before="118" w:line="183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3.5.3</w:t>
            </w:r>
          </w:p>
        </w:tc>
        <w:tc>
          <w:tcPr>
            <w:tcW w:w="7744" w:type="dxa"/>
            <w:vAlign w:val="top"/>
          </w:tcPr>
          <w:p>
            <w:pPr>
              <w:spacing w:before="63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可免费提供加床服务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17" w:line="184" w:lineRule="auto"/>
              <w:ind w:left="2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24" w:type="dxa"/>
            <w:vAlign w:val="top"/>
          </w:tcPr>
          <w:p>
            <w:pPr>
              <w:spacing w:before="119" w:line="176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3.6</w:t>
            </w:r>
          </w:p>
        </w:tc>
        <w:tc>
          <w:tcPr>
            <w:tcW w:w="7744" w:type="dxa"/>
            <w:vAlign w:val="top"/>
          </w:tcPr>
          <w:p>
            <w:pPr>
              <w:spacing w:before="105" w:line="18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餐饮服务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spacing w:before="120" w:line="175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24" w:type="dxa"/>
            <w:vAlign w:val="top"/>
          </w:tcPr>
          <w:p>
            <w:pPr>
              <w:spacing w:before="268" w:line="184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3.6.1</w:t>
            </w:r>
          </w:p>
        </w:tc>
        <w:tc>
          <w:tcPr>
            <w:tcW w:w="7744" w:type="dxa"/>
            <w:vAlign w:val="top"/>
          </w:tcPr>
          <w:p>
            <w:pPr>
              <w:spacing w:before="84" w:line="238" w:lineRule="auto"/>
              <w:ind w:left="101" w:right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宾客抵达餐厅后，及时接待，得0.5分；宾客用餐结束后，及时收拾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餐具，得0.5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分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268" w:line="184" w:lineRule="auto"/>
              <w:ind w:left="2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24" w:type="dxa"/>
            <w:vAlign w:val="top"/>
          </w:tcPr>
          <w:p>
            <w:pPr>
              <w:spacing w:before="130" w:line="183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3.6.2</w:t>
            </w:r>
          </w:p>
        </w:tc>
        <w:tc>
          <w:tcPr>
            <w:tcW w:w="7744" w:type="dxa"/>
            <w:vAlign w:val="top"/>
          </w:tcPr>
          <w:p>
            <w:pPr>
              <w:spacing w:before="76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各种餐具洁净、无裂痕、无破损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29" w:line="184" w:lineRule="auto"/>
              <w:ind w:left="2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4" w:type="dxa"/>
            <w:vAlign w:val="top"/>
          </w:tcPr>
          <w:p>
            <w:pPr>
              <w:spacing w:before="112" w:line="174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3.6.3</w:t>
            </w:r>
          </w:p>
        </w:tc>
        <w:tc>
          <w:tcPr>
            <w:tcW w:w="7744" w:type="dxa"/>
            <w:vAlign w:val="top"/>
          </w:tcPr>
          <w:p>
            <w:pPr>
              <w:spacing w:before="57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食品营养美味、质量高(早餐得0.5分，正餐得0.5分)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10" w:line="175" w:lineRule="auto"/>
              <w:ind w:left="2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24" w:type="dxa"/>
            <w:vAlign w:val="top"/>
          </w:tcPr>
          <w:p>
            <w:pPr>
              <w:spacing w:before="122" w:line="174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3.6.4</w:t>
            </w:r>
          </w:p>
        </w:tc>
        <w:tc>
          <w:tcPr>
            <w:tcW w:w="7744" w:type="dxa"/>
            <w:vAlign w:val="top"/>
          </w:tcPr>
          <w:p>
            <w:pPr>
              <w:spacing w:before="66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提供周边餐饮信息和预订服务(每处得0.5分，最多得1分)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50" w:line="170" w:lineRule="exact"/>
              <w:ind w:left="2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1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24" w:type="dxa"/>
            <w:vAlign w:val="top"/>
          </w:tcPr>
          <w:p>
            <w:pPr>
              <w:spacing w:before="122" w:line="173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3.6.5</w:t>
            </w:r>
          </w:p>
        </w:tc>
        <w:tc>
          <w:tcPr>
            <w:tcW w:w="7744" w:type="dxa"/>
            <w:vAlign w:val="top"/>
          </w:tcPr>
          <w:p>
            <w:pPr>
              <w:spacing w:before="66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公共区域为宾客提供免费饮品和食品(每种得0.5分，最多得1分)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40" w:line="157" w:lineRule="auto"/>
              <w:ind w:left="2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24" w:type="dxa"/>
            <w:vAlign w:val="top"/>
          </w:tcPr>
          <w:p>
            <w:pPr>
              <w:spacing w:before="282" w:line="183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3.6.6</w:t>
            </w:r>
          </w:p>
        </w:tc>
        <w:tc>
          <w:tcPr>
            <w:tcW w:w="7744" w:type="dxa"/>
            <w:vAlign w:val="top"/>
          </w:tcPr>
          <w:p>
            <w:pPr>
              <w:spacing w:before="97" w:line="238" w:lineRule="auto"/>
              <w:ind w:left="101" w:right="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有制止餐饮浪费行为的措施并有效实施(有宣传提示、提供公勺公篌、主动提供打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包服务、提供小份半份菜等，每种得0.5分，最多得2分)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282" w:line="183" w:lineRule="auto"/>
              <w:ind w:left="2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24" w:type="dxa"/>
            <w:vAlign w:val="top"/>
          </w:tcPr>
          <w:p>
            <w:pPr>
              <w:spacing w:before="123" w:line="173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3.7</w:t>
            </w:r>
          </w:p>
        </w:tc>
        <w:tc>
          <w:tcPr>
            <w:tcW w:w="7744" w:type="dxa"/>
            <w:vAlign w:val="top"/>
          </w:tcPr>
          <w:p>
            <w:pPr>
              <w:spacing w:before="119" w:line="185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其他服务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spacing w:before="153" w:line="167" w:lineRule="exact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9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24" w:type="dxa"/>
            <w:vAlign w:val="top"/>
          </w:tcPr>
          <w:p>
            <w:pPr>
              <w:spacing w:before="162" w:line="162" w:lineRule="exact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1"/>
                <w:szCs w:val="21"/>
              </w:rPr>
              <w:t>3.7.1</w:t>
            </w:r>
          </w:p>
        </w:tc>
        <w:tc>
          <w:tcPr>
            <w:tcW w:w="7744" w:type="dxa"/>
            <w:vAlign w:val="top"/>
          </w:tcPr>
          <w:p>
            <w:pPr>
              <w:spacing w:before="108" w:line="190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布草专业洗涤效果好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43" w:line="160" w:lineRule="auto"/>
              <w:ind w:left="2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50" w:h="11910"/>
          <w:pgMar w:top="1012" w:right="2527" w:bottom="400" w:left="1321" w:header="0" w:footer="0" w:gutter="0"/>
          <w:cols w:space="720" w:num="1"/>
        </w:sectPr>
      </w:pPr>
    </w:p>
    <w:p>
      <w: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741045</wp:posOffset>
                </wp:positionH>
                <wp:positionV relativeFrom="page">
                  <wp:posOffset>6051550</wp:posOffset>
                </wp:positionV>
                <wp:extent cx="158750" cy="28829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79" w:lineRule="auto"/>
                              <w:ind w:left="20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21"/>
                                <w:szCs w:val="21"/>
                              </w:rPr>
                              <w:t>-27-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.35pt;margin-top:476.5pt;height:22.7pt;width:12.5pt;mso-position-horizontal-relative:page;mso-position-vertical-relative:page;z-index:251665408;mso-width-relative:page;mso-height-relative:page;" filled="f" stroked="f" coordsize="21600,21600" o:allowincell="f" o:gfxdata="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4vGG7WAAAACwEAAA8AAAAAAAAAAQAgAAAAIgAAAGRycy9kb3ducmV2Lnht&#10;bFBLAQIUABQAAAAIAIdO4kCA7ka5wgEAAH8DAAAOAAAAAAAAAAEAIAAAACUBAABkcnMvZTJvRG9j&#10;LnhtbFBLBQYAAAAABgAGAFkBAABZBQAAAAA=&#10;">
                <v:path/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20" w:line="179" w:lineRule="auto"/>
                        <w:ind w:left="20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  <w:sz w:val="21"/>
                          <w:szCs w:val="21"/>
                        </w:rPr>
                        <w:t>-27-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pPr>
        <w:spacing w:line="56" w:lineRule="exact"/>
      </w:pPr>
    </w:p>
    <w:tbl>
      <w:tblPr>
        <w:tblStyle w:val="4"/>
        <w:tblW w:w="12580" w:type="dxa"/>
        <w:tblInd w:w="5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7824"/>
        <w:gridCol w:w="630"/>
        <w:gridCol w:w="659"/>
        <w:gridCol w:w="699"/>
        <w:gridCol w:w="640"/>
        <w:gridCol w:w="550"/>
        <w:gridCol w:w="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044" w:type="dxa"/>
            <w:vAlign w:val="top"/>
          </w:tcPr>
          <w:p>
            <w:pPr>
              <w:spacing w:before="117" w:line="183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3.7.2</w:t>
            </w:r>
          </w:p>
        </w:tc>
        <w:tc>
          <w:tcPr>
            <w:tcW w:w="7824" w:type="dxa"/>
            <w:vAlign w:val="top"/>
          </w:tcPr>
          <w:p>
            <w:pPr>
              <w:spacing w:before="62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提供自助洗衣服务，有烘干机或晾晒场地</w:t>
            </w: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spacing w:before="116" w:line="184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44" w:type="dxa"/>
            <w:vAlign w:val="top"/>
          </w:tcPr>
          <w:p>
            <w:pPr>
              <w:spacing w:before="113" w:line="183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3.7.3</w:t>
            </w:r>
          </w:p>
        </w:tc>
        <w:tc>
          <w:tcPr>
            <w:tcW w:w="7824" w:type="dxa"/>
            <w:vAlign w:val="top"/>
          </w:tcPr>
          <w:p>
            <w:pPr>
              <w:spacing w:before="58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可为不同年龄宾客提供个性化服务</w:t>
            </w: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spacing w:before="143" w:line="164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44" w:type="dxa"/>
            <w:vAlign w:val="top"/>
          </w:tcPr>
          <w:p>
            <w:pPr>
              <w:spacing w:before="113" w:line="183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3.7.4</w:t>
            </w:r>
          </w:p>
        </w:tc>
        <w:tc>
          <w:tcPr>
            <w:tcW w:w="7824" w:type="dxa"/>
            <w:vAlign w:val="top"/>
          </w:tcPr>
          <w:p>
            <w:pPr>
              <w:spacing w:before="59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有维护良好客户关系的措施和服务</w:t>
            </w: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spacing w:before="143" w:line="163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44" w:type="dxa"/>
            <w:vAlign w:val="top"/>
          </w:tcPr>
          <w:p>
            <w:pPr>
              <w:spacing w:before="274" w:line="183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3.7.5</w:t>
            </w:r>
          </w:p>
        </w:tc>
        <w:tc>
          <w:tcPr>
            <w:tcW w:w="7824" w:type="dxa"/>
            <w:vAlign w:val="top"/>
          </w:tcPr>
          <w:p>
            <w:pPr>
              <w:spacing w:before="79" w:line="246" w:lineRule="auto"/>
              <w:ind w:left="91" w:righ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提供线上预订、支付服务，得0.5分；提供现场刷卡结算、开具发票服务，的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0.5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分</w:t>
            </w: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spacing w:before="273" w:line="184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44" w:type="dxa"/>
            <w:vAlign w:val="top"/>
          </w:tcPr>
          <w:p>
            <w:pPr>
              <w:spacing w:before="115" w:line="183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3.7.6</w:t>
            </w:r>
          </w:p>
        </w:tc>
        <w:tc>
          <w:tcPr>
            <w:tcW w:w="7824" w:type="dxa"/>
            <w:vAlign w:val="top"/>
          </w:tcPr>
          <w:p>
            <w:pPr>
              <w:spacing w:before="60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公布投诉电话，能有效处理各类投诉</w:t>
            </w: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spacing w:before="144" w:line="162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44" w:type="dxa"/>
            <w:vAlign w:val="top"/>
          </w:tcPr>
          <w:p>
            <w:pPr>
              <w:spacing w:before="116" w:line="183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3.7.7</w:t>
            </w:r>
          </w:p>
        </w:tc>
        <w:tc>
          <w:tcPr>
            <w:tcW w:w="7824" w:type="dxa"/>
            <w:vAlign w:val="top"/>
          </w:tcPr>
          <w:p>
            <w:pPr>
              <w:spacing w:before="61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提供医疗服务信息(附近医院、诊所和药店位置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等信息等)</w:t>
            </w: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spacing w:before="135" w:line="171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4" w:type="dxa"/>
            <w:vAlign w:val="top"/>
          </w:tcPr>
          <w:p>
            <w:pPr>
              <w:spacing w:before="116" w:line="179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3.7.8</w:t>
            </w:r>
          </w:p>
        </w:tc>
        <w:tc>
          <w:tcPr>
            <w:tcW w:w="7824" w:type="dxa"/>
            <w:vAlign w:val="top"/>
          </w:tcPr>
          <w:p>
            <w:pPr>
              <w:spacing w:before="62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有晚间值班人员或值班电话</w:t>
            </w: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spacing w:before="135" w:line="162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44" w:type="dxa"/>
            <w:vAlign w:val="top"/>
          </w:tcPr>
          <w:p>
            <w:pPr>
              <w:spacing w:before="126" w:line="183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3.7.9</w:t>
            </w:r>
          </w:p>
        </w:tc>
        <w:tc>
          <w:tcPr>
            <w:tcW w:w="7824" w:type="dxa"/>
            <w:vAlign w:val="top"/>
          </w:tcPr>
          <w:p>
            <w:pPr>
              <w:spacing w:before="72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购买公共责任险以及相关保险，方便理赔</w:t>
            </w: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spacing w:before="155" w:line="161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4" w:type="dxa"/>
            <w:vAlign w:val="top"/>
          </w:tcPr>
          <w:p>
            <w:pPr>
              <w:spacing w:before="117" w:line="178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3.8</w:t>
            </w:r>
          </w:p>
        </w:tc>
        <w:tc>
          <w:tcPr>
            <w:tcW w:w="7824" w:type="dxa"/>
            <w:vAlign w:val="top"/>
          </w:tcPr>
          <w:p>
            <w:pPr>
              <w:spacing w:before="63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管理制度</w:t>
            </w: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spacing w:before="157" w:line="162" w:lineRule="exact"/>
              <w:ind w:left="2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4</w:t>
            </w: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044" w:type="dxa"/>
            <w:vAlign w:val="top"/>
          </w:tcPr>
          <w:p>
            <w:pPr>
              <w:spacing w:before="286" w:line="184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3.8.1</w:t>
            </w:r>
          </w:p>
        </w:tc>
        <w:tc>
          <w:tcPr>
            <w:tcW w:w="7824" w:type="dxa"/>
            <w:vAlign w:val="top"/>
          </w:tcPr>
          <w:p>
            <w:pPr>
              <w:spacing w:before="112" w:line="242" w:lineRule="auto"/>
              <w:ind w:left="90" w:right="84" w:hanging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建立管理制度和服务规范，定期对接待人员进行培训，得0.5分；有考核、激励机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制，得0.5分</w:t>
            </w: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spacing w:before="286" w:line="184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44" w:type="dxa"/>
            <w:vAlign w:val="top"/>
          </w:tcPr>
          <w:p>
            <w:pPr>
              <w:spacing w:before="118" w:line="183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3.8.2</w:t>
            </w:r>
          </w:p>
        </w:tc>
        <w:tc>
          <w:tcPr>
            <w:tcW w:w="7824" w:type="dxa"/>
            <w:vAlign w:val="top"/>
          </w:tcPr>
          <w:p>
            <w:pPr>
              <w:spacing w:before="64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建立设施设备维护保养、烟道清洗管理、水箱清洗等管理制度</w:t>
            </w: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spacing w:before="137" w:line="168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4" w:type="dxa"/>
            <w:vAlign w:val="top"/>
          </w:tcPr>
          <w:p>
            <w:pPr>
              <w:spacing w:before="119" w:line="176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3.8.3</w:t>
            </w:r>
          </w:p>
        </w:tc>
        <w:tc>
          <w:tcPr>
            <w:tcW w:w="7824" w:type="dxa"/>
            <w:vAlign w:val="top"/>
          </w:tcPr>
          <w:p>
            <w:pPr>
              <w:spacing w:before="65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及时清理垃圾，得1分；符合当地垃圾分类相关要求，得1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分</w:t>
            </w: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spacing w:before="140" w:line="158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868" w:type="dxa"/>
            <w:gridSpan w:val="2"/>
            <w:vAlign w:val="top"/>
          </w:tcPr>
          <w:p>
            <w:pPr>
              <w:spacing w:before="86" w:line="214" w:lineRule="auto"/>
              <w:ind w:right="9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小计</w:t>
            </w:r>
          </w:p>
        </w:tc>
        <w:tc>
          <w:tcPr>
            <w:tcW w:w="317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868" w:type="dxa"/>
            <w:gridSpan w:val="2"/>
            <w:vAlign w:val="top"/>
          </w:tcPr>
          <w:p>
            <w:pPr>
              <w:spacing w:before="115" w:line="189" w:lineRule="auto"/>
              <w:ind w:right="9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实际得分</w:t>
            </w:r>
          </w:p>
        </w:tc>
        <w:tc>
          <w:tcPr>
            <w:tcW w:w="317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868" w:type="dxa"/>
            <w:gridSpan w:val="2"/>
            <w:vAlign w:val="top"/>
          </w:tcPr>
          <w:p>
            <w:pPr>
              <w:spacing w:before="65" w:line="219" w:lineRule="auto"/>
              <w:ind w:right="30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得分率(实际得分/该项总分×100%)</w:t>
            </w:r>
          </w:p>
        </w:tc>
        <w:tc>
          <w:tcPr>
            <w:tcW w:w="317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44" w:type="dxa"/>
            <w:shd w:val="clear" w:color="auto" w:fill="D3D4D9"/>
            <w:vAlign w:val="top"/>
          </w:tcPr>
          <w:p>
            <w:pPr>
              <w:spacing w:before="120" w:line="183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824" w:type="dxa"/>
            <w:shd w:val="clear" w:color="auto" w:fill="DADBE2"/>
            <w:vAlign w:val="top"/>
          </w:tcPr>
          <w:p>
            <w:pPr>
              <w:spacing w:before="66" w:line="219" w:lineRule="auto"/>
              <w:ind w:left="33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特色和其他</w:t>
            </w:r>
          </w:p>
        </w:tc>
        <w:tc>
          <w:tcPr>
            <w:tcW w:w="630" w:type="dxa"/>
            <w:shd w:val="clear" w:color="auto" w:fill="D6D7DE"/>
            <w:vAlign w:val="top"/>
          </w:tcPr>
          <w:p>
            <w:pPr>
              <w:spacing w:before="120" w:line="183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50</w:t>
            </w:r>
          </w:p>
        </w:tc>
        <w:tc>
          <w:tcPr>
            <w:tcW w:w="659" w:type="dxa"/>
            <w:shd w:val="clear" w:color="auto" w:fill="D2D3D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shd w:val="clear" w:color="auto" w:fill="D6D7D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shd w:val="clear" w:color="auto" w:fill="D2D3D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shd w:val="clear" w:color="auto" w:fill="D2D3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shd w:val="clear" w:color="auto" w:fill="CED0D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44" w:type="dxa"/>
            <w:vAlign w:val="top"/>
          </w:tcPr>
          <w:p>
            <w:pPr>
              <w:spacing w:before="119" w:line="184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4.1</w:t>
            </w:r>
          </w:p>
        </w:tc>
        <w:tc>
          <w:tcPr>
            <w:tcW w:w="7824" w:type="dxa"/>
            <w:vAlign w:val="top"/>
          </w:tcPr>
          <w:p>
            <w:pPr>
              <w:spacing w:before="66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文化特色</w:t>
            </w: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spacing w:before="151" w:line="157" w:lineRule="auto"/>
              <w:ind w:left="2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44" w:type="dxa"/>
            <w:vAlign w:val="top"/>
          </w:tcPr>
          <w:p>
            <w:pPr>
              <w:spacing w:before="279" w:line="184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4.1.1</w:t>
            </w:r>
          </w:p>
        </w:tc>
        <w:tc>
          <w:tcPr>
            <w:tcW w:w="7824" w:type="dxa"/>
            <w:vAlign w:val="top"/>
          </w:tcPr>
          <w:p>
            <w:pPr>
              <w:spacing w:before="107" w:line="238" w:lineRule="auto"/>
              <w:ind w:left="91" w:righ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民宿主人能清楚阐述旅游民宿的文化特色，得0.5分；有文字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流畅、易于理解的主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题词，得0.5分</w:t>
            </w: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spacing w:before="279" w:line="184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44" w:type="dxa"/>
            <w:vAlign w:val="top"/>
          </w:tcPr>
          <w:p>
            <w:pPr>
              <w:spacing w:before="280" w:line="184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4.1.2</w:t>
            </w:r>
          </w:p>
        </w:tc>
        <w:tc>
          <w:tcPr>
            <w:tcW w:w="7824" w:type="dxa"/>
            <w:vAlign w:val="top"/>
          </w:tcPr>
          <w:p>
            <w:pPr>
              <w:spacing w:before="97" w:line="229" w:lineRule="auto"/>
              <w:ind w:left="91" w:righ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民宿主人服务的方式、语言凸显旅游民宿的文化特色，得1分；富有感染力，得1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spacing w:before="281" w:line="183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50" w:h="11910"/>
          <w:pgMar w:top="1012" w:right="2495" w:bottom="400" w:left="1251" w:header="0" w:footer="0" w:gutter="0"/>
          <w:cols w:space="720" w:num="1"/>
        </w:sectPr>
      </w:pPr>
    </w:p>
    <w:p>
      <w: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1186815</wp:posOffset>
                </wp:positionV>
                <wp:extent cx="152400" cy="27559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79" w:lineRule="auto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20"/>
                                <w:szCs w:val="20"/>
                              </w:rPr>
                              <w:t>-28-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pt;margin-top:93.45pt;height:21.7pt;width:12pt;mso-position-horizontal-relative:page;mso-position-vertical-relative:page;z-index:251666432;mso-width-relative:page;mso-height-relative:page;" filled="f" stroked="f" coordsize="21600,21600" o:allowincell="f" o:gfxdata="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uez9TXAAAACwEAAA8AAAAAAAAAAQAgAAAAIgAAAGRycy9kb3ducmV2Lnht&#10;bFBLAQIUABQAAAAIAIdO4kA5Lvn6wQEAAIEDAAAOAAAAAAAAAAEAIAAAACYBAABkcnMvZTJvRG9j&#10;LnhtbFBLBQYAAAAABgAGAFkBAABZBQAAAAA=&#10;">
                <v:path/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20" w:line="179" w:lineRule="auto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  <w:sz w:val="20"/>
                          <w:szCs w:val="20"/>
                        </w:rPr>
                        <w:t>-28-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>
      <w:pPr>
        <w:spacing w:line="53" w:lineRule="exact"/>
      </w:pPr>
    </w:p>
    <w:tbl>
      <w:tblPr>
        <w:tblStyle w:val="4"/>
        <w:tblW w:w="12500" w:type="dxa"/>
        <w:tblInd w:w="5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7784"/>
        <w:gridCol w:w="629"/>
        <w:gridCol w:w="639"/>
        <w:gridCol w:w="700"/>
        <w:gridCol w:w="649"/>
        <w:gridCol w:w="540"/>
        <w:gridCol w:w="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34" w:type="dxa"/>
            <w:vAlign w:val="top"/>
          </w:tcPr>
          <w:p>
            <w:pPr>
              <w:spacing w:before="276" w:line="18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4.1.3</w:t>
            </w:r>
          </w:p>
        </w:tc>
        <w:tc>
          <w:tcPr>
            <w:tcW w:w="7784" w:type="dxa"/>
            <w:vAlign w:val="top"/>
          </w:tcPr>
          <w:p>
            <w:pPr>
              <w:spacing w:before="73" w:line="251" w:lineRule="auto"/>
              <w:ind w:left="101" w:right="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有依据文化特色提炼形成的文化符号元素，得0.5分；美观时尚，易于</w:t>
            </w:r>
            <w:r>
              <w:rPr>
                <w:rFonts w:ascii="宋体" w:hAnsi="宋体" w:eastAsia="宋体" w:cs="宋体"/>
                <w:sz w:val="21"/>
                <w:szCs w:val="21"/>
              </w:rPr>
              <w:t>识别，得0.5 分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276" w:line="184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34" w:type="dxa"/>
            <w:vAlign w:val="top"/>
          </w:tcPr>
          <w:p>
            <w:pPr>
              <w:spacing w:before="112" w:line="182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4.1.4</w:t>
            </w:r>
          </w:p>
        </w:tc>
        <w:tc>
          <w:tcPr>
            <w:tcW w:w="7784" w:type="dxa"/>
            <w:vAlign w:val="top"/>
          </w:tcPr>
          <w:p>
            <w:pPr>
              <w:spacing w:before="59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服务方式能良好的展示和表达文化内涵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12" w:line="182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34" w:type="dxa"/>
            <w:vAlign w:val="top"/>
          </w:tcPr>
          <w:p>
            <w:pPr>
              <w:spacing w:before="152" w:line="167" w:lineRule="exact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1"/>
                <w:szCs w:val="21"/>
              </w:rPr>
              <w:t>4.1.5</w:t>
            </w:r>
          </w:p>
        </w:tc>
        <w:tc>
          <w:tcPr>
            <w:tcW w:w="7784" w:type="dxa"/>
            <w:vAlign w:val="top"/>
          </w:tcPr>
          <w:p>
            <w:pPr>
              <w:spacing w:before="59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有不断完善的文化特色培训方案，得0.5分；定期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培训有记录，得0.5分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12" w:line="182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34" w:type="dxa"/>
            <w:vAlign w:val="top"/>
          </w:tcPr>
          <w:p>
            <w:pPr>
              <w:spacing w:before="113" w:line="183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4.2</w:t>
            </w:r>
          </w:p>
        </w:tc>
        <w:tc>
          <w:tcPr>
            <w:tcW w:w="7784" w:type="dxa"/>
            <w:vAlign w:val="top"/>
          </w:tcPr>
          <w:p>
            <w:pPr>
              <w:spacing w:before="60" w:line="220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环境与氛围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spacing w:before="113" w:line="183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34" w:type="dxa"/>
            <w:vAlign w:val="top"/>
          </w:tcPr>
          <w:p>
            <w:pPr>
              <w:spacing w:before="114" w:line="180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4.2.1</w:t>
            </w:r>
          </w:p>
        </w:tc>
        <w:tc>
          <w:tcPr>
            <w:tcW w:w="7784" w:type="dxa"/>
            <w:vAlign w:val="top"/>
          </w:tcPr>
          <w:p>
            <w:pPr>
              <w:spacing w:before="60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拥有特色自然景观(区域代表性景观，得2分；</w:t>
            </w:r>
            <w:r>
              <w:rPr>
                <w:rFonts w:ascii="宋体" w:hAnsi="宋体" w:eastAsia="宋体" w:cs="宋体"/>
                <w:spacing w:val="7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一般性景观，得1分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14" w:line="180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34" w:type="dxa"/>
            <w:vAlign w:val="top"/>
          </w:tcPr>
          <w:p>
            <w:pPr>
              <w:spacing w:before="115" w:line="180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4.2.2</w:t>
            </w:r>
          </w:p>
        </w:tc>
        <w:tc>
          <w:tcPr>
            <w:tcW w:w="7784" w:type="dxa"/>
            <w:vAlign w:val="top"/>
          </w:tcPr>
          <w:p>
            <w:pPr>
              <w:spacing w:before="62" w:line="220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建筑物历史悠久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15" w:line="180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34" w:type="dxa"/>
            <w:vAlign w:val="top"/>
          </w:tcPr>
          <w:p>
            <w:pPr>
              <w:spacing w:before="115" w:line="183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4.2.3</w:t>
            </w:r>
          </w:p>
        </w:tc>
        <w:tc>
          <w:tcPr>
            <w:tcW w:w="7784" w:type="dxa"/>
            <w:vAlign w:val="top"/>
          </w:tcPr>
          <w:p>
            <w:pPr>
              <w:spacing w:before="61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建筑改造保留历史印迹，得1分；大门、外墙、标识标牌，体现地方特色，得1分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15" w:line="183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34" w:type="dxa"/>
            <w:vAlign w:val="top"/>
          </w:tcPr>
          <w:p>
            <w:pPr>
              <w:spacing w:before="116" w:line="183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4.2.4*</w:t>
            </w:r>
          </w:p>
        </w:tc>
        <w:tc>
          <w:tcPr>
            <w:tcW w:w="7784" w:type="dxa"/>
            <w:vAlign w:val="top"/>
          </w:tcPr>
          <w:p>
            <w:pPr>
              <w:spacing w:before="62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院落空间结构有地方特色，得0.5分；园林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植物有地方特色，得0.5分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15" w:line="184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34" w:type="dxa"/>
            <w:vAlign w:val="top"/>
          </w:tcPr>
          <w:p>
            <w:pPr>
              <w:spacing w:before="116" w:line="178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4.2.5</w:t>
            </w:r>
          </w:p>
        </w:tc>
        <w:tc>
          <w:tcPr>
            <w:tcW w:w="7784" w:type="dxa"/>
            <w:vAlign w:val="top"/>
          </w:tcPr>
          <w:p>
            <w:pPr>
              <w:spacing w:before="82" w:line="208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灯光照明设计专业，与文化主题契合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16" w:line="178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34" w:type="dxa"/>
            <w:vAlign w:val="top"/>
          </w:tcPr>
          <w:p>
            <w:pPr>
              <w:spacing w:before="117" w:line="183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4.2.6</w:t>
            </w:r>
          </w:p>
        </w:tc>
        <w:tc>
          <w:tcPr>
            <w:tcW w:w="7784" w:type="dxa"/>
            <w:vAlign w:val="top"/>
          </w:tcPr>
          <w:p>
            <w:pPr>
              <w:spacing w:before="63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有背景音乐，得0.5分；曲目与文化主题契合，音质良好、音量适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中，得0.5分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16" w:line="184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34" w:type="dxa"/>
            <w:vAlign w:val="top"/>
          </w:tcPr>
          <w:p>
            <w:pPr>
              <w:spacing w:before="117" w:line="183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4.3</w:t>
            </w:r>
          </w:p>
        </w:tc>
        <w:tc>
          <w:tcPr>
            <w:tcW w:w="7784" w:type="dxa"/>
            <w:vAlign w:val="top"/>
          </w:tcPr>
          <w:p>
            <w:pPr>
              <w:spacing w:before="63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室内特色空间(最多得3分)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spacing w:before="117" w:line="183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34" w:type="dxa"/>
            <w:vAlign w:val="top"/>
          </w:tcPr>
          <w:p>
            <w:pPr>
              <w:spacing w:before="277" w:line="18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4.3.1</w:t>
            </w:r>
          </w:p>
        </w:tc>
        <w:tc>
          <w:tcPr>
            <w:tcW w:w="7784" w:type="dxa"/>
            <w:vAlign w:val="top"/>
          </w:tcPr>
          <w:p>
            <w:pPr>
              <w:spacing w:before="74" w:line="248" w:lineRule="auto"/>
              <w:ind w:left="101" w:righ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休闲区域(茶室、视听区、阅读区等)设施齐全、氛围浓郁(每项得1分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，最多得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)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278" w:line="183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34" w:type="dxa"/>
            <w:vAlign w:val="top"/>
          </w:tcPr>
          <w:p>
            <w:pPr>
              <w:spacing w:before="119" w:line="183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4.3.2</w:t>
            </w:r>
          </w:p>
        </w:tc>
        <w:tc>
          <w:tcPr>
            <w:tcW w:w="7784" w:type="dxa"/>
            <w:vAlign w:val="top"/>
          </w:tcPr>
          <w:p>
            <w:pPr>
              <w:spacing w:before="64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体验区域(非遗、作坊、书画等)设施齐全、氛围浓郁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(每项得1分，最多得3分)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19" w:line="183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34" w:type="dxa"/>
            <w:vAlign w:val="top"/>
          </w:tcPr>
          <w:p>
            <w:pPr>
              <w:spacing w:before="110" w:line="175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4.3.3</w:t>
            </w:r>
          </w:p>
        </w:tc>
        <w:tc>
          <w:tcPr>
            <w:tcW w:w="7784" w:type="dxa"/>
            <w:vAlign w:val="top"/>
          </w:tcPr>
          <w:p>
            <w:pPr>
              <w:spacing w:before="56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其他区域(展示等)设计合理、氛围浓郁(每项得1分，最多得3分)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10" w:line="175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34" w:type="dxa"/>
            <w:vAlign w:val="top"/>
          </w:tcPr>
          <w:p>
            <w:pPr>
              <w:spacing w:before="120" w:line="183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4.4</w:t>
            </w:r>
          </w:p>
        </w:tc>
        <w:tc>
          <w:tcPr>
            <w:tcW w:w="7784" w:type="dxa"/>
            <w:vAlign w:val="top"/>
          </w:tcPr>
          <w:p>
            <w:pPr>
              <w:spacing w:before="66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客房特色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spacing w:before="121" w:line="182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34" w:type="dxa"/>
            <w:vAlign w:val="top"/>
          </w:tcPr>
          <w:p>
            <w:pPr>
              <w:spacing w:before="119" w:line="176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4.4.1</w:t>
            </w:r>
          </w:p>
        </w:tc>
        <w:tc>
          <w:tcPr>
            <w:tcW w:w="7784" w:type="dxa"/>
            <w:vAlign w:val="top"/>
          </w:tcPr>
          <w:p>
            <w:pPr>
              <w:spacing w:before="66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不少于80%景观客房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59" w:line="161" w:lineRule="exact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1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34" w:type="dxa"/>
            <w:vAlign w:val="top"/>
          </w:tcPr>
          <w:p>
            <w:pPr>
              <w:spacing w:before="130" w:line="183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4.4.2</w:t>
            </w:r>
          </w:p>
        </w:tc>
        <w:tc>
          <w:tcPr>
            <w:tcW w:w="7784" w:type="dxa"/>
            <w:vAlign w:val="top"/>
          </w:tcPr>
          <w:p>
            <w:pPr>
              <w:spacing w:before="75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不少于80%客房墙面、天花板有装饰，灯饰、陈设品等凸显文化特色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29" w:line="184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34" w:type="dxa"/>
            <w:vAlign w:val="top"/>
          </w:tcPr>
          <w:p>
            <w:pPr>
              <w:spacing w:before="112" w:line="17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4.4.3</w:t>
            </w:r>
          </w:p>
        </w:tc>
        <w:tc>
          <w:tcPr>
            <w:tcW w:w="7784" w:type="dxa"/>
            <w:vAlign w:val="top"/>
          </w:tcPr>
          <w:p>
            <w:pPr>
              <w:spacing w:before="56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所有客房有介绍文化特色的书籍、资料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10" w:line="175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34" w:type="dxa"/>
            <w:vAlign w:val="top"/>
          </w:tcPr>
          <w:p>
            <w:pPr>
              <w:spacing w:before="121" w:line="182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4.4.4</w:t>
            </w:r>
          </w:p>
        </w:tc>
        <w:tc>
          <w:tcPr>
            <w:tcW w:w="7784" w:type="dxa"/>
            <w:vAlign w:val="top"/>
          </w:tcPr>
          <w:p>
            <w:pPr>
              <w:spacing w:before="68" w:line="220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有氛围浓郁的文化主题客房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20" w:line="183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34" w:type="dxa"/>
            <w:vAlign w:val="top"/>
          </w:tcPr>
          <w:p>
            <w:pPr>
              <w:spacing w:before="123" w:line="173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4.4.5</w:t>
            </w:r>
          </w:p>
        </w:tc>
        <w:tc>
          <w:tcPr>
            <w:tcW w:w="7784" w:type="dxa"/>
            <w:vAlign w:val="top"/>
          </w:tcPr>
          <w:p>
            <w:pPr>
              <w:spacing w:before="68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有体现客房文化特色的创意服务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22" w:line="174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34" w:type="dxa"/>
            <w:vAlign w:val="top"/>
          </w:tcPr>
          <w:p>
            <w:pPr>
              <w:spacing w:before="112" w:line="177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4.5</w:t>
            </w:r>
          </w:p>
        </w:tc>
        <w:tc>
          <w:tcPr>
            <w:tcW w:w="7784" w:type="dxa"/>
            <w:vAlign w:val="top"/>
          </w:tcPr>
          <w:p>
            <w:pPr>
              <w:spacing w:before="58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餐饮特色(最多得5分)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spacing w:before="164" w:line="149" w:lineRule="exact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50" w:h="11910"/>
          <w:pgMar w:top="1012" w:right="2474" w:bottom="400" w:left="1301" w:header="0" w:footer="0" w:gutter="0"/>
          <w:cols w:space="720" w:num="1"/>
        </w:sectPr>
      </w:pPr>
    </w:p>
    <w:p>
      <w: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744855</wp:posOffset>
                </wp:positionH>
                <wp:positionV relativeFrom="page">
                  <wp:posOffset>6019800</wp:posOffset>
                </wp:positionV>
                <wp:extent cx="146050" cy="2635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79" w:lineRule="auto"/>
                              <w:ind w:left="20"/>
                              <w:rPr>
                                <w:rFonts w:ascii="宋体" w:hAnsi="宋体" w:eastAsia="宋体" w:cs="宋体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9"/>
                                <w:szCs w:val="19"/>
                              </w:rPr>
                              <w:t>-29-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.65pt;margin-top:474pt;height:20.75pt;width:11.5pt;mso-position-horizontal-relative:page;mso-position-vertical-relative:page;z-index:251667456;mso-width-relative:page;mso-height-relative:page;" filled="f" stroked="f" coordsize="21600,21600" o:allowincell="f" o:gfxdata="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jqi539YAAAALAQAADwAAAAAAAAABACAAAAAiAAAAZHJzL2Rvd25yZXYueG1s&#10;UEsBAhQAFAAAAAgAh07iQJSsdSrBAQAAfwMAAA4AAAAAAAAAAQAgAAAAJQEAAGRycy9lMm9Eb2Mu&#10;eG1sUEsFBgAAAAAGAAYAWQEAAFgFAAAAAA==&#10;">
                <v:path/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20" w:line="179" w:lineRule="auto"/>
                        <w:ind w:left="20"/>
                        <w:rPr>
                          <w:rFonts w:ascii="宋体" w:hAnsi="宋体" w:eastAsia="宋体" w:cs="宋体"/>
                          <w:sz w:val="19"/>
                          <w:szCs w:val="19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  <w:sz w:val="19"/>
                          <w:szCs w:val="19"/>
                        </w:rPr>
                        <w:t>-29-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pPr>
        <w:spacing w:line="136" w:lineRule="exact"/>
      </w:pPr>
    </w:p>
    <w:tbl>
      <w:tblPr>
        <w:tblStyle w:val="4"/>
        <w:tblW w:w="12320" w:type="dxa"/>
        <w:tblInd w:w="6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7674"/>
        <w:gridCol w:w="619"/>
        <w:gridCol w:w="640"/>
        <w:gridCol w:w="689"/>
        <w:gridCol w:w="619"/>
        <w:gridCol w:w="550"/>
        <w:gridCol w:w="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014" w:type="dxa"/>
            <w:vAlign w:val="top"/>
          </w:tcPr>
          <w:p>
            <w:pPr>
              <w:spacing w:before="116" w:line="184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4.5.1</w:t>
            </w:r>
          </w:p>
        </w:tc>
        <w:tc>
          <w:tcPr>
            <w:tcW w:w="7674" w:type="dxa"/>
            <w:vAlign w:val="top"/>
          </w:tcPr>
          <w:p>
            <w:pPr>
              <w:spacing w:before="62"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提供地方特色菜肴，风味独特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spacing w:before="116" w:line="184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4" w:type="dxa"/>
            <w:vAlign w:val="top"/>
          </w:tcPr>
          <w:p>
            <w:pPr>
              <w:spacing w:before="114" w:line="181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4.5.2</w:t>
            </w:r>
          </w:p>
        </w:tc>
        <w:tc>
          <w:tcPr>
            <w:tcW w:w="7674" w:type="dxa"/>
            <w:vAlign w:val="top"/>
          </w:tcPr>
          <w:p>
            <w:pPr>
              <w:spacing w:before="59"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餐具成套配置，得0.5分；与菜品搭配协调，得0.5分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spacing w:before="133" w:line="164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14" w:type="dxa"/>
            <w:vAlign w:val="top"/>
          </w:tcPr>
          <w:p>
            <w:pPr>
              <w:spacing w:before="113" w:line="183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4.5.3</w:t>
            </w:r>
          </w:p>
        </w:tc>
        <w:tc>
          <w:tcPr>
            <w:tcW w:w="7674" w:type="dxa"/>
            <w:vAlign w:val="top"/>
          </w:tcPr>
          <w:p>
            <w:pPr>
              <w:spacing w:before="99" w:line="202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提供特色家宴，得1分；体现餐饮文化，得1分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spacing w:before="143" w:line="163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4" w:type="dxa"/>
            <w:vAlign w:val="top"/>
          </w:tcPr>
          <w:p>
            <w:pPr>
              <w:spacing w:before="115" w:line="180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4.5.4</w:t>
            </w:r>
          </w:p>
        </w:tc>
        <w:tc>
          <w:tcPr>
            <w:tcW w:w="7674" w:type="dxa"/>
            <w:vAlign w:val="top"/>
          </w:tcPr>
          <w:p>
            <w:pPr>
              <w:spacing w:before="59"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有自助厨房，得0.5分；提供地方食材，得0.5分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spacing w:before="114" w:line="181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14" w:type="dxa"/>
            <w:vAlign w:val="top"/>
          </w:tcPr>
          <w:p>
            <w:pPr>
              <w:spacing w:before="105" w:line="180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4.5.5</w:t>
            </w:r>
          </w:p>
        </w:tc>
        <w:tc>
          <w:tcPr>
            <w:tcW w:w="7674" w:type="dxa"/>
            <w:vAlign w:val="top"/>
          </w:tcPr>
          <w:p>
            <w:pPr>
              <w:spacing w:before="50"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500米范围内有特色早餐点(每处得1分，最多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得2分)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spacing w:before="105" w:line="180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4" w:type="dxa"/>
            <w:vAlign w:val="top"/>
          </w:tcPr>
          <w:p>
            <w:pPr>
              <w:spacing w:before="115" w:line="180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4.5.6</w:t>
            </w:r>
          </w:p>
        </w:tc>
        <w:tc>
          <w:tcPr>
            <w:tcW w:w="7674" w:type="dxa"/>
            <w:vAlign w:val="top"/>
          </w:tcPr>
          <w:p>
            <w:pPr>
              <w:spacing w:before="60"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1000米范围内有特色餐饮点(每处得1分，最多得3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分)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spacing w:before="164" w:line="156" w:lineRule="exact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3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4" w:type="dxa"/>
            <w:vAlign w:val="top"/>
          </w:tcPr>
          <w:p>
            <w:pPr>
              <w:spacing w:before="115" w:line="180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4.6</w:t>
            </w:r>
          </w:p>
        </w:tc>
        <w:tc>
          <w:tcPr>
            <w:tcW w:w="7674" w:type="dxa"/>
            <w:vAlign w:val="top"/>
          </w:tcPr>
          <w:p>
            <w:pPr>
              <w:spacing w:before="60"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特色体验与活动(最多得6分)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spacing w:before="115" w:line="180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14" w:type="dxa"/>
            <w:vAlign w:val="top"/>
          </w:tcPr>
          <w:p>
            <w:pPr>
              <w:spacing w:before="113" w:line="184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4.6.1</w:t>
            </w:r>
          </w:p>
        </w:tc>
        <w:tc>
          <w:tcPr>
            <w:tcW w:w="7674" w:type="dxa"/>
            <w:vAlign w:val="top"/>
          </w:tcPr>
          <w:p>
            <w:pPr>
              <w:spacing w:before="60"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设计并定期组织体验活动(每种得1分，最多得3分)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spacing w:before="164" w:line="165" w:lineRule="exact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3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4" w:type="dxa"/>
            <w:vAlign w:val="top"/>
          </w:tcPr>
          <w:p>
            <w:pPr>
              <w:spacing w:before="115" w:line="180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4.6.2</w:t>
            </w:r>
          </w:p>
        </w:tc>
        <w:tc>
          <w:tcPr>
            <w:tcW w:w="7674" w:type="dxa"/>
            <w:vAlign w:val="top"/>
          </w:tcPr>
          <w:p>
            <w:pPr>
              <w:spacing w:before="60"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周边有定期展示地方文化的戏剧、歌舞表演等项目(每种得1分，最多得2分)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spacing w:before="165" w:line="155" w:lineRule="exact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2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4" w:type="dxa"/>
            <w:vAlign w:val="top"/>
          </w:tcPr>
          <w:p>
            <w:pPr>
              <w:spacing w:before="165" w:line="155" w:lineRule="exact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1"/>
                <w:szCs w:val="21"/>
              </w:rPr>
              <w:t>4.6.3</w:t>
            </w:r>
          </w:p>
        </w:tc>
        <w:tc>
          <w:tcPr>
            <w:tcW w:w="7674" w:type="dxa"/>
            <w:vAlign w:val="top"/>
          </w:tcPr>
          <w:p>
            <w:pPr>
              <w:spacing w:before="60"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周边有适合游客参与的非遗、民俗、农耕等体验活动(每种得1分，最多得2分)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spacing w:before="155" w:line="165" w:lineRule="exact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2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4" w:type="dxa"/>
            <w:vAlign w:val="top"/>
          </w:tcPr>
          <w:p>
            <w:pPr>
              <w:spacing w:before="116" w:line="179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4.6.4</w:t>
            </w:r>
          </w:p>
        </w:tc>
        <w:tc>
          <w:tcPr>
            <w:tcW w:w="7674" w:type="dxa"/>
            <w:vAlign w:val="top"/>
          </w:tcPr>
          <w:p>
            <w:pPr>
              <w:spacing w:before="61"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周边有较为集中的特色购物区域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spacing w:before="115" w:line="180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4" w:type="dxa"/>
            <w:vAlign w:val="top"/>
          </w:tcPr>
          <w:p>
            <w:pPr>
              <w:spacing w:before="115" w:line="179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4.7</w:t>
            </w:r>
          </w:p>
        </w:tc>
        <w:tc>
          <w:tcPr>
            <w:tcW w:w="7674" w:type="dxa"/>
            <w:vAlign w:val="top"/>
          </w:tcPr>
          <w:p>
            <w:pPr>
              <w:spacing w:before="60"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通过媒体平台开展宣传和营销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spacing w:before="145" w:line="174" w:lineRule="exact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1</w:t>
            </w: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14" w:type="dxa"/>
            <w:vAlign w:val="top"/>
          </w:tcPr>
          <w:p>
            <w:pPr>
              <w:spacing w:before="116" w:line="183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4.8</w:t>
            </w:r>
          </w:p>
        </w:tc>
        <w:tc>
          <w:tcPr>
            <w:tcW w:w="7674" w:type="dxa"/>
            <w:vAlign w:val="top"/>
          </w:tcPr>
          <w:p>
            <w:pPr>
              <w:spacing w:before="63" w:line="220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环境保护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spacing w:before="158" w:line="171" w:lineRule="exact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5</w:t>
            </w: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14" w:type="dxa"/>
            <w:vAlign w:val="top"/>
          </w:tcPr>
          <w:p>
            <w:pPr>
              <w:spacing w:before="106" w:line="179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4.8.1</w:t>
            </w:r>
          </w:p>
        </w:tc>
        <w:tc>
          <w:tcPr>
            <w:tcW w:w="7674" w:type="dxa"/>
            <w:vAlign w:val="top"/>
          </w:tcPr>
          <w:p>
            <w:pPr>
              <w:spacing w:before="52"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建筑装修就地取材，得1分；再次利用，得1分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spacing w:before="157" w:line="153" w:lineRule="exact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2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4" w:type="dxa"/>
            <w:vAlign w:val="top"/>
          </w:tcPr>
          <w:p>
            <w:pPr>
              <w:spacing w:before="117" w:line="178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4.8.2</w:t>
            </w:r>
          </w:p>
        </w:tc>
        <w:tc>
          <w:tcPr>
            <w:tcW w:w="7674" w:type="dxa"/>
            <w:vAlign w:val="top"/>
          </w:tcPr>
          <w:p>
            <w:pPr>
              <w:spacing w:before="62"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不主动提供客房一次性日用品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spacing w:before="117" w:line="178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14" w:type="dxa"/>
            <w:vAlign w:val="top"/>
          </w:tcPr>
          <w:p>
            <w:pPr>
              <w:spacing w:before="117" w:line="183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4.8.3</w:t>
            </w:r>
          </w:p>
        </w:tc>
        <w:tc>
          <w:tcPr>
            <w:tcW w:w="7674" w:type="dxa"/>
            <w:vAlign w:val="top"/>
          </w:tcPr>
          <w:p>
            <w:pPr>
              <w:spacing w:before="63"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有引导绿色低碳生产生活方式的实施措施(每项得1分，最多得2分)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spacing w:before="117" w:line="183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14" w:type="dxa"/>
            <w:vAlign w:val="top"/>
          </w:tcPr>
          <w:p>
            <w:pPr>
              <w:spacing w:before="108" w:line="176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4.9</w:t>
            </w:r>
          </w:p>
        </w:tc>
        <w:tc>
          <w:tcPr>
            <w:tcW w:w="7674" w:type="dxa"/>
            <w:vAlign w:val="top"/>
          </w:tcPr>
          <w:p>
            <w:pPr>
              <w:spacing w:before="53"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社会责任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spacing w:before="148" w:line="160" w:lineRule="exact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8</w:t>
            </w: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4" w:type="dxa"/>
            <w:vAlign w:val="top"/>
          </w:tcPr>
          <w:p>
            <w:pPr>
              <w:spacing w:before="118" w:line="177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4.9.1</w:t>
            </w:r>
          </w:p>
        </w:tc>
        <w:tc>
          <w:tcPr>
            <w:tcW w:w="7674" w:type="dxa"/>
            <w:vAlign w:val="top"/>
          </w:tcPr>
          <w:p>
            <w:pPr>
              <w:spacing w:before="65"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每年参与3次及以上地方公益事业活动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spacing w:before="118" w:line="177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14" w:type="dxa"/>
            <w:vAlign w:val="top"/>
          </w:tcPr>
          <w:p>
            <w:pPr>
              <w:spacing w:before="119" w:line="183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4.9.2</w:t>
            </w:r>
          </w:p>
        </w:tc>
        <w:tc>
          <w:tcPr>
            <w:tcW w:w="7674" w:type="dxa"/>
            <w:vAlign w:val="top"/>
          </w:tcPr>
          <w:p>
            <w:pPr>
              <w:spacing w:before="64"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50%及以上员工来自所在乡村(社区)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spacing w:before="118" w:line="184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14" w:type="dxa"/>
            <w:vAlign w:val="top"/>
          </w:tcPr>
          <w:p>
            <w:pPr>
              <w:spacing w:before="130" w:line="183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4.9.3</w:t>
            </w:r>
          </w:p>
        </w:tc>
        <w:tc>
          <w:tcPr>
            <w:tcW w:w="7674" w:type="dxa"/>
            <w:vAlign w:val="top"/>
          </w:tcPr>
          <w:p>
            <w:pPr>
              <w:spacing w:before="75"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利用本地资源，开发伴手礼、文创产品，推动乡村产业振兴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spacing w:before="129" w:line="184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4" w:type="dxa"/>
            <w:vAlign w:val="top"/>
          </w:tcPr>
          <w:p>
            <w:pPr>
              <w:spacing w:before="122" w:line="173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4.9.4</w:t>
            </w:r>
          </w:p>
        </w:tc>
        <w:tc>
          <w:tcPr>
            <w:tcW w:w="7674" w:type="dxa"/>
            <w:vAlign w:val="top"/>
          </w:tcPr>
          <w:p>
            <w:pPr>
              <w:spacing w:before="67"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带动地方农特产品销售，成效明显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spacing w:before="121" w:line="174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4" w:type="dxa"/>
            <w:vAlign w:val="top"/>
          </w:tcPr>
          <w:p>
            <w:pPr>
              <w:spacing w:before="123" w:line="173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4.9.5</w:t>
            </w:r>
          </w:p>
        </w:tc>
        <w:tc>
          <w:tcPr>
            <w:tcW w:w="7674" w:type="dxa"/>
            <w:vAlign w:val="top"/>
          </w:tcPr>
          <w:p>
            <w:pPr>
              <w:spacing w:before="67"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经营良好，依法纳税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spacing w:before="122" w:line="174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14" w:type="dxa"/>
            <w:vAlign w:val="top"/>
          </w:tcPr>
          <w:p>
            <w:pPr>
              <w:spacing w:before="122" w:line="178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4.9.6</w:t>
            </w:r>
          </w:p>
        </w:tc>
        <w:tc>
          <w:tcPr>
            <w:tcW w:w="7674" w:type="dxa"/>
            <w:vAlign w:val="top"/>
          </w:tcPr>
          <w:p>
            <w:pPr>
              <w:spacing w:before="67"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通过民宿运营传播地方优秀文化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spacing w:before="171" w:line="153" w:lineRule="exact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1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50" w:h="11910"/>
          <w:pgMar w:top="1012" w:right="2527" w:bottom="400" w:left="1251" w:header="0" w:footer="0" w:gutter="0"/>
          <w:cols w:space="720" w:num="1"/>
        </w:sectPr>
      </w:pPr>
    </w:p>
    <w:p>
      <w: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764540</wp:posOffset>
                </wp:positionH>
                <wp:positionV relativeFrom="page">
                  <wp:posOffset>1193800</wp:posOffset>
                </wp:positionV>
                <wp:extent cx="165100" cy="3009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79" w:lineRule="auto"/>
                              <w:ind w:left="20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22"/>
                                <w:szCs w:val="22"/>
                              </w:rPr>
                              <w:t>-30-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2pt;margin-top:94pt;height:23.7pt;width:13pt;mso-position-horizontal-relative:page;mso-position-vertical-relative:page;z-index:251668480;mso-width-relative:page;mso-height-relative:page;" filled="f" stroked="f" coordsize="21600,21600" o:allowincell="f" o:gfxdata="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VD+411wAAAAsBAAAPAAAAAAAAAAEAIAAAACIAAABkcnMvZG93bnJldi54&#10;bWxQSwECFAAUAAAACACHTuJAs4ZGzMIBAAB/AwAADgAAAAAAAAABACAAAAAmAQAAZHJzL2Uyb0Rv&#10;Yy54bWxQSwUGAAAAAAYABgBZAQAAWgUAAAAA&#10;">
                <v:path/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20" w:line="179" w:lineRule="auto"/>
                        <w:ind w:left="20"/>
                        <w:rPr>
                          <w:rFonts w:ascii="宋体" w:hAnsi="宋体" w:eastAsia="宋体" w:cs="宋体"/>
                          <w:sz w:val="22"/>
                          <w:szCs w:val="22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  <w:sz w:val="22"/>
                          <w:szCs w:val="22"/>
                        </w:rPr>
                        <w:t>-30-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>
      <w:pPr>
        <w:spacing w:line="159" w:lineRule="exact"/>
      </w:pPr>
    </w:p>
    <w:tbl>
      <w:tblPr>
        <w:tblStyle w:val="4"/>
        <w:tblW w:w="12389" w:type="dxa"/>
        <w:tblInd w:w="8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7704"/>
        <w:gridCol w:w="619"/>
        <w:gridCol w:w="649"/>
        <w:gridCol w:w="699"/>
        <w:gridCol w:w="620"/>
        <w:gridCol w:w="539"/>
        <w:gridCol w:w="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034" w:type="dxa"/>
            <w:vAlign w:val="top"/>
          </w:tcPr>
          <w:p>
            <w:pPr>
              <w:spacing w:before="118" w:line="181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4.9.7</w:t>
            </w:r>
          </w:p>
        </w:tc>
        <w:tc>
          <w:tcPr>
            <w:tcW w:w="7704" w:type="dxa"/>
            <w:vAlign w:val="top"/>
          </w:tcPr>
          <w:p>
            <w:pPr>
              <w:spacing w:before="62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受到相关部门表彰或媒体宣传(省部级及以上，得2分；地市级，得1分)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spacing w:before="128" w:line="172" w:lineRule="auto"/>
              <w:ind w:left="2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34" w:type="dxa"/>
            <w:vAlign w:val="top"/>
          </w:tcPr>
          <w:p>
            <w:pPr>
              <w:spacing w:before="112" w:line="184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4.10</w:t>
            </w:r>
          </w:p>
        </w:tc>
        <w:tc>
          <w:tcPr>
            <w:tcW w:w="7704" w:type="dxa"/>
            <w:vAlign w:val="top"/>
          </w:tcPr>
          <w:p>
            <w:pPr>
              <w:spacing w:before="59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所在地方有民宿扶持政策，得0.5分；有效落实，得0.5分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spacing w:before="133" w:line="172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34" w:type="dxa"/>
            <w:vAlign w:val="top"/>
          </w:tcPr>
          <w:p>
            <w:pPr>
              <w:spacing w:before="104" w:line="180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4.11</w:t>
            </w:r>
          </w:p>
        </w:tc>
        <w:tc>
          <w:tcPr>
            <w:tcW w:w="7704" w:type="dxa"/>
            <w:vAlign w:val="top"/>
          </w:tcPr>
          <w:p>
            <w:pPr>
              <w:spacing w:before="49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加入当地民宿行业协会，得0.5分；履行会员职责和义务，得0.5分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spacing w:before="143" w:line="166" w:lineRule="exact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1</w:t>
            </w: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34" w:type="dxa"/>
            <w:vAlign w:val="top"/>
          </w:tcPr>
          <w:p>
            <w:pPr>
              <w:spacing w:before="114" w:line="184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4.12</w:t>
            </w:r>
          </w:p>
        </w:tc>
        <w:tc>
          <w:tcPr>
            <w:tcW w:w="7704" w:type="dxa"/>
            <w:vAlign w:val="top"/>
          </w:tcPr>
          <w:p>
            <w:pPr>
              <w:spacing w:before="61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民宿在筹建或运营过程中征询相关管理部门的意见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spacing w:before="154" w:line="175" w:lineRule="exact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1</w:t>
            </w: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738" w:type="dxa"/>
            <w:gridSpan w:val="2"/>
            <w:vAlign w:val="top"/>
          </w:tcPr>
          <w:p>
            <w:pPr>
              <w:spacing w:before="63" w:line="221" w:lineRule="auto"/>
              <w:ind w:right="8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小计</w:t>
            </w:r>
          </w:p>
        </w:tc>
        <w:tc>
          <w:tcPr>
            <w:tcW w:w="3126" w:type="dxa"/>
            <w:gridSpan w:val="5"/>
            <w:vAlign w:val="top"/>
          </w:tcPr>
          <w:p>
            <w:pPr>
              <w:spacing w:before="137" w:line="160" w:lineRule="auto"/>
              <w:ind w:left="14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50</w:t>
            </w: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738" w:type="dxa"/>
            <w:gridSpan w:val="2"/>
            <w:vAlign w:val="top"/>
          </w:tcPr>
          <w:p>
            <w:pPr>
              <w:spacing w:before="73" w:line="207" w:lineRule="auto"/>
              <w:ind w:right="8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实际得分</w:t>
            </w:r>
          </w:p>
        </w:tc>
        <w:tc>
          <w:tcPr>
            <w:tcW w:w="312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738" w:type="dxa"/>
            <w:gridSpan w:val="2"/>
            <w:vAlign w:val="top"/>
          </w:tcPr>
          <w:p>
            <w:pPr>
              <w:spacing w:before="74" w:line="219" w:lineRule="auto"/>
              <w:ind w:right="4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得分率(实际得分/该项总分×100%)</w:t>
            </w:r>
          </w:p>
        </w:tc>
        <w:tc>
          <w:tcPr>
            <w:tcW w:w="312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738" w:type="dxa"/>
            <w:gridSpan w:val="2"/>
            <w:vAlign w:val="top"/>
          </w:tcPr>
          <w:p>
            <w:pPr>
              <w:spacing w:before="56" w:line="220" w:lineRule="auto"/>
              <w:ind w:right="8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总分</w:t>
            </w:r>
          </w:p>
        </w:tc>
        <w:tc>
          <w:tcPr>
            <w:tcW w:w="312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738" w:type="dxa"/>
            <w:gridSpan w:val="2"/>
            <w:vAlign w:val="top"/>
          </w:tcPr>
          <w:p>
            <w:pPr>
              <w:spacing w:before="96" w:line="196" w:lineRule="auto"/>
              <w:ind w:right="8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实际总得分</w:t>
            </w:r>
          </w:p>
        </w:tc>
        <w:tc>
          <w:tcPr>
            <w:tcW w:w="312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8738" w:type="dxa"/>
            <w:gridSpan w:val="2"/>
            <w:vAlign w:val="top"/>
          </w:tcPr>
          <w:p>
            <w:pPr>
              <w:spacing w:before="87" w:line="216" w:lineRule="auto"/>
              <w:ind w:right="8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总得分率</w:t>
            </w:r>
          </w:p>
        </w:tc>
        <w:tc>
          <w:tcPr>
            <w:tcW w:w="312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72" w:line="398" w:lineRule="auto"/>
        <w:ind w:left="958" w:right="9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说明：1.除特别注明条款外，评分表以整数记分；2.丙级旅游民宿总得分率不低于40%,乙级旅游民宿每项得分率</w:t>
      </w:r>
      <w:r>
        <w:rPr>
          <w:rFonts w:ascii="仿宋" w:hAnsi="仿宋" w:eastAsia="仿宋" w:cs="仿宋"/>
          <w:spacing w:val="4"/>
          <w:sz w:val="25"/>
          <w:szCs w:val="25"/>
        </w:rPr>
        <w:t xml:space="preserve"> 不低于60%,甲级旅游民宿每项得分率不低于80%;3.参与评定的丙级或乙级旅游民宿如不提供餐饮服务，评定机</w:t>
      </w:r>
      <w:r>
        <w:rPr>
          <w:rFonts w:ascii="仿宋" w:hAnsi="仿宋" w:eastAsia="仿宋" w:cs="仿宋"/>
          <w:spacing w:val="1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9"/>
          <w:sz w:val="25"/>
          <w:szCs w:val="25"/>
        </w:rPr>
        <w:t>构应从游客需求角度，根据地方客观情况进行判断，如确实不需要或不可能提供，评分表中有关院落、餐厅、厨房、</w:t>
      </w:r>
    </w:p>
    <w:p>
      <w:pPr>
        <w:spacing w:line="219" w:lineRule="auto"/>
        <w:ind w:left="958"/>
        <w:sectPr>
          <w:pgSz w:w="16850" w:h="11910"/>
          <w:pgMar w:top="1012" w:right="2285" w:bottom="400" w:left="1291" w:header="0" w:footer="0" w:gutter="0"/>
          <w:cols w:space="720" w:num="1"/>
        </w:sectPr>
      </w:pPr>
      <w:r>
        <w:rPr>
          <w:rFonts w:ascii="仿宋" w:hAnsi="仿宋" w:eastAsia="仿宋" w:cs="仿宋"/>
          <w:spacing w:val="-6"/>
          <w:sz w:val="25"/>
          <w:szCs w:val="25"/>
        </w:rPr>
        <w:t>餐饮服务</w:t>
      </w:r>
      <w:bookmarkStart w:id="0" w:name="_GoBack"/>
      <w:bookmarkEnd w:id="0"/>
      <w:r>
        <w:rPr>
          <w:rFonts w:ascii="仿宋" w:hAnsi="仿宋" w:eastAsia="仿宋" w:cs="仿宋"/>
          <w:spacing w:val="-6"/>
          <w:sz w:val="25"/>
          <w:szCs w:val="25"/>
        </w:rPr>
        <w:t>等“*”部分内容可不作要求，统计该项得分率时在可分母中去掉该项分值。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YTdhNmYxM2UzNWNmNDE5MWM2OWFiODA0N2MxNmEifQ=="/>
  </w:docVars>
  <w:rsids>
    <w:rsidRoot w:val="3CA67062"/>
    <w:rsid w:val="3CA6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2023-02-21T09:31:00Z</dcterms:created>
  <dc:creator>TURNDOWNFORWHAT</dc:creator>
  <cp:lastModifiedBy>TURNDOWNFORWHAT</cp:lastModifiedBy>
  <dcterms:modified xsi:type="dcterms:W3CDTF">2023-02-21T09:31:29Z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5B729737ABB4420DAF0952DF7746C772</vt:lpwstr>
  </property>
</Properties>
</file>